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8BC9" w14:textId="77777777" w:rsidR="00031A17" w:rsidRPr="00122C13" w:rsidRDefault="00031A17" w:rsidP="0026005A">
      <w:pPr>
        <w:suppressAutoHyphens w:val="0"/>
        <w:spacing w:after="0" w:line="276" w:lineRule="auto"/>
        <w:ind w:leftChars="0" w:left="0" w:right="0" w:firstLineChars="0" w:firstLine="0"/>
        <w:jc w:val="center"/>
        <w:outlineLvl w:val="9"/>
        <w:rPr>
          <w:rFonts w:cs="Times New Roman"/>
          <w:b/>
          <w:color w:val="auto"/>
          <w:position w:val="0"/>
          <w:szCs w:val="28"/>
          <w:lang w:val="ru-RU"/>
        </w:rPr>
      </w:pPr>
      <w:r w:rsidRPr="00122C13">
        <w:rPr>
          <w:rFonts w:cs="Times New Roman"/>
          <w:b/>
          <w:color w:val="auto"/>
          <w:position w:val="0"/>
          <w:szCs w:val="28"/>
          <w:lang w:val="ru-RU"/>
        </w:rPr>
        <w:t>Министерство просвещения Российской Федерации</w:t>
      </w:r>
    </w:p>
    <w:p w14:paraId="57E96F64" w14:textId="77777777" w:rsidR="00031A17" w:rsidRPr="00122C13" w:rsidRDefault="00031A17" w:rsidP="0026005A">
      <w:pPr>
        <w:suppressAutoHyphens w:val="0"/>
        <w:spacing w:after="0" w:line="276" w:lineRule="auto"/>
        <w:ind w:leftChars="0" w:left="0" w:right="0" w:firstLineChars="0" w:firstLine="0"/>
        <w:jc w:val="center"/>
        <w:outlineLvl w:val="9"/>
        <w:rPr>
          <w:rFonts w:cs="Times New Roman"/>
          <w:b/>
          <w:color w:val="auto"/>
          <w:position w:val="0"/>
          <w:szCs w:val="28"/>
          <w:lang w:val="ru-RU"/>
        </w:rPr>
      </w:pPr>
      <w:r w:rsidRPr="00122C13">
        <w:rPr>
          <w:rFonts w:cs="Times New Roman"/>
          <w:b/>
          <w:color w:val="auto"/>
          <w:position w:val="0"/>
          <w:szCs w:val="28"/>
          <w:lang w:val="ru-RU"/>
        </w:rPr>
        <w:t>Федеральное государственное бюджетное образовательное учреждение высшего образования</w:t>
      </w:r>
    </w:p>
    <w:p w14:paraId="31633335" w14:textId="77777777" w:rsidR="00031A17" w:rsidRPr="00122C13" w:rsidRDefault="00031A17" w:rsidP="0026005A">
      <w:pPr>
        <w:suppressAutoHyphens w:val="0"/>
        <w:spacing w:after="0" w:line="240" w:lineRule="auto"/>
        <w:ind w:leftChars="0" w:left="0" w:right="0" w:firstLineChars="0" w:firstLine="0"/>
        <w:jc w:val="center"/>
        <w:outlineLvl w:val="9"/>
        <w:rPr>
          <w:rFonts w:cs="Times New Roman"/>
          <w:b/>
          <w:color w:val="auto"/>
          <w:position w:val="0"/>
          <w:szCs w:val="28"/>
          <w:lang w:val="ru-RU"/>
        </w:rPr>
      </w:pPr>
      <w:r w:rsidRPr="00122C13">
        <w:rPr>
          <w:rFonts w:cs="Times New Roman"/>
          <w:b/>
          <w:color w:val="auto"/>
          <w:position w:val="0"/>
          <w:szCs w:val="28"/>
          <w:lang w:val="ru-RU"/>
        </w:rPr>
        <w:t>«Московский педагогический государственный университет»</w:t>
      </w:r>
    </w:p>
    <w:p w14:paraId="45B056F7" w14:textId="77777777" w:rsidR="00031A17" w:rsidRPr="00122C13" w:rsidRDefault="00031A17" w:rsidP="00031A17">
      <w:pPr>
        <w:suppressAutoHyphens w:val="0"/>
        <w:spacing w:after="0" w:line="240" w:lineRule="auto"/>
        <w:ind w:leftChars="0" w:left="0" w:right="0" w:firstLineChars="0" w:firstLine="567"/>
        <w:jc w:val="center"/>
        <w:outlineLvl w:val="9"/>
        <w:rPr>
          <w:rFonts w:cs="Times New Roman"/>
          <w:b/>
          <w:color w:val="auto"/>
          <w:position w:val="0"/>
          <w:szCs w:val="28"/>
          <w:lang w:val="ru-RU"/>
        </w:rPr>
      </w:pPr>
    </w:p>
    <w:p w14:paraId="19050BFD" w14:textId="7BA97F77" w:rsidR="00031A17" w:rsidRPr="00122C13" w:rsidRDefault="00BE15C5" w:rsidP="0026005A">
      <w:pPr>
        <w:suppressAutoHyphens w:val="0"/>
        <w:spacing w:after="0" w:line="240" w:lineRule="auto"/>
        <w:ind w:leftChars="0" w:left="0" w:right="0" w:firstLineChars="0" w:firstLine="0"/>
        <w:jc w:val="center"/>
        <w:outlineLvl w:val="9"/>
        <w:rPr>
          <w:rFonts w:cs="Times New Roman"/>
          <w:color w:val="auto"/>
          <w:position w:val="0"/>
          <w:sz w:val="18"/>
          <w:szCs w:val="28"/>
          <w:lang w:val="ru-RU"/>
        </w:rPr>
      </w:pPr>
      <w:r>
        <w:rPr>
          <w:noProof/>
        </w:rPr>
        <w:drawing>
          <wp:inline distT="0" distB="0" distL="0" distR="0" wp14:anchorId="08B4E7F9" wp14:editId="1F33E26C">
            <wp:extent cx="1619250" cy="1619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619250" cy="1619250"/>
                    </a:xfrm>
                    <a:prstGeom prst="rect">
                      <a:avLst/>
                    </a:prstGeom>
                  </pic:spPr>
                </pic:pic>
              </a:graphicData>
            </a:graphic>
          </wp:inline>
        </w:drawing>
      </w:r>
    </w:p>
    <w:p w14:paraId="71A99C9C" w14:textId="77777777" w:rsidR="00031A17" w:rsidRPr="00122C13" w:rsidRDefault="00031A17" w:rsidP="00031A17">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12E9F340" w14:textId="77777777" w:rsidR="00031A17" w:rsidRPr="00122C13" w:rsidRDefault="00031A17" w:rsidP="00031A17">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3425AB5A" w14:textId="77777777" w:rsidR="00031A17" w:rsidRPr="00122C13" w:rsidRDefault="00031A17" w:rsidP="00031A17">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242B7204" w14:textId="1852D4D6" w:rsidR="00031A17" w:rsidRPr="00122C13" w:rsidRDefault="00031A17" w:rsidP="008E218B">
      <w:pPr>
        <w:suppressAutoHyphens w:val="0"/>
        <w:spacing w:after="0" w:line="276" w:lineRule="auto"/>
        <w:ind w:leftChars="0" w:left="0" w:right="0" w:firstLineChars="0" w:firstLine="0"/>
        <w:jc w:val="center"/>
        <w:outlineLvl w:val="9"/>
        <w:rPr>
          <w:rFonts w:eastAsia="Times New Roman" w:cs="Times New Roman"/>
          <w:bCs/>
          <w:color w:val="auto"/>
          <w:position w:val="0"/>
          <w:sz w:val="36"/>
          <w:szCs w:val="36"/>
          <w:lang w:val="ru-RU"/>
        </w:rPr>
      </w:pPr>
      <w:r w:rsidRPr="00122C13">
        <w:rPr>
          <w:rFonts w:eastAsia="Times New Roman" w:cs="Times New Roman"/>
          <w:bCs/>
          <w:color w:val="auto"/>
          <w:position w:val="0"/>
          <w:sz w:val="36"/>
          <w:szCs w:val="36"/>
          <w:lang w:val="ru-RU"/>
        </w:rPr>
        <w:t xml:space="preserve">ВСЕРОССИЙСКИЙ КОНКУРС </w:t>
      </w:r>
      <w:r w:rsidR="008E218B">
        <w:rPr>
          <w:rFonts w:eastAsia="Times New Roman" w:cs="Times New Roman"/>
          <w:bCs/>
          <w:color w:val="auto"/>
          <w:position w:val="0"/>
          <w:sz w:val="36"/>
          <w:szCs w:val="36"/>
          <w:lang w:val="ru-RU"/>
        </w:rPr>
        <w:t>ИССЛЕДОВАТЕЛЬСКИХ ПРОЕКТОВ</w:t>
      </w:r>
    </w:p>
    <w:p w14:paraId="31C1C085" w14:textId="3CBBCA32" w:rsidR="00031A17" w:rsidRPr="00122C13" w:rsidRDefault="00031A17" w:rsidP="008E218B">
      <w:pPr>
        <w:suppressAutoHyphens w:val="0"/>
        <w:spacing w:after="0" w:line="276" w:lineRule="auto"/>
        <w:ind w:leftChars="0" w:left="0" w:right="0" w:firstLineChars="0" w:firstLine="0"/>
        <w:jc w:val="center"/>
        <w:outlineLvl w:val="9"/>
        <w:rPr>
          <w:rFonts w:eastAsia="Times New Roman" w:cs="Times New Roman"/>
          <w:bCs/>
          <w:color w:val="auto"/>
          <w:position w:val="0"/>
          <w:sz w:val="36"/>
          <w:szCs w:val="36"/>
          <w:lang w:val="ru-RU"/>
        </w:rPr>
      </w:pPr>
      <w:r w:rsidRPr="00122C13">
        <w:rPr>
          <w:rFonts w:eastAsia="Times New Roman" w:cs="Times New Roman"/>
          <w:bCs/>
          <w:color w:val="auto"/>
          <w:position w:val="0"/>
          <w:sz w:val="36"/>
          <w:szCs w:val="36"/>
          <w:lang w:val="ru-RU"/>
        </w:rPr>
        <w:t>«БЕЗ СРОКА ДАВНОСТИ»</w:t>
      </w:r>
    </w:p>
    <w:p w14:paraId="71038994" w14:textId="77777777" w:rsidR="00031A17" w:rsidRPr="00122C13" w:rsidRDefault="00031A17" w:rsidP="00031A17">
      <w:pPr>
        <w:suppressAutoHyphens w:val="0"/>
        <w:spacing w:after="0" w:line="240" w:lineRule="auto"/>
        <w:ind w:leftChars="0" w:left="0" w:right="0" w:firstLineChars="0" w:firstLine="567"/>
        <w:jc w:val="center"/>
        <w:outlineLvl w:val="9"/>
        <w:rPr>
          <w:rFonts w:eastAsia="Times New Roman" w:cs="Times New Roman"/>
          <w:b/>
          <w:color w:val="auto"/>
          <w:position w:val="0"/>
          <w:sz w:val="30"/>
          <w:szCs w:val="30"/>
          <w:lang w:val="ru-RU"/>
        </w:rPr>
      </w:pPr>
    </w:p>
    <w:p w14:paraId="525E28C5" w14:textId="77777777" w:rsidR="0026005A" w:rsidRDefault="0026005A" w:rsidP="0026005A">
      <w:pPr>
        <w:suppressAutoHyphens w:val="0"/>
        <w:spacing w:after="0" w:line="240" w:lineRule="auto"/>
        <w:ind w:leftChars="0" w:left="0" w:right="0" w:firstLineChars="0" w:firstLine="0"/>
        <w:jc w:val="center"/>
        <w:outlineLvl w:val="9"/>
        <w:rPr>
          <w:rFonts w:eastAsia="Times New Roman" w:cs="Times New Roman"/>
          <w:bCs/>
          <w:color w:val="auto"/>
          <w:position w:val="0"/>
          <w:szCs w:val="28"/>
          <w:lang w:val="ru-RU"/>
        </w:rPr>
      </w:pPr>
    </w:p>
    <w:p w14:paraId="2BB1A976" w14:textId="347B584B" w:rsidR="00031A17" w:rsidRPr="0026005A" w:rsidRDefault="0026005A" w:rsidP="0026005A">
      <w:pPr>
        <w:suppressAutoHyphens w:val="0"/>
        <w:spacing w:after="0" w:line="240" w:lineRule="auto"/>
        <w:ind w:leftChars="0" w:left="0" w:right="0" w:firstLineChars="0" w:firstLine="0"/>
        <w:jc w:val="center"/>
        <w:outlineLvl w:val="9"/>
        <w:rPr>
          <w:rFonts w:eastAsia="Times New Roman" w:cs="Times New Roman"/>
          <w:bCs/>
          <w:color w:val="auto"/>
          <w:position w:val="0"/>
          <w:szCs w:val="28"/>
          <w:lang w:val="ru-RU"/>
        </w:rPr>
      </w:pPr>
      <w:r>
        <w:rPr>
          <w:rFonts w:eastAsia="Times New Roman" w:cs="Times New Roman"/>
          <w:bCs/>
          <w:noProof/>
          <w:color w:val="auto"/>
          <w:position w:val="0"/>
          <w:szCs w:val="28"/>
          <w:lang w:val="ru-RU"/>
        </w:rPr>
        <w:drawing>
          <wp:inline distT="0" distB="0" distL="0" distR="0" wp14:anchorId="741064B0" wp14:editId="572B4462">
            <wp:extent cx="2438400" cy="2316688"/>
            <wp:effectExtent l="0" t="0" r="0" b="0"/>
            <wp:docPr id="1" name="Рисунок 1" descr="Изображение выглядит как текст, зна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знак&#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5236" cy="2332683"/>
                    </a:xfrm>
                    <a:prstGeom prst="rect">
                      <a:avLst/>
                    </a:prstGeom>
                  </pic:spPr>
                </pic:pic>
              </a:graphicData>
            </a:graphic>
          </wp:inline>
        </w:drawing>
      </w:r>
    </w:p>
    <w:p w14:paraId="167BD6B3" w14:textId="77777777" w:rsidR="0026005A" w:rsidRDefault="0026005A" w:rsidP="0026005A">
      <w:pPr>
        <w:suppressAutoHyphens w:val="0"/>
        <w:spacing w:after="0" w:line="240" w:lineRule="auto"/>
        <w:ind w:leftChars="0" w:left="0" w:right="0" w:firstLineChars="0" w:firstLine="0"/>
        <w:outlineLvl w:val="9"/>
        <w:rPr>
          <w:rFonts w:eastAsia="Times New Roman" w:cs="Times New Roman"/>
          <w:bCs/>
          <w:color w:val="auto"/>
          <w:position w:val="0"/>
          <w:szCs w:val="28"/>
          <w:lang w:val="ru-RU"/>
        </w:rPr>
      </w:pPr>
    </w:p>
    <w:p w14:paraId="27E8518B" w14:textId="77777777" w:rsidR="0026005A" w:rsidRDefault="0026005A" w:rsidP="0026005A">
      <w:pPr>
        <w:suppressAutoHyphens w:val="0"/>
        <w:spacing w:after="0" w:line="240" w:lineRule="auto"/>
        <w:ind w:leftChars="0" w:left="0" w:right="0" w:firstLineChars="0" w:firstLine="0"/>
        <w:jc w:val="center"/>
        <w:outlineLvl w:val="9"/>
        <w:rPr>
          <w:rFonts w:eastAsia="Times New Roman" w:cs="Times New Roman"/>
          <w:bCs/>
          <w:color w:val="auto"/>
          <w:position w:val="0"/>
          <w:szCs w:val="28"/>
          <w:lang w:val="ru-RU"/>
        </w:rPr>
      </w:pPr>
      <w:r w:rsidRPr="00122C13">
        <w:rPr>
          <w:rFonts w:eastAsia="Times New Roman" w:cs="Times New Roman"/>
          <w:bCs/>
          <w:color w:val="auto"/>
          <w:position w:val="0"/>
          <w:szCs w:val="28"/>
          <w:lang w:val="ru-RU"/>
        </w:rPr>
        <w:t>МЕТОДИЧЕСКИ</w:t>
      </w:r>
      <w:r>
        <w:rPr>
          <w:rFonts w:eastAsia="Times New Roman" w:cs="Times New Roman"/>
          <w:bCs/>
          <w:color w:val="auto"/>
          <w:position w:val="0"/>
          <w:szCs w:val="28"/>
          <w:lang w:val="ru-RU"/>
        </w:rPr>
        <w:t>Е</w:t>
      </w:r>
      <w:r w:rsidRPr="00122C13">
        <w:rPr>
          <w:rFonts w:eastAsia="Times New Roman" w:cs="Times New Roman"/>
          <w:bCs/>
          <w:color w:val="auto"/>
          <w:position w:val="0"/>
          <w:szCs w:val="28"/>
          <w:lang w:val="ru-RU"/>
        </w:rPr>
        <w:t xml:space="preserve"> РЕКОМЕНДАЦИ</w:t>
      </w:r>
      <w:r>
        <w:rPr>
          <w:rFonts w:eastAsia="Times New Roman" w:cs="Times New Roman"/>
          <w:bCs/>
          <w:color w:val="auto"/>
          <w:position w:val="0"/>
          <w:szCs w:val="28"/>
          <w:lang w:val="ru-RU"/>
        </w:rPr>
        <w:t>И</w:t>
      </w:r>
    </w:p>
    <w:p w14:paraId="49C76A2A" w14:textId="77777777" w:rsidR="00031A17" w:rsidRPr="00122C13" w:rsidRDefault="00031A17" w:rsidP="00031A17">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02409C50" w14:textId="77777777" w:rsidR="00031A17" w:rsidRPr="00122C13" w:rsidRDefault="00031A17" w:rsidP="0026005A">
      <w:pPr>
        <w:suppressAutoHyphens w:val="0"/>
        <w:spacing w:after="0" w:line="240" w:lineRule="auto"/>
        <w:ind w:leftChars="0" w:left="0" w:right="0" w:firstLineChars="0" w:firstLine="0"/>
        <w:jc w:val="center"/>
        <w:outlineLvl w:val="9"/>
        <w:rPr>
          <w:rFonts w:eastAsia="Times New Roman" w:cs="Times New Roman"/>
          <w:b/>
          <w:color w:val="auto"/>
          <w:position w:val="0"/>
          <w:szCs w:val="28"/>
          <w:lang w:val="ru-RU"/>
        </w:rPr>
      </w:pPr>
      <w:r w:rsidRPr="00122C13">
        <w:rPr>
          <w:rFonts w:eastAsia="Times New Roman" w:cs="Times New Roman"/>
          <w:color w:val="auto"/>
          <w:position w:val="0"/>
          <w:szCs w:val="28"/>
          <w:lang w:val="ru-RU"/>
        </w:rPr>
        <w:t>Под общей редакцией С.Г. Безбородовой</w:t>
      </w:r>
    </w:p>
    <w:p w14:paraId="554219B8" w14:textId="77777777" w:rsidR="00031A17" w:rsidRPr="00122C13" w:rsidRDefault="00031A17" w:rsidP="0026005A">
      <w:pPr>
        <w:suppressAutoHyphens w:val="0"/>
        <w:spacing w:after="0" w:line="240" w:lineRule="auto"/>
        <w:ind w:leftChars="0" w:left="0" w:right="0" w:firstLineChars="0" w:firstLine="0"/>
        <w:outlineLvl w:val="9"/>
        <w:rPr>
          <w:rFonts w:eastAsia="Times New Roman" w:cs="Times New Roman"/>
          <w:b/>
          <w:color w:val="auto"/>
          <w:position w:val="0"/>
          <w:szCs w:val="28"/>
          <w:lang w:val="ru-RU"/>
        </w:rPr>
      </w:pPr>
    </w:p>
    <w:p w14:paraId="63E19BE8" w14:textId="77777777" w:rsidR="00031A17" w:rsidRPr="00122C13" w:rsidRDefault="00031A17" w:rsidP="0026005A">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6126FAFB" w14:textId="77777777" w:rsidR="00031A17" w:rsidRPr="00122C13" w:rsidRDefault="00031A17" w:rsidP="0026005A">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329029D9" w14:textId="77777777" w:rsidR="0026005A" w:rsidRDefault="0026005A" w:rsidP="0026005A">
      <w:pPr>
        <w:suppressAutoHyphens w:val="0"/>
        <w:spacing w:after="0" w:line="240" w:lineRule="auto"/>
        <w:ind w:leftChars="0" w:left="0" w:right="0" w:firstLineChars="0" w:firstLine="0"/>
        <w:jc w:val="center"/>
        <w:outlineLvl w:val="9"/>
        <w:rPr>
          <w:rFonts w:eastAsia="Times New Roman" w:cs="Times New Roman"/>
          <w:b/>
          <w:color w:val="auto"/>
          <w:position w:val="0"/>
          <w:szCs w:val="28"/>
          <w:lang w:val="ru-RU"/>
        </w:rPr>
      </w:pPr>
    </w:p>
    <w:p w14:paraId="7BA6DFD9" w14:textId="77777777" w:rsidR="0026005A" w:rsidRDefault="0026005A" w:rsidP="0026005A">
      <w:pPr>
        <w:suppressAutoHyphens w:val="0"/>
        <w:spacing w:after="0" w:line="240" w:lineRule="auto"/>
        <w:ind w:leftChars="0" w:left="0" w:right="0" w:firstLineChars="0" w:firstLine="0"/>
        <w:jc w:val="center"/>
        <w:outlineLvl w:val="9"/>
        <w:rPr>
          <w:rFonts w:cs="Times New Roman"/>
          <w:color w:val="auto"/>
          <w:position w:val="0"/>
          <w:szCs w:val="28"/>
          <w:lang w:val="ru-RU"/>
        </w:rPr>
      </w:pPr>
    </w:p>
    <w:p w14:paraId="107822FD" w14:textId="427F8F4F" w:rsidR="00031A17" w:rsidRPr="00122C13" w:rsidRDefault="00031A17" w:rsidP="0026005A">
      <w:pPr>
        <w:suppressAutoHyphens w:val="0"/>
        <w:spacing w:after="0" w:line="240" w:lineRule="auto"/>
        <w:ind w:leftChars="0" w:left="0" w:right="0" w:firstLineChars="0" w:firstLine="0"/>
        <w:jc w:val="center"/>
        <w:outlineLvl w:val="9"/>
        <w:rPr>
          <w:rFonts w:cs="Times New Roman"/>
          <w:color w:val="auto"/>
          <w:position w:val="0"/>
          <w:szCs w:val="28"/>
          <w:lang w:val="ru-RU"/>
        </w:rPr>
      </w:pPr>
      <w:r w:rsidRPr="00122C13">
        <w:rPr>
          <w:rFonts w:cs="Times New Roman"/>
          <w:color w:val="auto"/>
          <w:position w:val="0"/>
          <w:szCs w:val="28"/>
          <w:lang w:val="ru-RU"/>
        </w:rPr>
        <w:t>МПГУ</w:t>
      </w:r>
    </w:p>
    <w:p w14:paraId="6BE30AB7" w14:textId="02E14CFA" w:rsidR="00031A17" w:rsidRPr="00122C13" w:rsidRDefault="00031A17" w:rsidP="0026005A">
      <w:pPr>
        <w:widowControl w:val="0"/>
        <w:autoSpaceDE w:val="0"/>
        <w:spacing w:after="0" w:line="240" w:lineRule="auto"/>
        <w:ind w:leftChars="0" w:left="0" w:right="0" w:firstLineChars="0" w:firstLine="0"/>
        <w:jc w:val="center"/>
        <w:outlineLvl w:val="9"/>
        <w:rPr>
          <w:rFonts w:eastAsia="SimSun" w:cs="Times New Roman"/>
          <w:color w:val="auto"/>
          <w:kern w:val="1"/>
          <w:position w:val="0"/>
          <w:szCs w:val="28"/>
          <w:lang w:val="ru-RU" w:eastAsia="hi-IN" w:bidi="hi-IN"/>
        </w:rPr>
      </w:pPr>
      <w:r w:rsidRPr="00122C13">
        <w:rPr>
          <w:rFonts w:cs="Times New Roman"/>
          <w:color w:val="auto"/>
          <w:position w:val="0"/>
          <w:szCs w:val="28"/>
          <w:lang w:val="ru-RU"/>
        </w:rPr>
        <w:t xml:space="preserve">Москва • </w:t>
      </w:r>
      <w:r w:rsidRPr="00122C13">
        <w:rPr>
          <w:rFonts w:eastAsia="SimSun" w:cs="Times New Roman"/>
          <w:color w:val="auto"/>
          <w:kern w:val="1"/>
          <w:position w:val="0"/>
          <w:szCs w:val="28"/>
          <w:lang w:val="ru-RU" w:eastAsia="hi-IN" w:bidi="hi-IN"/>
        </w:rPr>
        <w:t>202</w:t>
      </w:r>
      <w:r w:rsidR="008E218B">
        <w:rPr>
          <w:rFonts w:eastAsia="SimSun" w:cs="Times New Roman"/>
          <w:color w:val="auto"/>
          <w:kern w:val="1"/>
          <w:position w:val="0"/>
          <w:szCs w:val="28"/>
          <w:lang w:val="ru-RU" w:eastAsia="hi-IN" w:bidi="hi-IN"/>
        </w:rPr>
        <w:t>3</w:t>
      </w:r>
    </w:p>
    <w:p w14:paraId="3405A068" w14:textId="6F47A220" w:rsidR="00F54900" w:rsidRDefault="00031A17" w:rsidP="00F54900">
      <w:pPr>
        <w:pStyle w:val="a3"/>
        <w:ind w:firstLine="567"/>
        <w:jc w:val="both"/>
        <w:rPr>
          <w:rFonts w:ascii="Times New Roman" w:eastAsia="SimSun" w:hAnsi="Times New Roman" w:cs="Arial"/>
          <w:i/>
          <w:color w:val="auto"/>
          <w:kern w:val="1"/>
          <w:sz w:val="28"/>
          <w:szCs w:val="28"/>
          <w:lang w:eastAsia="hi-IN" w:bidi="hi-IN"/>
        </w:rPr>
      </w:pPr>
      <w:r w:rsidRPr="00122C13">
        <w:rPr>
          <w:rFonts w:ascii="Times New Roman" w:eastAsia="SimSun" w:hAnsi="Times New Roman" w:cs="Arial"/>
          <w:i/>
          <w:color w:val="auto"/>
          <w:kern w:val="1"/>
          <w:sz w:val="28"/>
          <w:szCs w:val="28"/>
          <w:lang w:eastAsia="hi-IN" w:bidi="hi-IN"/>
        </w:rPr>
        <w:br w:type="page"/>
      </w:r>
    </w:p>
    <w:sdt>
      <w:sdtPr>
        <w:rPr>
          <w:rFonts w:ascii="Times New Roman" w:eastAsia="Calibri" w:hAnsi="Times New Roman" w:cs="Calibri"/>
          <w:color w:val="000000"/>
          <w:position w:val="-1"/>
          <w:sz w:val="28"/>
          <w:szCs w:val="22"/>
          <w:lang w:val="en-US" w:eastAsia="en-US"/>
        </w:rPr>
        <w:id w:val="-1009065427"/>
        <w:docPartObj>
          <w:docPartGallery w:val="Table of Contents"/>
          <w:docPartUnique/>
        </w:docPartObj>
      </w:sdtPr>
      <w:sdtEndPr>
        <w:rPr>
          <w:rFonts w:eastAsia="Times New Roman" w:cs="Times New Roman"/>
          <w:color w:val="auto"/>
          <w:szCs w:val="28"/>
          <w:lang w:val="ru-RU"/>
        </w:rPr>
      </w:sdtEndPr>
      <w:sdtContent>
        <w:p w14:paraId="20F41658" w14:textId="3D041D87" w:rsidR="002B7AFB" w:rsidRPr="002B7AFB" w:rsidRDefault="002B7AFB" w:rsidP="002B7AFB">
          <w:pPr>
            <w:pStyle w:val="a3"/>
            <w:spacing w:line="360" w:lineRule="auto"/>
            <w:ind w:hanging="3"/>
            <w:jc w:val="center"/>
            <w:rPr>
              <w:rFonts w:ascii="Times New Roman" w:hAnsi="Times New Roman" w:cs="Times New Roman"/>
              <w:b/>
              <w:bCs/>
              <w:color w:val="auto"/>
              <w:sz w:val="28"/>
              <w:szCs w:val="28"/>
            </w:rPr>
          </w:pPr>
          <w:r w:rsidRPr="002B7AFB">
            <w:rPr>
              <w:rFonts w:ascii="Times New Roman" w:hAnsi="Times New Roman" w:cs="Times New Roman"/>
              <w:b/>
              <w:bCs/>
              <w:color w:val="auto"/>
              <w:sz w:val="28"/>
              <w:szCs w:val="28"/>
            </w:rPr>
            <w:t>Оглавление</w:t>
          </w:r>
        </w:p>
        <w:p w14:paraId="4F09FB98" w14:textId="683E94CE" w:rsidR="002B7AFB" w:rsidRPr="002B7AFB" w:rsidRDefault="00C76A1A" w:rsidP="00C76A1A">
          <w:pPr>
            <w:pStyle w:val="11"/>
          </w:pPr>
          <w:r>
            <w:t>Принятые сокращения</w:t>
          </w:r>
          <w:r w:rsidR="002B7AFB" w:rsidRPr="002B7AFB">
            <w:ptab w:relativeTo="margin" w:alignment="right" w:leader="dot"/>
          </w:r>
          <w:r w:rsidR="00E82849">
            <w:t>3</w:t>
          </w:r>
        </w:p>
        <w:p w14:paraId="1FADD705" w14:textId="79C9D7F4" w:rsidR="002B7AFB" w:rsidRPr="002B7AFB" w:rsidRDefault="00C76A1A" w:rsidP="00C76A1A">
          <w:pPr>
            <w:pStyle w:val="11"/>
          </w:pPr>
          <w:r>
            <w:t xml:space="preserve">Введение </w:t>
          </w:r>
          <w:r w:rsidR="002B7AFB" w:rsidRPr="002B7AFB">
            <w:ptab w:relativeTo="margin" w:alignment="right" w:leader="dot"/>
          </w:r>
          <w:r w:rsidR="00E82849">
            <w:t>5</w:t>
          </w:r>
        </w:p>
        <w:p w14:paraId="205C287B" w14:textId="646447F9" w:rsidR="002B7AFB" w:rsidRPr="002B7AFB" w:rsidRDefault="00C76A1A" w:rsidP="00C76A1A">
          <w:pPr>
            <w:pStyle w:val="11"/>
          </w:pPr>
          <w:r>
            <w:t>Положение о Конкурсе</w:t>
          </w:r>
          <w:r w:rsidR="002B7AFB" w:rsidRPr="002B7AFB">
            <w:ptab w:relativeTo="margin" w:alignment="right" w:leader="dot"/>
          </w:r>
          <w:r w:rsidR="00E82849">
            <w:t>6</w:t>
          </w:r>
        </w:p>
        <w:p w14:paraId="51607270" w14:textId="659C1411" w:rsidR="002B7AFB" w:rsidRPr="002B7AFB" w:rsidRDefault="00C76A1A" w:rsidP="00C76A1A">
          <w:pPr>
            <w:pStyle w:val="11"/>
          </w:pPr>
          <w:r>
            <w:t xml:space="preserve">Методические рекомендации </w:t>
          </w:r>
          <w:r w:rsidRPr="00C76A1A">
            <w:t xml:space="preserve">по организации и проведению </w:t>
          </w:r>
          <w:r>
            <w:t>Конкурса (общие положения)</w:t>
          </w:r>
          <w:r w:rsidR="002B7AFB" w:rsidRPr="002B7AFB">
            <w:ptab w:relativeTo="margin" w:alignment="right" w:leader="dot"/>
          </w:r>
          <w:r w:rsidR="00E82849">
            <w:t>1</w:t>
          </w:r>
          <w:r w:rsidR="00F434F6">
            <w:t>8</w:t>
          </w:r>
        </w:p>
        <w:p w14:paraId="6615B102" w14:textId="5243DD97" w:rsidR="002B7AFB" w:rsidRPr="00C76A1A" w:rsidRDefault="0006774F" w:rsidP="00C76A1A">
          <w:pPr>
            <w:pStyle w:val="11"/>
            <w:rPr>
              <w:color w:val="auto"/>
            </w:rPr>
          </w:pPr>
          <w:r w:rsidRPr="0006774F">
            <w:rPr>
              <w:rFonts w:eastAsia="Calibri"/>
            </w:rPr>
            <w:t>Руководителям и участникам проектных групп Конкурса</w:t>
          </w:r>
          <w:r w:rsidR="002B7AFB" w:rsidRPr="00C76A1A">
            <w:rPr>
              <w:color w:val="auto"/>
            </w:rPr>
            <w:ptab w:relativeTo="margin" w:alignment="right" w:leader="dot"/>
          </w:r>
          <w:r w:rsidR="00E82849">
            <w:rPr>
              <w:color w:val="auto"/>
            </w:rPr>
            <w:t>1</w:t>
          </w:r>
          <w:r>
            <w:rPr>
              <w:color w:val="auto"/>
            </w:rPr>
            <w:t>9</w:t>
          </w:r>
        </w:p>
        <w:p w14:paraId="065D69C6" w14:textId="1098DB73" w:rsidR="002B7AFB" w:rsidRPr="00C76A1A" w:rsidRDefault="00C76A1A" w:rsidP="00C76A1A">
          <w:pPr>
            <w:pStyle w:val="11"/>
          </w:pPr>
          <w:r w:rsidRPr="00C76A1A">
            <w:t>Координаторам</w:t>
          </w:r>
          <w:r w:rsidR="002B7AFB" w:rsidRPr="00C76A1A">
            <w:ptab w:relativeTo="margin" w:alignment="right" w:leader="dot"/>
          </w:r>
          <w:r w:rsidR="00E82849">
            <w:t>2</w:t>
          </w:r>
          <w:r w:rsidR="009839FF">
            <w:t>8</w:t>
          </w:r>
        </w:p>
        <w:p w14:paraId="01E43610" w14:textId="3B416E5B" w:rsidR="00C76A1A" w:rsidRPr="002B7AFB" w:rsidRDefault="009839FF" w:rsidP="00C76A1A">
          <w:pPr>
            <w:pStyle w:val="11"/>
          </w:pPr>
          <w:r w:rsidRPr="009839FF">
            <w:t>Рекомендации по формированию рабочей группы для организации и проведения региональных этапов образовательно-просветительских мероприятий проекта «Без срока давности»</w:t>
          </w:r>
          <w:r w:rsidR="00C76A1A" w:rsidRPr="002B7AFB">
            <w:ptab w:relativeTo="margin" w:alignment="right" w:leader="dot"/>
          </w:r>
          <w:r>
            <w:t>30</w:t>
          </w:r>
        </w:p>
        <w:p w14:paraId="3C02EBB2" w14:textId="461CB223" w:rsidR="00C76A1A" w:rsidRPr="00C76A1A" w:rsidRDefault="009839FF" w:rsidP="00C76A1A">
          <w:pPr>
            <w:pStyle w:val="11"/>
            <w:rPr>
              <w:color w:val="auto"/>
            </w:rPr>
          </w:pPr>
          <w:r w:rsidRPr="009839FF">
            <w:t>Инструкция по оформлению конкурсной документации</w:t>
          </w:r>
          <w:r w:rsidR="00C76A1A" w:rsidRPr="00C76A1A">
            <w:rPr>
              <w:color w:val="auto"/>
            </w:rPr>
            <w:ptab w:relativeTo="margin" w:alignment="right" w:leader="dot"/>
          </w:r>
          <w:r w:rsidR="00E82849">
            <w:rPr>
              <w:color w:val="auto"/>
            </w:rPr>
            <w:t>3</w:t>
          </w:r>
          <w:r>
            <w:rPr>
              <w:color w:val="auto"/>
            </w:rPr>
            <w:t>3</w:t>
          </w:r>
        </w:p>
        <w:p w14:paraId="5B9099D1" w14:textId="55EAB597" w:rsidR="00C76A1A" w:rsidRPr="00C76A1A" w:rsidRDefault="00C76A1A" w:rsidP="00C76A1A">
          <w:pPr>
            <w:pStyle w:val="11"/>
          </w:pPr>
          <w:r w:rsidRPr="00C76A1A">
            <w:t>Членам жюри Конкурса</w:t>
          </w:r>
          <w:r w:rsidRPr="00C76A1A">
            <w:ptab w:relativeTo="margin" w:alignment="right" w:leader="dot"/>
          </w:r>
          <w:r w:rsidR="00A20B3C">
            <w:t>3</w:t>
          </w:r>
          <w:r w:rsidR="009839FF">
            <w:t>8</w:t>
          </w:r>
        </w:p>
        <w:p w14:paraId="57BECA0D" w14:textId="6F63542D" w:rsidR="00C76A1A" w:rsidRPr="002B7AFB" w:rsidRDefault="00724DEB" w:rsidP="00C76A1A">
          <w:pPr>
            <w:pStyle w:val="11"/>
          </w:pPr>
          <w:r w:rsidRPr="00724DEB">
            <w:t>Информационные ресурсы</w:t>
          </w:r>
          <w:r w:rsidR="00C76A1A" w:rsidRPr="002B7AFB">
            <w:ptab w:relativeTo="margin" w:alignment="right" w:leader="dot"/>
          </w:r>
          <w:r w:rsidR="00A20B3C">
            <w:t>4</w:t>
          </w:r>
          <w:r w:rsidR="00667F04">
            <w:t>1</w:t>
          </w:r>
        </w:p>
        <w:p w14:paraId="14B97DA1" w14:textId="6307CB8B" w:rsidR="00A20B3C" w:rsidRDefault="00724DEB" w:rsidP="00724DEB">
          <w:pPr>
            <w:pStyle w:val="11"/>
          </w:pPr>
          <w:r w:rsidRPr="00724DEB">
            <w:t>Актуальная литература</w:t>
          </w:r>
          <w:r w:rsidRPr="002B7AFB">
            <w:ptab w:relativeTo="margin" w:alignment="right" w:leader="dot"/>
          </w:r>
          <w:r w:rsidR="00A20B3C">
            <w:t>4</w:t>
          </w:r>
          <w:r w:rsidR="00667F04">
            <w:t>7</w:t>
          </w:r>
        </w:p>
        <w:p w14:paraId="2BF979C4" w14:textId="284549A2" w:rsidR="002B7AFB" w:rsidRPr="00A20B3C" w:rsidRDefault="00A20B3C" w:rsidP="00A20B3C">
          <w:pPr>
            <w:pStyle w:val="11"/>
          </w:pPr>
          <w:r>
            <w:t>Приложения</w:t>
          </w:r>
          <w:r w:rsidRPr="002B7AFB">
            <w:ptab w:relativeTo="margin" w:alignment="right" w:leader="dot"/>
          </w:r>
          <w:r>
            <w:t>6</w:t>
          </w:r>
          <w:r w:rsidR="009839FF">
            <w:t>3</w:t>
          </w:r>
        </w:p>
      </w:sdtContent>
    </w:sdt>
    <w:p w14:paraId="2A238E74" w14:textId="77777777" w:rsidR="00F54900" w:rsidRPr="002B7AFB" w:rsidRDefault="00F54900" w:rsidP="002B7AFB">
      <w:pPr>
        <w:spacing w:line="360" w:lineRule="auto"/>
        <w:ind w:left="0" w:hanging="3"/>
        <w:rPr>
          <w:color w:val="auto"/>
          <w:lang w:val="ru-RU" w:eastAsia="hi-IN" w:bidi="hi-IN"/>
        </w:rPr>
      </w:pPr>
    </w:p>
    <w:p w14:paraId="0A868F12" w14:textId="672B50D8" w:rsidR="00F54900" w:rsidRPr="002B7AFB" w:rsidRDefault="00F54900" w:rsidP="002B7AFB">
      <w:pPr>
        <w:suppressAutoHyphens w:val="0"/>
        <w:spacing w:after="160" w:line="360" w:lineRule="auto"/>
        <w:ind w:leftChars="0" w:left="0" w:right="0" w:firstLineChars="0" w:firstLine="0"/>
        <w:jc w:val="center"/>
        <w:outlineLvl w:val="9"/>
        <w:rPr>
          <w:rFonts w:eastAsiaTheme="minorHAnsi" w:cs="Times New Roman"/>
          <w:color w:val="auto"/>
          <w:position w:val="0"/>
          <w:szCs w:val="28"/>
          <w:lang w:val="ru-RU"/>
        </w:rPr>
      </w:pPr>
    </w:p>
    <w:p w14:paraId="03C96E3A" w14:textId="61964EEE" w:rsidR="00F54900" w:rsidRPr="002B7AFB" w:rsidRDefault="00F54900" w:rsidP="00031A17">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p>
    <w:p w14:paraId="5E5EF293" w14:textId="7B8CE3BD"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6709D0E7" w14:textId="7EA028DF"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614CF5FC" w14:textId="6085B1DE"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04056C04" w14:textId="5F0D8B2D"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25A12041" w14:textId="315F2E76"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5EC31B16" w14:textId="257EDFCD" w:rsidR="002849D5" w:rsidRDefault="002849D5" w:rsidP="002A32E9">
      <w:pPr>
        <w:suppressAutoHyphens w:val="0"/>
        <w:spacing w:after="160" w:line="259" w:lineRule="auto"/>
        <w:ind w:leftChars="0" w:left="0" w:right="0" w:firstLineChars="0" w:firstLine="0"/>
        <w:outlineLvl w:val="9"/>
        <w:rPr>
          <w:rFonts w:eastAsiaTheme="minorHAnsi" w:cs="Times New Roman"/>
          <w:b/>
          <w:bCs/>
          <w:color w:val="auto"/>
          <w:position w:val="0"/>
          <w:szCs w:val="28"/>
          <w:lang w:val="ru-RU"/>
        </w:rPr>
      </w:pPr>
    </w:p>
    <w:p w14:paraId="0F5C7B51" w14:textId="77777777" w:rsidR="005B3C7C" w:rsidRDefault="005B3C7C" w:rsidP="002A32E9">
      <w:pPr>
        <w:suppressAutoHyphens w:val="0"/>
        <w:spacing w:after="160" w:line="259" w:lineRule="auto"/>
        <w:ind w:leftChars="0" w:left="0" w:right="0" w:firstLineChars="0" w:firstLine="0"/>
        <w:outlineLvl w:val="9"/>
        <w:rPr>
          <w:rFonts w:eastAsiaTheme="minorHAnsi" w:cs="Times New Roman"/>
          <w:b/>
          <w:bCs/>
          <w:color w:val="auto"/>
          <w:position w:val="0"/>
          <w:szCs w:val="28"/>
          <w:lang w:val="ru-RU"/>
        </w:rPr>
      </w:pPr>
    </w:p>
    <w:p w14:paraId="53E5FC31" w14:textId="606DA925" w:rsidR="00031A17" w:rsidRPr="00122C13" w:rsidRDefault="00FF387E" w:rsidP="00C76A1A">
      <w:pPr>
        <w:suppressAutoHyphens w:val="0"/>
        <w:spacing w:after="160" w:line="360" w:lineRule="auto"/>
        <w:ind w:leftChars="0" w:left="0" w:right="0" w:firstLineChars="0" w:firstLine="0"/>
        <w:jc w:val="center"/>
        <w:outlineLvl w:val="9"/>
        <w:rPr>
          <w:rFonts w:eastAsiaTheme="minorHAnsi" w:cs="Times New Roman"/>
          <w:b/>
          <w:bCs/>
          <w:color w:val="auto"/>
          <w:position w:val="0"/>
          <w:szCs w:val="28"/>
          <w:lang w:val="ru-RU"/>
        </w:rPr>
      </w:pPr>
      <w:r>
        <w:rPr>
          <w:rFonts w:eastAsiaTheme="minorHAnsi" w:cs="Times New Roman"/>
          <w:b/>
          <w:bCs/>
          <w:color w:val="auto"/>
          <w:position w:val="0"/>
          <w:szCs w:val="28"/>
          <w:lang w:val="ru-RU"/>
        </w:rPr>
        <w:lastRenderedPageBreak/>
        <w:t>Принятые сокращения</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56"/>
        <w:gridCol w:w="5972"/>
      </w:tblGrid>
      <w:tr w:rsidR="00031A17" w:rsidRPr="00E55915" w14:paraId="3CF1E277" w14:textId="77777777" w:rsidTr="00E82849">
        <w:tc>
          <w:tcPr>
            <w:tcW w:w="3098" w:type="dxa"/>
          </w:tcPr>
          <w:p w14:paraId="1570EC63"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Конкурс</w:t>
            </w:r>
          </w:p>
        </w:tc>
        <w:tc>
          <w:tcPr>
            <w:tcW w:w="356" w:type="dxa"/>
          </w:tcPr>
          <w:p w14:paraId="2829528E"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5450DB17" w14:textId="0C5BD9C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31A17">
              <w:rPr>
                <w:rFonts w:eastAsiaTheme="minorHAnsi" w:cs="Times New Roman"/>
                <w:color w:val="auto"/>
                <w:position w:val="0"/>
                <w:szCs w:val="28"/>
                <w:lang w:val="ru-RU"/>
              </w:rPr>
              <w:t>Всероссийск</w:t>
            </w:r>
            <w:r>
              <w:rPr>
                <w:rFonts w:eastAsiaTheme="minorHAnsi" w:cs="Times New Roman"/>
                <w:color w:val="auto"/>
                <w:position w:val="0"/>
                <w:szCs w:val="28"/>
                <w:lang w:val="ru-RU"/>
              </w:rPr>
              <w:t>ий</w:t>
            </w:r>
            <w:r w:rsidRPr="00031A17">
              <w:rPr>
                <w:rFonts w:eastAsiaTheme="minorHAnsi" w:cs="Times New Roman"/>
                <w:color w:val="auto"/>
                <w:position w:val="0"/>
                <w:szCs w:val="28"/>
                <w:lang w:val="ru-RU"/>
              </w:rPr>
              <w:t xml:space="preserve"> конкурс исследовательских проектов «Без срока давности» среди обучающихся 8–11 классов 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 в 2023 году</w:t>
            </w:r>
          </w:p>
        </w:tc>
      </w:tr>
      <w:tr w:rsidR="00031A17" w:rsidRPr="00E55915" w14:paraId="632AFB4F" w14:textId="77777777" w:rsidTr="00E82849">
        <w:tc>
          <w:tcPr>
            <w:tcW w:w="3098" w:type="dxa"/>
          </w:tcPr>
          <w:p w14:paraId="2689B24B"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Координатор</w:t>
            </w:r>
          </w:p>
        </w:tc>
        <w:tc>
          <w:tcPr>
            <w:tcW w:w="356" w:type="dxa"/>
          </w:tcPr>
          <w:p w14:paraId="0B89B088"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3C45F73F" w14:textId="7FC893DE"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 xml:space="preserve">представитель </w:t>
            </w:r>
            <w:r w:rsidR="00E21CC0" w:rsidRPr="00E21CC0">
              <w:rPr>
                <w:rFonts w:eastAsiaTheme="minorHAnsi" w:cs="Times New Roman"/>
                <w:color w:val="auto"/>
                <w:position w:val="0"/>
                <w:szCs w:val="28"/>
                <w:lang w:val="ru-RU"/>
              </w:rPr>
              <w:t>исполнительн</w:t>
            </w:r>
            <w:r w:rsidR="00E21CC0">
              <w:rPr>
                <w:rFonts w:eastAsiaTheme="minorHAnsi" w:cs="Times New Roman"/>
                <w:color w:val="auto"/>
                <w:position w:val="0"/>
                <w:szCs w:val="28"/>
                <w:lang w:val="ru-RU"/>
              </w:rPr>
              <w:t>ого</w:t>
            </w:r>
            <w:r w:rsidR="00E21CC0" w:rsidRPr="00E21CC0">
              <w:rPr>
                <w:rFonts w:eastAsiaTheme="minorHAnsi" w:cs="Times New Roman"/>
                <w:color w:val="auto"/>
                <w:position w:val="0"/>
                <w:szCs w:val="28"/>
                <w:lang w:val="ru-RU"/>
              </w:rPr>
              <w:t xml:space="preserve"> органа </w:t>
            </w:r>
            <w:r w:rsidRPr="00122C13">
              <w:rPr>
                <w:rFonts w:eastAsiaTheme="minorHAnsi" w:cs="Times New Roman"/>
                <w:color w:val="auto"/>
                <w:position w:val="0"/>
                <w:szCs w:val="28"/>
                <w:lang w:val="ru-RU"/>
              </w:rPr>
              <w:t>субъекта Российской Федерации, осуществляющего государственное управление в сфере образования, согласованный учредителем Конкурса,</w:t>
            </w:r>
            <w:r w:rsidRPr="00122C13">
              <w:rPr>
                <w:lang w:val="ru-RU"/>
              </w:rPr>
              <w:t xml:space="preserve"> </w:t>
            </w:r>
            <w:r w:rsidRPr="00122C13">
              <w:rPr>
                <w:lang w:val="ru-RU"/>
              </w:rPr>
              <w:br/>
            </w:r>
            <w:r w:rsidRPr="00122C13">
              <w:rPr>
                <w:rFonts w:eastAsiaTheme="minorHAnsi" w:cs="Times New Roman"/>
                <w:color w:val="auto"/>
                <w:position w:val="0"/>
                <w:szCs w:val="28"/>
                <w:lang w:val="ru-RU"/>
              </w:rPr>
              <w:t xml:space="preserve">по реализации образовательно-просветительских мероприятий Проекта </w:t>
            </w:r>
            <w:r w:rsidRPr="00122C13">
              <w:rPr>
                <w:rFonts w:eastAsiaTheme="minorHAnsi" w:cs="Times New Roman"/>
                <w:color w:val="auto"/>
                <w:position w:val="0"/>
                <w:szCs w:val="28"/>
                <w:lang w:val="ru-RU"/>
              </w:rPr>
              <w:br/>
              <w:t xml:space="preserve">в субъекте Российской Федерации </w:t>
            </w:r>
          </w:p>
        </w:tc>
      </w:tr>
      <w:tr w:rsidR="00031A17" w:rsidRPr="00E55915" w14:paraId="50ACF843" w14:textId="77777777" w:rsidTr="00E82849">
        <w:tc>
          <w:tcPr>
            <w:tcW w:w="3098" w:type="dxa"/>
          </w:tcPr>
          <w:p w14:paraId="02F7F439"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Личный кабинет</w:t>
            </w:r>
          </w:p>
        </w:tc>
        <w:tc>
          <w:tcPr>
            <w:tcW w:w="356" w:type="dxa"/>
          </w:tcPr>
          <w:p w14:paraId="7D60DF1B"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p>
        </w:tc>
        <w:tc>
          <w:tcPr>
            <w:tcW w:w="6185" w:type="dxa"/>
          </w:tcPr>
          <w:p w14:paraId="085C1C0E" w14:textId="750DC6BE"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личный кабинет Координатора</w:t>
            </w:r>
            <w:r w:rsidR="00A219F8">
              <w:rPr>
                <w:rFonts w:eastAsiaTheme="minorHAnsi" w:cs="Times New Roman"/>
                <w:color w:val="auto"/>
                <w:position w:val="0"/>
                <w:szCs w:val="28"/>
                <w:lang w:val="ru-RU"/>
              </w:rPr>
              <w:t>/члена жюри федерального этапа Конкурса</w:t>
            </w:r>
            <w:r w:rsidRPr="00122C13">
              <w:rPr>
                <w:rFonts w:eastAsiaTheme="minorHAnsi" w:cs="Times New Roman"/>
                <w:color w:val="auto"/>
                <w:position w:val="0"/>
                <w:szCs w:val="28"/>
                <w:lang w:val="ru-RU"/>
              </w:rPr>
              <w:t xml:space="preserve"> на официальном сайте Конкурса</w:t>
            </w:r>
          </w:p>
        </w:tc>
      </w:tr>
      <w:tr w:rsidR="00031A17" w:rsidRPr="00122C13" w14:paraId="5509CEC9" w14:textId="77777777" w:rsidTr="00E82849">
        <w:tc>
          <w:tcPr>
            <w:tcW w:w="3098" w:type="dxa"/>
          </w:tcPr>
          <w:p w14:paraId="16BCFE81"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методические рекомендации</w:t>
            </w:r>
          </w:p>
        </w:tc>
        <w:tc>
          <w:tcPr>
            <w:tcW w:w="356" w:type="dxa"/>
          </w:tcPr>
          <w:p w14:paraId="6B7C5E5F"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1D3D559B" w14:textId="7777777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методические рекомендации по организации и проведению Конкурса, разработанные Оператором Конкурса</w:t>
            </w:r>
          </w:p>
        </w:tc>
      </w:tr>
      <w:tr w:rsidR="00031A17" w:rsidRPr="00E55915" w14:paraId="152BDFAB" w14:textId="77777777" w:rsidTr="00E82849">
        <w:tc>
          <w:tcPr>
            <w:tcW w:w="3098" w:type="dxa"/>
          </w:tcPr>
          <w:p w14:paraId="744EC6B0"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Оператор</w:t>
            </w:r>
          </w:p>
        </w:tc>
        <w:tc>
          <w:tcPr>
            <w:tcW w:w="356" w:type="dxa"/>
          </w:tcPr>
          <w:p w14:paraId="0D294DB2"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04964D9B" w14:textId="7777777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r>
      <w:tr w:rsidR="00031A17" w:rsidRPr="00E55915" w14:paraId="51C83A0A" w14:textId="77777777" w:rsidTr="00E82849">
        <w:tc>
          <w:tcPr>
            <w:tcW w:w="3098" w:type="dxa"/>
          </w:tcPr>
          <w:p w14:paraId="3C2764FA"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Организатор регионального этапа</w:t>
            </w:r>
          </w:p>
        </w:tc>
        <w:tc>
          <w:tcPr>
            <w:tcW w:w="356" w:type="dxa"/>
          </w:tcPr>
          <w:p w14:paraId="4E599333"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5D70F733" w14:textId="05269549"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организатор регионального этапа Конкурса – официальный представитель</w:t>
            </w:r>
            <w:r w:rsidR="008E218B">
              <w:rPr>
                <w:rFonts w:eastAsiaTheme="minorHAnsi" w:cs="Times New Roman"/>
                <w:color w:val="auto"/>
                <w:position w:val="0"/>
                <w:szCs w:val="28"/>
                <w:lang w:val="ru-RU"/>
              </w:rPr>
              <w:t xml:space="preserve"> </w:t>
            </w:r>
            <w:r w:rsidR="008E218B" w:rsidRPr="008E218B">
              <w:rPr>
                <w:rFonts w:eastAsiaTheme="minorHAnsi" w:cs="Times New Roman"/>
                <w:color w:val="auto"/>
                <w:position w:val="0"/>
                <w:szCs w:val="28"/>
                <w:lang w:val="ru-RU"/>
              </w:rPr>
              <w:t>исполнительного органа</w:t>
            </w:r>
            <w:r w:rsidRPr="00122C13">
              <w:rPr>
                <w:rFonts w:eastAsiaTheme="minorHAnsi" w:cs="Times New Roman"/>
                <w:color w:val="auto"/>
                <w:position w:val="0"/>
                <w:szCs w:val="28"/>
                <w:lang w:val="ru-RU"/>
              </w:rPr>
              <w:t xml:space="preserve"> субъекта Российской Федерации, осуществляющего государственное управление в сфере образования</w:t>
            </w:r>
          </w:p>
        </w:tc>
      </w:tr>
      <w:tr w:rsidR="00031A17" w:rsidRPr="00122C13" w14:paraId="7C503CB8" w14:textId="77777777" w:rsidTr="00E82849">
        <w:tc>
          <w:tcPr>
            <w:tcW w:w="3098" w:type="dxa"/>
          </w:tcPr>
          <w:p w14:paraId="05567331"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Оргкомитет</w:t>
            </w:r>
          </w:p>
        </w:tc>
        <w:tc>
          <w:tcPr>
            <w:tcW w:w="356" w:type="dxa"/>
          </w:tcPr>
          <w:p w14:paraId="608DC3D0"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399DF86D" w14:textId="7777777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организационный комитет Конкурса</w:t>
            </w:r>
          </w:p>
        </w:tc>
      </w:tr>
      <w:tr w:rsidR="00031A17" w:rsidRPr="00E55915" w14:paraId="4B0ACD42" w14:textId="77777777" w:rsidTr="00E82849">
        <w:tc>
          <w:tcPr>
            <w:tcW w:w="3098" w:type="dxa"/>
          </w:tcPr>
          <w:p w14:paraId="2D3657DB"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официальный сайт Конкурса</w:t>
            </w:r>
          </w:p>
        </w:tc>
        <w:tc>
          <w:tcPr>
            <w:tcW w:w="356" w:type="dxa"/>
          </w:tcPr>
          <w:p w14:paraId="18D52D86"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454033AA" w14:textId="3B1D5A61"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официальный сайт Конкурса</w:t>
            </w:r>
            <w:bookmarkStart w:id="0" w:name="_Hlk106785426"/>
            <w:r w:rsidRPr="00122C13">
              <w:rPr>
                <w:rFonts w:eastAsiaTheme="minorHAnsi" w:cs="Times New Roman"/>
                <w:color w:val="auto"/>
                <w:position w:val="0"/>
                <w:szCs w:val="28"/>
                <w:lang w:val="ru-RU"/>
              </w:rPr>
              <w:t xml:space="preserve"> –  </w:t>
            </w:r>
            <w:r w:rsidRPr="00031A17">
              <w:rPr>
                <w:rFonts w:eastAsiaTheme="minorHAnsi" w:cs="Times New Roman"/>
                <w:color w:val="auto"/>
                <w:position w:val="0"/>
                <w:szCs w:val="28"/>
                <w:lang w:val="ru-RU"/>
              </w:rPr>
              <w:t>https://rp.memory45.su</w:t>
            </w:r>
            <w:bookmarkEnd w:id="0"/>
          </w:p>
        </w:tc>
      </w:tr>
      <w:tr w:rsidR="00031A17" w:rsidRPr="00E55915" w14:paraId="1DF174CD" w14:textId="77777777" w:rsidTr="00E82849">
        <w:trPr>
          <w:trHeight w:val="1265"/>
        </w:trPr>
        <w:tc>
          <w:tcPr>
            <w:tcW w:w="3098" w:type="dxa"/>
          </w:tcPr>
          <w:p w14:paraId="78714845" w14:textId="19358143"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Pr>
                <w:rFonts w:eastAsiaTheme="minorHAnsi" w:cs="Times New Roman"/>
                <w:color w:val="auto"/>
                <w:position w:val="0"/>
                <w:szCs w:val="28"/>
                <w:lang w:val="ru-RU"/>
              </w:rPr>
              <w:lastRenderedPageBreak/>
              <w:t>Руководители проектов</w:t>
            </w:r>
          </w:p>
        </w:tc>
        <w:tc>
          <w:tcPr>
            <w:tcW w:w="356" w:type="dxa"/>
          </w:tcPr>
          <w:p w14:paraId="2CEE8377"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55364492" w14:textId="6BAC4C59" w:rsidR="00031A17" w:rsidRPr="00122C13" w:rsidRDefault="00E21CC0" w:rsidP="00E21CC0">
            <w:pPr>
              <w:suppressAutoHyphens w:val="0"/>
              <w:spacing w:after="160" w:line="259" w:lineRule="auto"/>
              <w:ind w:leftChars="0" w:right="0" w:firstLineChars="0" w:firstLine="0"/>
              <w:outlineLvl w:val="9"/>
              <w:rPr>
                <w:rFonts w:eastAsiaTheme="minorHAnsi" w:cs="Times New Roman"/>
                <w:color w:val="auto"/>
                <w:position w:val="0"/>
                <w:szCs w:val="28"/>
                <w:lang w:val="ru-RU"/>
              </w:rPr>
            </w:pPr>
            <w:r w:rsidRPr="00E21CC0">
              <w:rPr>
                <w:rFonts w:eastAsiaTheme="minorHAnsi" w:cs="Times New Roman"/>
                <w:color w:val="auto"/>
                <w:position w:val="0"/>
                <w:szCs w:val="28"/>
                <w:lang w:val="ru-RU"/>
              </w:rPr>
              <w:t>педагогически</w:t>
            </w:r>
            <w:r>
              <w:rPr>
                <w:rFonts w:eastAsiaTheme="minorHAnsi" w:cs="Times New Roman"/>
                <w:color w:val="auto"/>
                <w:position w:val="0"/>
                <w:szCs w:val="28"/>
                <w:lang w:val="ru-RU"/>
              </w:rPr>
              <w:t>е</w:t>
            </w:r>
            <w:r w:rsidRPr="00E21CC0">
              <w:rPr>
                <w:rFonts w:eastAsiaTheme="minorHAnsi" w:cs="Times New Roman"/>
                <w:color w:val="auto"/>
                <w:position w:val="0"/>
                <w:szCs w:val="28"/>
                <w:lang w:val="ru-RU"/>
              </w:rPr>
              <w:t xml:space="preserve"> работник</w:t>
            </w:r>
            <w:r>
              <w:rPr>
                <w:rFonts w:eastAsiaTheme="minorHAnsi" w:cs="Times New Roman"/>
                <w:color w:val="auto"/>
                <w:position w:val="0"/>
                <w:szCs w:val="28"/>
                <w:lang w:val="ru-RU"/>
              </w:rPr>
              <w:t>и</w:t>
            </w:r>
            <w:r w:rsidRPr="00E21CC0">
              <w:rPr>
                <w:rFonts w:eastAsiaTheme="minorHAnsi" w:cs="Times New Roman"/>
                <w:color w:val="auto"/>
                <w:position w:val="0"/>
                <w:szCs w:val="28"/>
                <w:lang w:val="ru-RU"/>
              </w:rPr>
              <w:t xml:space="preserve"> образовательн</w:t>
            </w:r>
            <w:r>
              <w:rPr>
                <w:rFonts w:eastAsiaTheme="minorHAnsi" w:cs="Times New Roman"/>
                <w:color w:val="auto"/>
                <w:position w:val="0"/>
                <w:szCs w:val="28"/>
                <w:lang w:val="ru-RU"/>
              </w:rPr>
              <w:t>ых</w:t>
            </w:r>
            <w:r w:rsidRPr="00E21CC0">
              <w:rPr>
                <w:rFonts w:eastAsiaTheme="minorHAnsi" w:cs="Times New Roman"/>
                <w:color w:val="auto"/>
                <w:position w:val="0"/>
                <w:szCs w:val="28"/>
                <w:lang w:val="ru-RU"/>
              </w:rPr>
              <w:t xml:space="preserve"> организаци</w:t>
            </w:r>
            <w:r>
              <w:rPr>
                <w:rFonts w:eastAsiaTheme="minorHAnsi" w:cs="Times New Roman"/>
                <w:color w:val="auto"/>
                <w:position w:val="0"/>
                <w:szCs w:val="28"/>
                <w:lang w:val="ru-RU"/>
              </w:rPr>
              <w:t>й</w:t>
            </w:r>
            <w:r w:rsidRPr="00E21CC0">
              <w:rPr>
                <w:rFonts w:eastAsiaTheme="minorHAnsi" w:cs="Times New Roman"/>
                <w:color w:val="auto"/>
                <w:position w:val="0"/>
                <w:szCs w:val="28"/>
                <w:lang w:val="ru-RU"/>
              </w:rPr>
              <w:t>, осуществляющи</w:t>
            </w:r>
            <w:r>
              <w:rPr>
                <w:rFonts w:eastAsiaTheme="minorHAnsi" w:cs="Times New Roman"/>
                <w:color w:val="auto"/>
                <w:position w:val="0"/>
                <w:szCs w:val="28"/>
                <w:lang w:val="ru-RU"/>
              </w:rPr>
              <w:t>е</w:t>
            </w:r>
            <w:r w:rsidRPr="00E21CC0">
              <w:rPr>
                <w:rFonts w:eastAsiaTheme="minorHAnsi" w:cs="Times New Roman"/>
                <w:color w:val="auto"/>
                <w:position w:val="0"/>
                <w:szCs w:val="28"/>
                <w:lang w:val="ru-RU"/>
              </w:rPr>
              <w:t xml:space="preserve"> общее руководство и сопровождение работы обучающихся над проектом</w:t>
            </w:r>
            <w:r>
              <w:rPr>
                <w:rFonts w:eastAsiaTheme="minorHAnsi" w:cs="Times New Roman"/>
                <w:color w:val="auto"/>
                <w:position w:val="0"/>
                <w:szCs w:val="28"/>
                <w:lang w:val="ru-RU"/>
              </w:rPr>
              <w:t xml:space="preserve"> для участия в Конкурсе</w:t>
            </w:r>
          </w:p>
        </w:tc>
      </w:tr>
      <w:tr w:rsidR="00031A17" w:rsidRPr="00880730" w14:paraId="264ED18B" w14:textId="77777777" w:rsidTr="00E82849">
        <w:tc>
          <w:tcPr>
            <w:tcW w:w="3098" w:type="dxa"/>
          </w:tcPr>
          <w:p w14:paraId="531A9531"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Положение</w:t>
            </w:r>
          </w:p>
        </w:tc>
        <w:tc>
          <w:tcPr>
            <w:tcW w:w="356" w:type="dxa"/>
          </w:tcPr>
          <w:p w14:paraId="3DDA65E6" w14:textId="77777777" w:rsidR="00031A17" w:rsidRPr="002B2110"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2B2110">
              <w:rPr>
                <w:rFonts w:eastAsiaTheme="minorHAnsi" w:cs="Times New Roman"/>
                <w:color w:val="auto"/>
                <w:position w:val="0"/>
                <w:szCs w:val="28"/>
                <w:lang w:val="ru-RU"/>
              </w:rPr>
              <w:t>‒</w:t>
            </w:r>
          </w:p>
        </w:tc>
        <w:tc>
          <w:tcPr>
            <w:tcW w:w="6185" w:type="dxa"/>
          </w:tcPr>
          <w:p w14:paraId="7E83EE02" w14:textId="66A30FF7" w:rsidR="00031A17" w:rsidRPr="002B2110" w:rsidRDefault="00031A17" w:rsidP="00031A17">
            <w:pPr>
              <w:suppressAutoHyphens w:val="0"/>
              <w:spacing w:after="160" w:line="259" w:lineRule="auto"/>
              <w:ind w:leftChars="0" w:right="0" w:firstLineChars="0" w:firstLine="0"/>
              <w:outlineLvl w:val="9"/>
              <w:rPr>
                <w:rFonts w:eastAsiaTheme="minorHAnsi" w:cs="Times New Roman"/>
                <w:color w:val="auto"/>
                <w:position w:val="0"/>
                <w:szCs w:val="28"/>
                <w:lang w:val="ru-RU"/>
              </w:rPr>
            </w:pPr>
            <w:r w:rsidRPr="002B2110">
              <w:rPr>
                <w:rFonts w:eastAsiaTheme="minorHAnsi" w:cs="Times New Roman"/>
                <w:color w:val="auto"/>
                <w:position w:val="0"/>
                <w:szCs w:val="28"/>
                <w:lang w:val="ru-RU"/>
              </w:rPr>
              <w:t>Положение о</w:t>
            </w:r>
            <w:r w:rsidR="00E21CC0" w:rsidRPr="002B2110">
              <w:rPr>
                <w:rFonts w:eastAsiaTheme="minorHAnsi" w:cs="Times New Roman"/>
                <w:color w:val="auto"/>
                <w:position w:val="0"/>
                <w:szCs w:val="28"/>
                <w:lang w:val="ru-RU"/>
              </w:rPr>
              <w:t xml:space="preserve"> </w:t>
            </w:r>
            <w:r w:rsidRPr="002B2110">
              <w:rPr>
                <w:rFonts w:eastAsiaTheme="minorHAnsi" w:cs="Times New Roman"/>
                <w:color w:val="auto"/>
                <w:position w:val="0"/>
                <w:szCs w:val="28"/>
                <w:lang w:val="ru-RU"/>
              </w:rPr>
              <w:t xml:space="preserve">Всероссийском конкурсе исследовательских проектов «Без срока давности» среди обучающихся 8–11 классов 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 в 2023 году, утвержденное приказом Министерства Просвещения Российской Федерации от </w:t>
            </w:r>
            <w:r w:rsidR="002B2110" w:rsidRPr="002B2110">
              <w:rPr>
                <w:rFonts w:eastAsiaTheme="minorHAnsi" w:cs="Times New Roman"/>
                <w:color w:val="auto"/>
                <w:position w:val="0"/>
                <w:szCs w:val="28"/>
                <w:lang w:val="ru-RU"/>
              </w:rPr>
              <w:t>16</w:t>
            </w:r>
            <w:r w:rsidRPr="002B2110">
              <w:rPr>
                <w:rFonts w:eastAsiaTheme="minorHAnsi" w:cs="Times New Roman"/>
                <w:color w:val="auto"/>
                <w:position w:val="0"/>
                <w:szCs w:val="28"/>
                <w:lang w:val="ru-RU"/>
              </w:rPr>
              <w:t xml:space="preserve">  января 202</w:t>
            </w:r>
            <w:r w:rsidR="00BD6A36" w:rsidRPr="002B2110">
              <w:rPr>
                <w:rFonts w:eastAsiaTheme="minorHAnsi" w:cs="Times New Roman"/>
                <w:color w:val="auto"/>
                <w:position w:val="0"/>
                <w:szCs w:val="28"/>
                <w:lang w:val="ru-RU"/>
              </w:rPr>
              <w:t>3</w:t>
            </w:r>
            <w:r w:rsidRPr="002B2110">
              <w:rPr>
                <w:rFonts w:eastAsiaTheme="minorHAnsi" w:cs="Times New Roman"/>
                <w:color w:val="auto"/>
                <w:position w:val="0"/>
                <w:szCs w:val="28"/>
                <w:lang w:val="ru-RU"/>
              </w:rPr>
              <w:t xml:space="preserve"> года № </w:t>
            </w:r>
            <w:r w:rsidR="002B2110" w:rsidRPr="002B2110">
              <w:rPr>
                <w:rFonts w:eastAsiaTheme="minorHAnsi" w:cs="Times New Roman"/>
                <w:color w:val="auto"/>
                <w:position w:val="0"/>
                <w:szCs w:val="28"/>
                <w:lang w:val="ru-RU"/>
              </w:rPr>
              <w:t>16</w:t>
            </w:r>
          </w:p>
        </w:tc>
      </w:tr>
      <w:tr w:rsidR="00031A17" w:rsidRPr="00122C13" w14:paraId="4992F49B" w14:textId="77777777" w:rsidTr="00E82849">
        <w:tc>
          <w:tcPr>
            <w:tcW w:w="3098" w:type="dxa"/>
          </w:tcPr>
          <w:p w14:paraId="38315F30"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Проект</w:t>
            </w:r>
          </w:p>
        </w:tc>
        <w:tc>
          <w:tcPr>
            <w:tcW w:w="356" w:type="dxa"/>
          </w:tcPr>
          <w:p w14:paraId="591D8D9A"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5DCE2CA1" w14:textId="7777777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проект «Без срока давности»</w:t>
            </w:r>
          </w:p>
        </w:tc>
      </w:tr>
      <w:tr w:rsidR="00031A17" w:rsidRPr="00880730" w14:paraId="0E77DBCB" w14:textId="77777777" w:rsidTr="00E82849">
        <w:tc>
          <w:tcPr>
            <w:tcW w:w="3098" w:type="dxa"/>
          </w:tcPr>
          <w:p w14:paraId="25BEA92A"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региональное Положение</w:t>
            </w:r>
          </w:p>
        </w:tc>
        <w:tc>
          <w:tcPr>
            <w:tcW w:w="356" w:type="dxa"/>
          </w:tcPr>
          <w:p w14:paraId="1E6C7558"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41DE7694" w14:textId="4AD4E50C"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 xml:space="preserve">региональное положение об организации </w:t>
            </w:r>
            <w:r w:rsidRPr="00122C13">
              <w:rPr>
                <w:rFonts w:eastAsiaTheme="minorHAnsi" w:cs="Times New Roman"/>
                <w:color w:val="auto"/>
                <w:position w:val="0"/>
                <w:szCs w:val="28"/>
                <w:lang w:val="ru-RU"/>
              </w:rPr>
              <w:br/>
              <w:t xml:space="preserve">и проведении </w:t>
            </w:r>
            <w:r>
              <w:rPr>
                <w:rFonts w:eastAsiaTheme="minorHAnsi" w:cs="Times New Roman"/>
                <w:color w:val="auto"/>
                <w:position w:val="0"/>
                <w:szCs w:val="28"/>
                <w:lang w:val="ru-RU"/>
              </w:rPr>
              <w:t xml:space="preserve">Конкурса </w:t>
            </w:r>
            <w:r w:rsidRPr="00122C13">
              <w:rPr>
                <w:rFonts w:eastAsiaTheme="minorHAnsi" w:cs="Times New Roman"/>
                <w:color w:val="auto"/>
                <w:position w:val="0"/>
                <w:szCs w:val="28"/>
                <w:lang w:val="ru-RU"/>
              </w:rPr>
              <w:t xml:space="preserve"> </w:t>
            </w:r>
            <w:r w:rsidRPr="00122C13">
              <w:rPr>
                <w:rFonts w:eastAsiaTheme="minorHAnsi" w:cs="Times New Roman"/>
                <w:color w:val="auto"/>
                <w:position w:val="0"/>
                <w:szCs w:val="28"/>
                <w:lang w:val="ru-RU"/>
              </w:rPr>
              <w:br/>
              <w:t>в субъекте Российской Федерации</w:t>
            </w:r>
          </w:p>
        </w:tc>
      </w:tr>
      <w:tr w:rsidR="00031A17" w:rsidRPr="00880730" w14:paraId="5229E9E7" w14:textId="77777777" w:rsidTr="00E82849">
        <w:tc>
          <w:tcPr>
            <w:tcW w:w="3098" w:type="dxa"/>
          </w:tcPr>
          <w:p w14:paraId="2737ADED"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тематические направления</w:t>
            </w:r>
          </w:p>
        </w:tc>
        <w:tc>
          <w:tcPr>
            <w:tcW w:w="356" w:type="dxa"/>
          </w:tcPr>
          <w:p w14:paraId="1E1812E6"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1C99C511" w14:textId="15BD2B20"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 xml:space="preserve">тематические направления Конкурса, связанные с сохранением и увековечением памяти о Великой Отечественной войне </w:t>
            </w:r>
            <w:r w:rsidRPr="00122C13">
              <w:rPr>
                <w:rFonts w:eastAsiaTheme="minorHAnsi" w:cs="Times New Roman"/>
                <w:color w:val="auto"/>
                <w:position w:val="0"/>
                <w:szCs w:val="28"/>
                <w:lang w:val="ru-RU"/>
              </w:rPr>
              <w:br/>
              <w:t xml:space="preserve">1941–1945 годов, </w:t>
            </w:r>
            <w:r>
              <w:rPr>
                <w:rFonts w:eastAsiaTheme="minorHAnsi" w:cs="Times New Roman"/>
                <w:color w:val="auto"/>
                <w:position w:val="0"/>
                <w:szCs w:val="28"/>
                <w:lang w:val="ru-RU"/>
              </w:rPr>
              <w:t>геноциде</w:t>
            </w:r>
            <w:r w:rsidRPr="00122C13">
              <w:rPr>
                <w:rFonts w:eastAsiaTheme="minorHAnsi" w:cs="Times New Roman"/>
                <w:color w:val="auto"/>
                <w:position w:val="0"/>
                <w:szCs w:val="28"/>
                <w:lang w:val="ru-RU"/>
              </w:rPr>
              <w:t xml:space="preserve"> мирного населения СССР, жертвах военных преступлений нацистов и их пособников в период Великой Отечественной войны 1941–1945 годов</w:t>
            </w:r>
          </w:p>
        </w:tc>
      </w:tr>
      <w:tr w:rsidR="00031A17" w:rsidRPr="00880730" w14:paraId="51865B63" w14:textId="77777777" w:rsidTr="00E82849">
        <w:tc>
          <w:tcPr>
            <w:tcW w:w="3098" w:type="dxa"/>
          </w:tcPr>
          <w:p w14:paraId="2CFF1CC2" w14:textId="1C609FC5" w:rsidR="00031A17" w:rsidRPr="00122C13" w:rsidRDefault="00031A17" w:rsidP="00031A17">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Pr>
                <w:rFonts w:eastAsiaTheme="minorHAnsi" w:cs="Times New Roman"/>
                <w:color w:val="auto"/>
                <w:position w:val="0"/>
                <w:szCs w:val="28"/>
                <w:lang w:val="ru-RU"/>
              </w:rPr>
              <w:t>у</w:t>
            </w:r>
            <w:r w:rsidRPr="00122C13">
              <w:rPr>
                <w:rFonts w:eastAsiaTheme="minorHAnsi" w:cs="Times New Roman"/>
                <w:color w:val="auto"/>
                <w:position w:val="0"/>
                <w:szCs w:val="28"/>
                <w:lang w:val="ru-RU"/>
              </w:rPr>
              <w:t>частники Конкурса</w:t>
            </w:r>
          </w:p>
        </w:tc>
        <w:tc>
          <w:tcPr>
            <w:tcW w:w="356" w:type="dxa"/>
          </w:tcPr>
          <w:p w14:paraId="51FF1026" w14:textId="77777777" w:rsidR="00031A17" w:rsidRPr="00122C13" w:rsidRDefault="00031A17" w:rsidP="00031A17">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411B5B32" w14:textId="5BF0EAD3" w:rsidR="00031A17" w:rsidRPr="00122C13" w:rsidRDefault="00031A17" w:rsidP="00031A17">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31A17">
              <w:rPr>
                <w:rFonts w:eastAsiaTheme="minorHAnsi" w:cs="Times New Roman"/>
                <w:color w:val="auto"/>
                <w:position w:val="0"/>
                <w:szCs w:val="28"/>
                <w:lang w:val="ru-RU"/>
              </w:rPr>
              <w:t>обучающиеся 8–11 классов образовательных организаций, реализующих образовательные программы основного общего и среднего общего образования</w:t>
            </w:r>
            <w:r>
              <w:rPr>
                <w:rFonts w:eastAsiaTheme="minorHAnsi" w:cs="Times New Roman"/>
                <w:color w:val="auto"/>
                <w:position w:val="0"/>
                <w:szCs w:val="28"/>
                <w:lang w:val="ru-RU"/>
              </w:rPr>
              <w:t xml:space="preserve">, </w:t>
            </w:r>
            <w:r w:rsidRPr="00031A17">
              <w:rPr>
                <w:rFonts w:eastAsiaTheme="minorHAnsi" w:cs="Times New Roman"/>
                <w:color w:val="auto"/>
                <w:position w:val="0"/>
                <w:szCs w:val="28"/>
                <w:lang w:val="ru-RU"/>
              </w:rPr>
              <w:t>обучающиеся образовательных организаций, реализующих образовательные программы среднего профессионального образования</w:t>
            </w:r>
          </w:p>
        </w:tc>
      </w:tr>
      <w:tr w:rsidR="00031A17" w:rsidRPr="00122C13" w14:paraId="37BD6752" w14:textId="77777777" w:rsidTr="00E82849">
        <w:tc>
          <w:tcPr>
            <w:tcW w:w="3098" w:type="dxa"/>
          </w:tcPr>
          <w:p w14:paraId="2A6CD715" w14:textId="428B152C" w:rsidR="00031A17" w:rsidRPr="00122C13" w:rsidRDefault="00031A17" w:rsidP="00031A17">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Pr>
                <w:rFonts w:eastAsiaTheme="minorHAnsi" w:cs="Times New Roman"/>
                <w:color w:val="auto"/>
                <w:position w:val="0"/>
                <w:szCs w:val="28"/>
                <w:lang w:val="ru-RU"/>
              </w:rPr>
              <w:t>У</w:t>
            </w:r>
            <w:r w:rsidRPr="00122C13">
              <w:rPr>
                <w:rFonts w:eastAsiaTheme="minorHAnsi" w:cs="Times New Roman"/>
                <w:color w:val="auto"/>
                <w:position w:val="0"/>
                <w:szCs w:val="28"/>
                <w:lang w:val="ru-RU"/>
              </w:rPr>
              <w:t>чредитель Конкурса</w:t>
            </w:r>
          </w:p>
        </w:tc>
        <w:tc>
          <w:tcPr>
            <w:tcW w:w="356" w:type="dxa"/>
          </w:tcPr>
          <w:p w14:paraId="2C840C9C" w14:textId="77777777" w:rsidR="00031A17" w:rsidRPr="00122C13" w:rsidRDefault="00031A17" w:rsidP="00031A17">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60E47730" w14:textId="77777777" w:rsidR="00031A17" w:rsidRPr="00122C13" w:rsidRDefault="00031A17" w:rsidP="00031A17">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Министерство просвещения Российской Федерации</w:t>
            </w:r>
          </w:p>
        </w:tc>
      </w:tr>
    </w:tbl>
    <w:p w14:paraId="3643C1AD" w14:textId="40EBE717" w:rsidR="00BD6A36" w:rsidRDefault="00676D0C" w:rsidP="00121178">
      <w:pPr>
        <w:pStyle w:val="a3"/>
        <w:spacing w:line="360" w:lineRule="auto"/>
        <w:jc w:val="center"/>
        <w:rPr>
          <w:rFonts w:ascii="Times New Roman" w:hAnsi="Times New Roman" w:cs="Times New Roman"/>
          <w:b/>
          <w:bCs/>
          <w:color w:val="auto"/>
          <w:sz w:val="28"/>
          <w:szCs w:val="28"/>
        </w:rPr>
      </w:pPr>
      <w:r w:rsidRPr="00676D0C">
        <w:rPr>
          <w:rFonts w:ascii="Times New Roman" w:hAnsi="Times New Roman" w:cs="Times New Roman"/>
          <w:b/>
          <w:bCs/>
          <w:color w:val="auto"/>
          <w:sz w:val="28"/>
          <w:szCs w:val="28"/>
        </w:rPr>
        <w:lastRenderedPageBreak/>
        <w:t>Введение</w:t>
      </w:r>
    </w:p>
    <w:p w14:paraId="0DA85727" w14:textId="2E5475C4" w:rsidR="0000341B" w:rsidRDefault="001250DA" w:rsidP="007A4D23">
      <w:pPr>
        <w:spacing w:line="360" w:lineRule="auto"/>
        <w:ind w:leftChars="0" w:left="0" w:right="0" w:firstLineChars="253" w:firstLine="708"/>
        <w:rPr>
          <w:rFonts w:cs="Times New Roman"/>
          <w:szCs w:val="28"/>
          <w:lang w:val="ru-RU"/>
        </w:rPr>
      </w:pPr>
      <w:r>
        <w:rPr>
          <w:rFonts w:cs="Times New Roman"/>
          <w:szCs w:val="28"/>
          <w:lang w:val="ru-RU"/>
        </w:rPr>
        <w:t xml:space="preserve">Всероссийский конкурс исследовательских проектов «Без срока давности» </w:t>
      </w:r>
      <w:r w:rsidR="00A219F8">
        <w:rPr>
          <w:rFonts w:cs="Times New Roman"/>
          <w:szCs w:val="28"/>
          <w:lang w:val="ru-RU"/>
        </w:rPr>
        <w:t>начал свою историю</w:t>
      </w:r>
      <w:r>
        <w:rPr>
          <w:rFonts w:cs="Times New Roman"/>
          <w:szCs w:val="28"/>
          <w:lang w:val="ru-RU"/>
        </w:rPr>
        <w:t xml:space="preserve"> в 2022 году </w:t>
      </w:r>
      <w:r w:rsidR="00A219F8">
        <w:rPr>
          <w:rFonts w:cs="Times New Roman"/>
          <w:szCs w:val="28"/>
          <w:lang w:val="ru-RU"/>
        </w:rPr>
        <w:t>с</w:t>
      </w:r>
      <w:r w:rsidR="00BA177B">
        <w:rPr>
          <w:rFonts w:cs="Times New Roman"/>
          <w:szCs w:val="28"/>
          <w:lang w:val="ru-RU"/>
        </w:rPr>
        <w:t xml:space="preserve"> </w:t>
      </w:r>
      <w:r w:rsidR="00A219F8">
        <w:rPr>
          <w:rFonts w:cs="Times New Roman"/>
          <w:szCs w:val="28"/>
          <w:lang w:val="ru-RU"/>
        </w:rPr>
        <w:t xml:space="preserve">целью </w:t>
      </w:r>
      <w:r w:rsidRPr="001250DA">
        <w:rPr>
          <w:rFonts w:cs="Times New Roman"/>
          <w:szCs w:val="28"/>
          <w:lang w:val="ru-RU"/>
        </w:rPr>
        <w:t>формирования и развития у обучающихся опыта проектно-исследовательской деятельности с источниками исторической памяти о геноциде мирного советского населения в период Великой Отечественной войны 1941–1945 гг., а также умений представлять результаты проектной деятельности</w:t>
      </w:r>
      <w:r w:rsidR="00BA177B">
        <w:rPr>
          <w:rFonts w:cs="Times New Roman"/>
          <w:szCs w:val="28"/>
          <w:lang w:val="ru-RU"/>
        </w:rPr>
        <w:t>.</w:t>
      </w:r>
      <w:r w:rsidR="007A4D23">
        <w:rPr>
          <w:rFonts w:cs="Times New Roman"/>
          <w:szCs w:val="28"/>
          <w:lang w:val="ru-RU"/>
        </w:rPr>
        <w:t xml:space="preserve"> </w:t>
      </w:r>
      <w:r w:rsidR="0000341B">
        <w:rPr>
          <w:rFonts w:cs="Times New Roman"/>
          <w:szCs w:val="28"/>
          <w:lang w:val="ru-RU"/>
        </w:rPr>
        <w:t>В первый год в Конкурсе приняли участие более 2</w:t>
      </w:r>
      <w:r w:rsidR="00A219F8">
        <w:rPr>
          <w:rFonts w:ascii="Cambria" w:hAnsi="Cambria" w:cs="Times New Roman"/>
          <w:szCs w:val="28"/>
          <w:lang w:val="ru-RU"/>
        </w:rPr>
        <w:t> </w:t>
      </w:r>
      <w:r w:rsidR="00A219F8">
        <w:rPr>
          <w:rFonts w:cs="Times New Roman"/>
          <w:szCs w:val="28"/>
          <w:lang w:val="ru-RU"/>
        </w:rPr>
        <w:t xml:space="preserve">800 </w:t>
      </w:r>
      <w:r w:rsidR="0000341B">
        <w:rPr>
          <w:rFonts w:cs="Times New Roman"/>
          <w:szCs w:val="28"/>
          <w:lang w:val="ru-RU"/>
        </w:rPr>
        <w:t>человек из 61 региона России.</w:t>
      </w:r>
    </w:p>
    <w:p w14:paraId="719EB53D" w14:textId="7B8B6851" w:rsidR="00121178" w:rsidRDefault="00121178" w:rsidP="007A4D23">
      <w:pPr>
        <w:spacing w:line="360" w:lineRule="auto"/>
        <w:ind w:leftChars="0" w:left="0" w:right="0" w:firstLineChars="253" w:firstLine="708"/>
        <w:rPr>
          <w:rFonts w:eastAsiaTheme="minorHAnsi" w:cs="Times New Roman"/>
          <w:color w:val="auto"/>
          <w:position w:val="0"/>
          <w:szCs w:val="28"/>
          <w:lang w:val="ru-RU"/>
        </w:rPr>
      </w:pPr>
      <w:r>
        <w:rPr>
          <w:lang w:val="ru-RU"/>
        </w:rPr>
        <w:t xml:space="preserve">В целях повышения качества работы Конкурса </w:t>
      </w:r>
      <w:r>
        <w:rPr>
          <w:rFonts w:eastAsiaTheme="minorHAnsi" w:cs="Times New Roman"/>
          <w:color w:val="auto"/>
          <w:position w:val="0"/>
          <w:szCs w:val="28"/>
          <w:lang w:val="ru-RU"/>
        </w:rPr>
        <w:t>и</w:t>
      </w:r>
      <w:r w:rsidRPr="000A67EC">
        <w:rPr>
          <w:rFonts w:eastAsiaTheme="minorHAnsi" w:cs="Times New Roman"/>
          <w:color w:val="auto"/>
          <w:position w:val="0"/>
          <w:szCs w:val="28"/>
          <w:lang w:val="ru-RU"/>
        </w:rPr>
        <w:t>нформационно</w:t>
      </w:r>
      <w:r>
        <w:rPr>
          <w:rFonts w:eastAsiaTheme="minorHAnsi" w:cs="Times New Roman"/>
          <w:color w:val="auto"/>
          <w:position w:val="0"/>
          <w:szCs w:val="28"/>
          <w:lang w:val="ru-RU"/>
        </w:rPr>
        <w:t>е</w:t>
      </w:r>
      <w:r w:rsidRPr="000A67EC">
        <w:rPr>
          <w:rFonts w:eastAsiaTheme="minorHAnsi" w:cs="Times New Roman"/>
          <w:color w:val="auto"/>
          <w:position w:val="0"/>
          <w:szCs w:val="28"/>
          <w:lang w:val="ru-RU"/>
        </w:rPr>
        <w:t xml:space="preserve"> сопровождени</w:t>
      </w:r>
      <w:r>
        <w:rPr>
          <w:rFonts w:eastAsiaTheme="minorHAnsi" w:cs="Times New Roman"/>
          <w:color w:val="auto"/>
          <w:position w:val="0"/>
          <w:szCs w:val="28"/>
          <w:lang w:val="ru-RU"/>
        </w:rPr>
        <w:t>е</w:t>
      </w:r>
      <w:r w:rsidRPr="000A67EC">
        <w:rPr>
          <w:rFonts w:eastAsiaTheme="minorHAnsi" w:cs="Times New Roman"/>
          <w:color w:val="auto"/>
          <w:position w:val="0"/>
          <w:szCs w:val="28"/>
          <w:lang w:val="ru-RU"/>
        </w:rPr>
        <w:t xml:space="preserve"> Конкурса осуществляется </w:t>
      </w:r>
      <w:r>
        <w:rPr>
          <w:rFonts w:eastAsiaTheme="minorHAnsi" w:cs="Times New Roman"/>
          <w:color w:val="auto"/>
          <w:position w:val="0"/>
          <w:szCs w:val="28"/>
          <w:lang w:val="ru-RU"/>
        </w:rPr>
        <w:t xml:space="preserve">не только </w:t>
      </w:r>
      <w:r w:rsidRPr="000A67EC">
        <w:rPr>
          <w:rFonts w:eastAsiaTheme="minorHAnsi" w:cs="Times New Roman"/>
          <w:color w:val="auto"/>
          <w:position w:val="0"/>
          <w:szCs w:val="28"/>
          <w:lang w:val="ru-RU"/>
        </w:rPr>
        <w:t xml:space="preserve">на официальном сайте образовательно-просветительских мероприятий проекта «Без срока давности» </w:t>
      </w:r>
      <w:r w:rsidR="00283591" w:rsidRPr="00BE15C5">
        <w:t>https</w:t>
      </w:r>
      <w:r w:rsidR="00283591" w:rsidRPr="00BE15C5">
        <w:rPr>
          <w:lang w:val="ru-RU"/>
        </w:rPr>
        <w:t>://</w:t>
      </w:r>
      <w:r w:rsidR="00283591" w:rsidRPr="00BE15C5">
        <w:t>rp</w:t>
      </w:r>
      <w:r w:rsidR="00283591" w:rsidRPr="00BE15C5">
        <w:rPr>
          <w:lang w:val="ru-RU"/>
        </w:rPr>
        <w:t>.</w:t>
      </w:r>
      <w:r w:rsidR="00283591" w:rsidRPr="00BE15C5">
        <w:t>memory</w:t>
      </w:r>
      <w:r w:rsidR="00283591" w:rsidRPr="00BE15C5">
        <w:rPr>
          <w:lang w:val="ru-RU"/>
        </w:rPr>
        <w:t>45.</w:t>
      </w:r>
      <w:r w:rsidR="00283591" w:rsidRPr="00BE15C5">
        <w:t>su</w:t>
      </w:r>
      <w:r>
        <w:rPr>
          <w:rFonts w:eastAsiaTheme="minorHAnsi" w:cs="Times New Roman"/>
          <w:color w:val="auto"/>
          <w:position w:val="0"/>
          <w:szCs w:val="28"/>
          <w:lang w:val="ru-RU"/>
        </w:rPr>
        <w:t>, но и в социальных сетях: канал в мессенджере «</w:t>
      </w:r>
      <w:r w:rsidRPr="00336362">
        <w:rPr>
          <w:rFonts w:eastAsiaTheme="minorHAnsi" w:cs="Times New Roman"/>
          <w:color w:val="auto"/>
          <w:position w:val="0"/>
          <w:szCs w:val="28"/>
          <w:lang w:val="ru-RU"/>
        </w:rPr>
        <w:t>Telegram</w:t>
      </w:r>
      <w:r>
        <w:rPr>
          <w:rFonts w:eastAsiaTheme="minorHAnsi" w:cs="Times New Roman"/>
          <w:color w:val="auto"/>
          <w:position w:val="0"/>
          <w:szCs w:val="28"/>
          <w:lang w:val="ru-RU"/>
        </w:rPr>
        <w:t xml:space="preserve">» </w:t>
      </w:r>
      <w:r w:rsidR="00283591" w:rsidRPr="00BE15C5">
        <w:t>https</w:t>
      </w:r>
      <w:r w:rsidR="00283591" w:rsidRPr="00BE15C5">
        <w:rPr>
          <w:lang w:val="ru-RU"/>
        </w:rPr>
        <w:t>://</w:t>
      </w:r>
      <w:r w:rsidR="00283591" w:rsidRPr="00BE15C5">
        <w:t>t</w:t>
      </w:r>
      <w:r w:rsidR="00283591" w:rsidRPr="00BE15C5">
        <w:rPr>
          <w:lang w:val="ru-RU"/>
        </w:rPr>
        <w:t>.</w:t>
      </w:r>
      <w:r w:rsidR="00283591" w:rsidRPr="00BE15C5">
        <w:t>me</w:t>
      </w:r>
      <w:r w:rsidR="00283591" w:rsidRPr="00BE15C5">
        <w:rPr>
          <w:lang w:val="ru-RU"/>
        </w:rPr>
        <w:t>/</w:t>
      </w:r>
      <w:r w:rsidR="00283591" w:rsidRPr="00BE15C5">
        <w:t>bezsrokadavnosti</w:t>
      </w:r>
      <w:r>
        <w:rPr>
          <w:rFonts w:eastAsiaTheme="minorHAnsi" w:cs="Times New Roman"/>
          <w:color w:val="auto"/>
          <w:position w:val="0"/>
          <w:szCs w:val="28"/>
          <w:lang w:val="ru-RU"/>
        </w:rPr>
        <w:t xml:space="preserve">, группа в социальной сети «Вконтакте» </w:t>
      </w:r>
      <w:r w:rsidR="00283591" w:rsidRPr="00BE15C5">
        <w:t>https</w:t>
      </w:r>
      <w:r w:rsidR="00283591" w:rsidRPr="00BE15C5">
        <w:rPr>
          <w:lang w:val="ru-RU"/>
        </w:rPr>
        <w:t>://</w:t>
      </w:r>
      <w:r w:rsidR="00283591" w:rsidRPr="00BE15C5">
        <w:t>vk</w:t>
      </w:r>
      <w:r w:rsidR="00283591" w:rsidRPr="00BE15C5">
        <w:rPr>
          <w:lang w:val="ru-RU"/>
        </w:rPr>
        <w:t>.</w:t>
      </w:r>
      <w:r w:rsidR="00283591" w:rsidRPr="00BE15C5">
        <w:t>com</w:t>
      </w:r>
      <w:r w:rsidR="00283591" w:rsidRPr="00BE15C5">
        <w:rPr>
          <w:lang w:val="ru-RU"/>
        </w:rPr>
        <w:t>/</w:t>
      </w:r>
      <w:r w:rsidR="00283591" w:rsidRPr="00BE15C5">
        <w:t>bezsrokadavnosti</w:t>
      </w:r>
      <w:r>
        <w:rPr>
          <w:rFonts w:eastAsiaTheme="minorHAnsi" w:cs="Times New Roman"/>
          <w:color w:val="auto"/>
          <w:position w:val="0"/>
          <w:szCs w:val="28"/>
          <w:lang w:val="ru-RU"/>
        </w:rPr>
        <w:t xml:space="preserve"> и канал в видеохостинге «</w:t>
      </w:r>
      <w:r w:rsidRPr="00336362">
        <w:rPr>
          <w:rFonts w:eastAsiaTheme="minorHAnsi" w:cs="Times New Roman"/>
          <w:color w:val="auto"/>
          <w:position w:val="0"/>
          <w:szCs w:val="28"/>
          <w:lang w:val="ru-RU"/>
        </w:rPr>
        <w:t>Rutube</w:t>
      </w:r>
      <w:r>
        <w:rPr>
          <w:rFonts w:eastAsiaTheme="minorHAnsi" w:cs="Times New Roman"/>
          <w:color w:val="auto"/>
          <w:position w:val="0"/>
          <w:szCs w:val="28"/>
          <w:lang w:val="ru-RU"/>
        </w:rPr>
        <w:t xml:space="preserve">» </w:t>
      </w:r>
      <w:r w:rsidR="00283591" w:rsidRPr="00BE15C5">
        <w:t>https</w:t>
      </w:r>
      <w:r w:rsidR="00283591" w:rsidRPr="00BE15C5">
        <w:rPr>
          <w:lang w:val="ru-RU"/>
        </w:rPr>
        <w:t>://</w:t>
      </w:r>
      <w:r w:rsidR="00283591" w:rsidRPr="00BE15C5">
        <w:t>rutube</w:t>
      </w:r>
      <w:r w:rsidR="00283591" w:rsidRPr="00BE15C5">
        <w:rPr>
          <w:lang w:val="ru-RU"/>
        </w:rPr>
        <w:t>.</w:t>
      </w:r>
      <w:r w:rsidR="00283591" w:rsidRPr="00BE15C5">
        <w:t>ru</w:t>
      </w:r>
      <w:r w:rsidR="00283591" w:rsidRPr="00BE15C5">
        <w:rPr>
          <w:lang w:val="ru-RU"/>
        </w:rPr>
        <w:t>/</w:t>
      </w:r>
      <w:r w:rsidR="00283591" w:rsidRPr="00BE15C5">
        <w:t>channel</w:t>
      </w:r>
      <w:r w:rsidR="00283591" w:rsidRPr="00BE15C5">
        <w:rPr>
          <w:lang w:val="ru-RU"/>
        </w:rPr>
        <w:t>/26232315/</w:t>
      </w:r>
      <w:r>
        <w:rPr>
          <w:rFonts w:eastAsiaTheme="minorHAnsi" w:cs="Times New Roman"/>
          <w:color w:val="auto"/>
          <w:position w:val="0"/>
          <w:szCs w:val="28"/>
          <w:lang w:val="ru-RU"/>
        </w:rPr>
        <w:t>.</w:t>
      </w:r>
    </w:p>
    <w:p w14:paraId="220F7835" w14:textId="2BBC9C92" w:rsidR="007A4D23" w:rsidRDefault="007A4D23" w:rsidP="007A4D23">
      <w:pPr>
        <w:spacing w:line="360" w:lineRule="auto"/>
        <w:ind w:leftChars="0" w:left="0" w:right="0" w:firstLineChars="253" w:firstLine="708"/>
        <w:rPr>
          <w:rFonts w:cs="Times New Roman"/>
          <w:szCs w:val="28"/>
          <w:lang w:val="ru-RU"/>
        </w:rPr>
      </w:pPr>
      <w:r>
        <w:rPr>
          <w:rFonts w:eastAsiaTheme="minorHAnsi" w:cs="Times New Roman"/>
          <w:color w:val="auto"/>
          <w:position w:val="0"/>
          <w:szCs w:val="28"/>
          <w:lang w:val="ru-RU"/>
        </w:rPr>
        <w:t>Ключевой</w:t>
      </w:r>
      <w:r w:rsidRPr="00122C13">
        <w:rPr>
          <w:rFonts w:eastAsiaTheme="minorHAnsi" w:cs="Times New Roman"/>
          <w:color w:val="auto"/>
          <w:position w:val="0"/>
          <w:szCs w:val="28"/>
          <w:lang w:val="ru-RU"/>
        </w:rPr>
        <w:t xml:space="preserve"> составляющей мероприятий</w:t>
      </w:r>
      <w:r>
        <w:rPr>
          <w:rFonts w:eastAsiaTheme="minorHAnsi" w:cs="Times New Roman"/>
          <w:color w:val="auto"/>
          <w:position w:val="0"/>
          <w:szCs w:val="28"/>
          <w:lang w:val="ru-RU"/>
        </w:rPr>
        <w:t xml:space="preserve"> </w:t>
      </w:r>
      <w:r w:rsidRPr="00122C13">
        <w:rPr>
          <w:rFonts w:eastAsiaTheme="minorHAnsi" w:cs="Times New Roman"/>
          <w:color w:val="auto"/>
          <w:position w:val="0"/>
          <w:szCs w:val="28"/>
          <w:lang w:val="ru-RU"/>
        </w:rPr>
        <w:t>Конкурса, безусловно, является работа на всех уровнях</w:t>
      </w:r>
      <w:r w:rsidR="008D6500">
        <w:rPr>
          <w:rFonts w:eastAsiaTheme="minorHAnsi" w:cs="Times New Roman"/>
          <w:color w:val="auto"/>
          <w:position w:val="0"/>
          <w:szCs w:val="28"/>
          <w:lang w:val="ru-RU"/>
        </w:rPr>
        <w:t xml:space="preserve"> образования</w:t>
      </w:r>
      <w:r w:rsidRPr="00122C13">
        <w:rPr>
          <w:rFonts w:eastAsiaTheme="minorHAnsi" w:cs="Times New Roman"/>
          <w:color w:val="auto"/>
          <w:position w:val="0"/>
          <w:szCs w:val="28"/>
          <w:lang w:val="ru-RU"/>
        </w:rPr>
        <w:t xml:space="preserve">: это школьники и студенты, их </w:t>
      </w:r>
      <w:r>
        <w:rPr>
          <w:rFonts w:eastAsiaTheme="minorHAnsi" w:cs="Times New Roman"/>
          <w:color w:val="auto"/>
          <w:position w:val="0"/>
          <w:szCs w:val="28"/>
          <w:lang w:val="ru-RU"/>
        </w:rPr>
        <w:t>руководители из числа педагогических работников</w:t>
      </w:r>
      <w:r w:rsidRPr="00122C13">
        <w:rPr>
          <w:rFonts w:eastAsiaTheme="minorHAnsi" w:cs="Times New Roman"/>
          <w:color w:val="auto"/>
          <w:position w:val="0"/>
          <w:szCs w:val="28"/>
          <w:lang w:val="ru-RU"/>
        </w:rPr>
        <w:t xml:space="preserve">, </w:t>
      </w:r>
      <w:r w:rsidR="009A419D" w:rsidRPr="00122C13">
        <w:rPr>
          <w:rFonts w:eastAsiaTheme="minorHAnsi" w:cs="Times New Roman"/>
          <w:color w:val="auto"/>
          <w:position w:val="0"/>
          <w:szCs w:val="28"/>
          <w:lang w:val="ru-RU"/>
        </w:rPr>
        <w:t>представител</w:t>
      </w:r>
      <w:r w:rsidR="009A419D">
        <w:rPr>
          <w:rFonts w:eastAsiaTheme="minorHAnsi" w:cs="Times New Roman"/>
          <w:color w:val="auto"/>
          <w:position w:val="0"/>
          <w:szCs w:val="28"/>
          <w:lang w:val="ru-RU"/>
        </w:rPr>
        <w:t xml:space="preserve">и </w:t>
      </w:r>
      <w:r w:rsidR="009A419D" w:rsidRPr="00122C13">
        <w:rPr>
          <w:rFonts w:eastAsiaTheme="minorHAnsi" w:cs="Times New Roman"/>
          <w:color w:val="auto"/>
          <w:position w:val="0"/>
          <w:szCs w:val="28"/>
          <w:lang w:val="ru-RU"/>
        </w:rPr>
        <w:t>образовательного сообщества,</w:t>
      </w:r>
      <w:r>
        <w:rPr>
          <w:rFonts w:eastAsiaTheme="minorHAnsi" w:cs="Times New Roman"/>
          <w:color w:val="auto"/>
          <w:position w:val="0"/>
          <w:szCs w:val="28"/>
          <w:lang w:val="ru-RU"/>
        </w:rPr>
        <w:t xml:space="preserve"> способствующие </w:t>
      </w:r>
      <w:r w:rsidR="00A219F8">
        <w:rPr>
          <w:rFonts w:eastAsiaTheme="minorHAnsi" w:cs="Times New Roman"/>
          <w:color w:val="auto"/>
          <w:position w:val="0"/>
          <w:szCs w:val="28"/>
          <w:lang w:val="ru-RU"/>
        </w:rPr>
        <w:t xml:space="preserve">организации и </w:t>
      </w:r>
      <w:r>
        <w:rPr>
          <w:rFonts w:eastAsiaTheme="minorHAnsi" w:cs="Times New Roman"/>
          <w:color w:val="auto"/>
          <w:position w:val="0"/>
          <w:szCs w:val="28"/>
          <w:lang w:val="ru-RU"/>
        </w:rPr>
        <w:t>проведению Конкурса на всех его этапах.</w:t>
      </w:r>
      <w:r w:rsidR="00336362">
        <w:rPr>
          <w:rFonts w:eastAsiaTheme="minorHAnsi" w:cs="Times New Roman"/>
          <w:color w:val="auto"/>
          <w:position w:val="0"/>
          <w:szCs w:val="28"/>
          <w:lang w:val="ru-RU"/>
        </w:rPr>
        <w:t xml:space="preserve"> </w:t>
      </w:r>
    </w:p>
    <w:p w14:paraId="13660F93" w14:textId="7DCF4A1A" w:rsidR="00BF673A" w:rsidRPr="007E4FFC" w:rsidRDefault="00BF673A" w:rsidP="007E4FFC">
      <w:pPr>
        <w:spacing w:line="360" w:lineRule="auto"/>
        <w:ind w:leftChars="0" w:left="0" w:right="0" w:firstLineChars="253" w:firstLine="708"/>
        <w:rPr>
          <w:rFonts w:cs="Times New Roman"/>
          <w:szCs w:val="28"/>
          <w:lang w:val="ru-RU"/>
        </w:rPr>
      </w:pPr>
      <w:r w:rsidRPr="007E4FFC">
        <w:rPr>
          <w:rFonts w:cs="Times New Roman"/>
          <w:szCs w:val="28"/>
          <w:lang w:val="ru-RU"/>
        </w:rPr>
        <w:t xml:space="preserve">Работа над организационно-методическим сопровождением Конкурса в рамках Плана мероприятий («дорожной карты») Министерства просвещения Российской Федерации по реализации образовательно-просветительских мероприятий проекта «Без срока давности» на 2022-2023 годы </w:t>
      </w:r>
      <w:r w:rsidR="00A219F8" w:rsidRPr="007E4FFC">
        <w:rPr>
          <w:rFonts w:cs="Times New Roman"/>
          <w:szCs w:val="28"/>
          <w:lang w:val="ru-RU"/>
        </w:rPr>
        <w:t>включа</w:t>
      </w:r>
      <w:r w:rsidR="00A219F8">
        <w:rPr>
          <w:rFonts w:cs="Times New Roman"/>
          <w:szCs w:val="28"/>
          <w:lang w:val="ru-RU"/>
        </w:rPr>
        <w:t>ет</w:t>
      </w:r>
      <w:r w:rsidR="00A219F8" w:rsidRPr="007E4FFC">
        <w:rPr>
          <w:rFonts w:cs="Times New Roman"/>
          <w:szCs w:val="28"/>
          <w:lang w:val="ru-RU"/>
        </w:rPr>
        <w:t xml:space="preserve"> </w:t>
      </w:r>
      <w:r w:rsidRPr="007E4FFC">
        <w:rPr>
          <w:rFonts w:cs="Times New Roman"/>
          <w:szCs w:val="28"/>
          <w:lang w:val="ru-RU"/>
        </w:rPr>
        <w:t>в себя разработку методических рекомендаций для всех категорий участников организации и проведения Конкурса (обучающихся, педагогических работников, членов жюри всех этапов Конкурса, Координаторов), которые были подготовлены Управлением общественных проектов ФГБОУ ВО «МПГУ»:</w:t>
      </w:r>
    </w:p>
    <w:p w14:paraId="4D703CCA" w14:textId="77777777" w:rsidR="00BF673A" w:rsidRPr="007E4FFC" w:rsidRDefault="00BF673A" w:rsidP="007E4FFC">
      <w:pPr>
        <w:spacing w:after="0" w:line="360" w:lineRule="auto"/>
        <w:ind w:leftChars="0" w:left="0" w:right="0" w:firstLineChars="0" w:firstLine="567"/>
        <w:rPr>
          <w:i/>
          <w:szCs w:val="28"/>
          <w:lang w:val="ru-RU"/>
        </w:rPr>
      </w:pPr>
      <w:bookmarkStart w:id="1" w:name="_Hlk103766262"/>
      <w:r w:rsidRPr="007E4FFC">
        <w:rPr>
          <w:i/>
          <w:szCs w:val="28"/>
          <w:lang w:val="ru-RU"/>
        </w:rPr>
        <w:lastRenderedPageBreak/>
        <w:t>начальником Управления общественных проектов Безбородовой</w:t>
      </w:r>
      <w:r w:rsidRPr="007E4FFC">
        <w:rPr>
          <w:i/>
          <w:szCs w:val="28"/>
        </w:rPr>
        <w:t> </w:t>
      </w:r>
      <w:r w:rsidRPr="007E4FFC">
        <w:rPr>
          <w:i/>
          <w:szCs w:val="28"/>
          <w:lang w:val="ru-RU"/>
        </w:rPr>
        <w:t>С.Г.;</w:t>
      </w:r>
    </w:p>
    <w:bookmarkEnd w:id="1"/>
    <w:p w14:paraId="69FB4158" w14:textId="77777777" w:rsidR="00BF673A" w:rsidRPr="007E4FFC" w:rsidRDefault="00BF673A" w:rsidP="007E4FFC">
      <w:pPr>
        <w:spacing w:after="0" w:line="360" w:lineRule="auto"/>
        <w:ind w:leftChars="0" w:left="0" w:right="0" w:firstLineChars="0" w:firstLine="567"/>
        <w:rPr>
          <w:i/>
          <w:szCs w:val="28"/>
          <w:lang w:val="ru-RU"/>
        </w:rPr>
      </w:pPr>
      <w:r w:rsidRPr="007E4FFC">
        <w:rPr>
          <w:i/>
          <w:szCs w:val="28"/>
          <w:lang w:val="ru-RU"/>
        </w:rPr>
        <w:t>заместителем начальника Управления общественных проектов Третьяковой</w:t>
      </w:r>
      <w:r w:rsidRPr="007E4FFC">
        <w:rPr>
          <w:rFonts w:cs="Times New Roman"/>
          <w:i/>
          <w:szCs w:val="28"/>
          <w:lang w:val="ru-RU"/>
        </w:rPr>
        <w:t> </w:t>
      </w:r>
      <w:r w:rsidRPr="007E4FFC">
        <w:rPr>
          <w:i/>
          <w:szCs w:val="28"/>
          <w:lang w:val="ru-RU"/>
        </w:rPr>
        <w:t>С.В.;</w:t>
      </w:r>
    </w:p>
    <w:p w14:paraId="6706B4D1" w14:textId="145AC913" w:rsidR="00BF673A" w:rsidRPr="007E4FFC" w:rsidRDefault="00BF673A" w:rsidP="007E4FFC">
      <w:pPr>
        <w:spacing w:after="0" w:line="360" w:lineRule="auto"/>
        <w:ind w:leftChars="0" w:left="0" w:right="0" w:firstLineChars="0" w:firstLine="567"/>
        <w:rPr>
          <w:i/>
          <w:szCs w:val="28"/>
          <w:lang w:val="ru-RU"/>
        </w:rPr>
      </w:pPr>
      <w:r w:rsidRPr="007E4FFC">
        <w:rPr>
          <w:i/>
          <w:szCs w:val="28"/>
          <w:lang w:val="ru-RU"/>
        </w:rPr>
        <w:t>ведущим специалистом Управления общественных проектов Непряхиным</w:t>
      </w:r>
      <w:r w:rsidR="00A219F8">
        <w:rPr>
          <w:rFonts w:ascii="Cambria" w:hAnsi="Cambria"/>
          <w:i/>
          <w:szCs w:val="28"/>
          <w:lang w:val="ru-RU"/>
        </w:rPr>
        <w:t> </w:t>
      </w:r>
      <w:r w:rsidRPr="007E4FFC">
        <w:rPr>
          <w:i/>
          <w:szCs w:val="28"/>
          <w:lang w:val="ru-RU"/>
        </w:rPr>
        <w:t>В.А.</w:t>
      </w:r>
    </w:p>
    <w:p w14:paraId="1119339D" w14:textId="53E80BFA" w:rsidR="00E97769" w:rsidRDefault="00E97769" w:rsidP="007E4FFC">
      <w:pPr>
        <w:spacing w:line="360" w:lineRule="auto"/>
        <w:ind w:leftChars="0" w:right="0" w:firstLineChars="253" w:firstLine="708"/>
        <w:rPr>
          <w:rFonts w:cs="Times New Roman"/>
          <w:szCs w:val="28"/>
          <w:lang w:val="ru-RU"/>
        </w:rPr>
      </w:pPr>
      <w:r>
        <w:rPr>
          <w:rFonts w:cs="Times New Roman"/>
          <w:szCs w:val="28"/>
          <w:lang w:val="ru-RU"/>
        </w:rPr>
        <w:t xml:space="preserve">Целью </w:t>
      </w:r>
      <w:r w:rsidR="00FE1336">
        <w:rPr>
          <w:rFonts w:cs="Times New Roman"/>
          <w:szCs w:val="28"/>
          <w:lang w:val="ru-RU"/>
        </w:rPr>
        <w:t xml:space="preserve">создания </w:t>
      </w:r>
      <w:r>
        <w:rPr>
          <w:rFonts w:cs="Times New Roman"/>
          <w:szCs w:val="28"/>
          <w:lang w:val="ru-RU"/>
        </w:rPr>
        <w:t>методических рекомендаций является повышение</w:t>
      </w:r>
      <w:r w:rsidR="00E576E8">
        <w:rPr>
          <w:rFonts w:cs="Times New Roman"/>
          <w:szCs w:val="28"/>
          <w:lang w:val="ru-RU"/>
        </w:rPr>
        <w:t xml:space="preserve"> качества работы заинтересованных лиц на всех этапах проведения Конкурса, устранения расхождений и противоречий между ними.</w:t>
      </w:r>
    </w:p>
    <w:p w14:paraId="0753ACB1" w14:textId="389A77E0" w:rsidR="00BF673A" w:rsidRPr="00122C13" w:rsidRDefault="00BF673A" w:rsidP="007E4FFC">
      <w:pPr>
        <w:spacing w:line="360" w:lineRule="auto"/>
        <w:ind w:leftChars="0" w:right="0" w:firstLineChars="253" w:firstLine="708"/>
        <w:rPr>
          <w:rFonts w:cs="Times New Roman"/>
          <w:szCs w:val="28"/>
          <w:lang w:val="ru-RU"/>
        </w:rPr>
      </w:pPr>
      <w:r w:rsidRPr="007E4FFC">
        <w:rPr>
          <w:rFonts w:cs="Times New Roman"/>
          <w:szCs w:val="28"/>
          <w:lang w:val="ru-RU"/>
        </w:rPr>
        <w:t xml:space="preserve">Проведение Конкурса регламентируется Положением. Методические рекомендации подготовлены в соответствии с Положением. Также </w:t>
      </w:r>
      <w:r w:rsidR="00A219F8">
        <w:rPr>
          <w:rFonts w:cs="Times New Roman"/>
          <w:szCs w:val="28"/>
          <w:lang w:val="ru-RU"/>
        </w:rPr>
        <w:t>М</w:t>
      </w:r>
      <w:r w:rsidRPr="007E4FFC">
        <w:rPr>
          <w:rFonts w:cs="Times New Roman"/>
          <w:szCs w:val="28"/>
          <w:lang w:val="ru-RU"/>
        </w:rPr>
        <w:t xml:space="preserve">етодические </w:t>
      </w:r>
      <w:r w:rsidR="00A219F8" w:rsidRPr="007E4FFC">
        <w:rPr>
          <w:rFonts w:cs="Times New Roman"/>
          <w:szCs w:val="28"/>
          <w:lang w:val="ru-RU"/>
        </w:rPr>
        <w:t xml:space="preserve">рекомендации </w:t>
      </w:r>
      <w:r w:rsidRPr="007E4FFC">
        <w:rPr>
          <w:rFonts w:cs="Times New Roman"/>
          <w:szCs w:val="28"/>
          <w:lang w:val="ru-RU"/>
        </w:rPr>
        <w:t>размещены в электронном виде на официальном сайте Конкурса.</w:t>
      </w:r>
      <w:r w:rsidRPr="00122C13">
        <w:rPr>
          <w:rFonts w:cs="Times New Roman"/>
          <w:szCs w:val="28"/>
          <w:lang w:val="ru-RU"/>
        </w:rPr>
        <w:t xml:space="preserve"> </w:t>
      </w:r>
    </w:p>
    <w:p w14:paraId="23A5313B" w14:textId="77777777" w:rsidR="00ED0C6A" w:rsidRDefault="00ED0C6A" w:rsidP="00ED0C6A">
      <w:pPr>
        <w:spacing w:after="0" w:line="240" w:lineRule="auto"/>
        <w:ind w:leftChars="0" w:left="0" w:right="0" w:firstLineChars="0" w:firstLine="0"/>
        <w:outlineLvl w:val="9"/>
        <w:rPr>
          <w:rFonts w:eastAsia="Times New Roman" w:cs="Times New Roman"/>
          <w:sz w:val="29"/>
          <w:szCs w:val="29"/>
          <w:lang w:val="ru-RU"/>
        </w:rPr>
      </w:pPr>
    </w:p>
    <w:p w14:paraId="007CC1A9" w14:textId="3A4C7EB1"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lang w:val="ru-RU"/>
        </w:rPr>
        <w:t>ПОЛОЖЕНИЕ</w:t>
      </w:r>
    </w:p>
    <w:p w14:paraId="4D1E242B" w14:textId="470A7FCB"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lang w:val="ru-RU"/>
        </w:rPr>
        <w:t xml:space="preserve">о Всероссийском конкурсе исследовательских проектов «Без срока давности» </w:t>
      </w:r>
      <w:bookmarkStart w:id="2" w:name="_Hlk93996536"/>
      <w:r w:rsidRPr="00ED0C6A">
        <w:rPr>
          <w:rFonts w:eastAsiaTheme="minorHAnsi" w:cs="Times New Roman"/>
          <w:b/>
          <w:bCs/>
          <w:color w:val="auto"/>
          <w:position w:val="0"/>
          <w:szCs w:val="28"/>
          <w:lang w:val="ru-RU"/>
        </w:rPr>
        <w:t xml:space="preserve">среди обучающихся 8–11 классов </w:t>
      </w:r>
      <w:r w:rsidRPr="00ED0C6A">
        <w:rPr>
          <w:rFonts w:eastAsia="Times New Roman" w:cs="Times New Roman"/>
          <w:b/>
          <w:bCs/>
          <w:color w:val="auto"/>
          <w:position w:val="0"/>
          <w:szCs w:val="28"/>
          <w:lang w:val="ru-RU"/>
        </w:rPr>
        <w:t xml:space="preserve">образовательных организаций, реализующих образовательные программы основного общего, среднего общего образования и </w:t>
      </w:r>
      <w:r w:rsidRPr="00ED0C6A">
        <w:rPr>
          <w:rFonts w:eastAsiaTheme="minorHAnsi" w:cs="Times New Roman"/>
          <w:b/>
          <w:bCs/>
          <w:color w:val="auto"/>
          <w:position w:val="0"/>
          <w:szCs w:val="28"/>
          <w:lang w:val="ru-RU"/>
        </w:rPr>
        <w:t>обучающихся</w:t>
      </w:r>
      <w:r w:rsidRPr="00ED0C6A">
        <w:rPr>
          <w:rFonts w:eastAsia="Times New Roman" w:cs="Times New Roman"/>
          <w:b/>
          <w:bCs/>
          <w:color w:val="auto"/>
          <w:position w:val="0"/>
          <w:szCs w:val="28"/>
          <w:lang w:val="ru-RU"/>
        </w:rPr>
        <w:t xml:space="preserve"> образовательных организаций, реализующих образовательные программы среднего профессионального образования</w:t>
      </w:r>
      <w:bookmarkEnd w:id="2"/>
      <w:r w:rsidRPr="00ED0C6A">
        <w:rPr>
          <w:rFonts w:eastAsia="Times New Roman" w:cs="Times New Roman"/>
          <w:b/>
          <w:bCs/>
          <w:color w:val="auto"/>
          <w:position w:val="0"/>
          <w:szCs w:val="28"/>
          <w:lang w:val="ru-RU"/>
        </w:rPr>
        <w:t>, в 2023 году</w:t>
      </w:r>
    </w:p>
    <w:p w14:paraId="185E732C" w14:textId="77777777" w:rsidR="00ED0C6A" w:rsidRPr="00ED0C6A" w:rsidRDefault="00ED0C6A" w:rsidP="00ED0C6A">
      <w:pPr>
        <w:spacing w:after="0" w:line="360" w:lineRule="auto"/>
        <w:ind w:leftChars="0" w:left="0" w:right="0" w:firstLineChars="0" w:firstLine="0"/>
        <w:jc w:val="center"/>
        <w:outlineLvl w:val="9"/>
        <w:rPr>
          <w:rFonts w:eastAsiaTheme="minorHAnsi" w:cs="Times New Roman"/>
          <w:color w:val="auto"/>
          <w:position w:val="0"/>
          <w:szCs w:val="28"/>
          <w:lang w:val="ru-RU"/>
        </w:rPr>
      </w:pPr>
    </w:p>
    <w:p w14:paraId="7A750CFD"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I</w:t>
      </w:r>
      <w:r w:rsidRPr="00ED0C6A">
        <w:rPr>
          <w:rFonts w:eastAsiaTheme="minorHAnsi" w:cs="Times New Roman"/>
          <w:b/>
          <w:bCs/>
          <w:color w:val="auto"/>
          <w:position w:val="0"/>
          <w:szCs w:val="28"/>
          <w:lang w:val="ru-RU"/>
        </w:rPr>
        <w:t>. Общие положения</w:t>
      </w:r>
    </w:p>
    <w:p w14:paraId="778033FA" w14:textId="77777777" w:rsidR="00ED0C6A" w:rsidRPr="00ED0C6A" w:rsidRDefault="00ED0C6A" w:rsidP="00ED0C6A">
      <w:pPr>
        <w:spacing w:after="0" w:line="360" w:lineRule="auto"/>
        <w:ind w:leftChars="0" w:left="0" w:right="0" w:firstLineChars="0" w:firstLine="709"/>
        <w:outlineLvl w:val="9"/>
        <w:rPr>
          <w:rFonts w:eastAsiaTheme="minorHAnsi" w:cs="Times New Roman"/>
          <w:bCs/>
          <w:color w:val="auto"/>
          <w:position w:val="0"/>
          <w:szCs w:val="28"/>
          <w:lang w:val="ru-RU"/>
        </w:rPr>
      </w:pPr>
      <w:r w:rsidRPr="00ED0C6A">
        <w:rPr>
          <w:rFonts w:eastAsiaTheme="minorHAnsi" w:cs="Times New Roman"/>
          <w:color w:val="auto"/>
          <w:position w:val="0"/>
          <w:szCs w:val="28"/>
          <w:lang w:val="ru-RU"/>
        </w:rPr>
        <w:t xml:space="preserve">1.1. Настоящее Положение определяет порядок организации и проведения </w:t>
      </w:r>
      <w:r w:rsidRPr="00ED0C6A">
        <w:rPr>
          <w:rFonts w:eastAsiaTheme="minorHAnsi" w:cs="Times New Roman"/>
          <w:bCs/>
          <w:color w:val="auto"/>
          <w:position w:val="0"/>
          <w:szCs w:val="28"/>
          <w:lang w:val="ru-RU"/>
        </w:rPr>
        <w:t>Всероссийского конкурса исследовательских проектов «Без срока давности» среди обучающихся 8–11 классов 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w:t>
      </w:r>
      <w:r w:rsidRPr="00ED0C6A">
        <w:rPr>
          <w:rFonts w:eastAsia="Times New Roman" w:cs="Times New Roman"/>
          <w:bCs/>
          <w:color w:val="auto"/>
          <w:position w:val="0"/>
          <w:szCs w:val="28"/>
          <w:lang w:val="ru-RU"/>
        </w:rPr>
        <w:t xml:space="preserve">, в 2023 году </w:t>
      </w:r>
      <w:r w:rsidRPr="00ED0C6A">
        <w:rPr>
          <w:rFonts w:eastAsiaTheme="minorHAnsi" w:cs="Times New Roman"/>
          <w:bCs/>
          <w:color w:val="auto"/>
          <w:position w:val="0"/>
          <w:szCs w:val="28"/>
          <w:lang w:val="ru-RU"/>
        </w:rPr>
        <w:t>(далее – Конкурс)</w:t>
      </w:r>
      <w:r w:rsidRPr="00ED0C6A">
        <w:rPr>
          <w:rFonts w:eastAsia="Times New Roman" w:cs="Times New Roman"/>
          <w:bCs/>
          <w:color w:val="auto"/>
          <w:position w:val="0"/>
          <w:szCs w:val="28"/>
          <w:lang w:val="ru-RU"/>
        </w:rPr>
        <w:t>.</w:t>
      </w:r>
    </w:p>
    <w:p w14:paraId="0C56F795"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bCs/>
          <w:color w:val="auto"/>
          <w:position w:val="0"/>
          <w:szCs w:val="28"/>
          <w:lang w:val="ru-RU"/>
        </w:rPr>
        <w:t>1.2. Учредителем Конкурса является Министерство просвещения Российской Федерации (далее – Учредитель).</w:t>
      </w:r>
    </w:p>
    <w:p w14:paraId="7F64C90C"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bCs/>
          <w:color w:val="auto"/>
          <w:position w:val="0"/>
          <w:szCs w:val="28"/>
          <w:lang w:val="ru-RU"/>
        </w:rPr>
        <w:lastRenderedPageBreak/>
        <w:t>Конкурс проводится Министерством просвещения Российской Федерации совместно с исполнительными органами субъектов Российской Федерации, осуществляющими государственное управление в сфере образования.</w:t>
      </w:r>
    </w:p>
    <w:p w14:paraId="5881BADB"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bCs/>
          <w:color w:val="auto"/>
          <w:position w:val="0"/>
          <w:szCs w:val="28"/>
          <w:lang w:val="ru-RU"/>
        </w:rPr>
        <w:t>Федеральным оператором Конкурса является федеральное государственное бюджетное образовательное учреждение высшего образования «Московский педагогический государственный университет» (далее – Оператор).</w:t>
      </w:r>
    </w:p>
    <w:p w14:paraId="03EA5A2D" w14:textId="77777777" w:rsidR="00ED0C6A" w:rsidRPr="00ED0C6A" w:rsidRDefault="00ED0C6A" w:rsidP="00ED0C6A">
      <w:pPr>
        <w:spacing w:after="0" w:line="360" w:lineRule="auto"/>
        <w:ind w:leftChars="0" w:left="0" w:right="0" w:firstLineChars="0" w:firstLine="709"/>
        <w:outlineLvl w:val="9"/>
        <w:rPr>
          <w:rFonts w:eastAsiaTheme="minorHAnsi" w:cs="Times New Roman"/>
          <w:bCs/>
          <w:color w:val="auto"/>
          <w:position w:val="0"/>
          <w:szCs w:val="28"/>
          <w:lang w:val="ru-RU"/>
        </w:rPr>
      </w:pPr>
      <w:r w:rsidRPr="00ED0C6A">
        <w:rPr>
          <w:rFonts w:eastAsiaTheme="minorHAnsi" w:cs="Times New Roman"/>
          <w:bCs/>
          <w:color w:val="auto"/>
          <w:position w:val="0"/>
          <w:szCs w:val="28"/>
          <w:lang w:val="ru-RU"/>
        </w:rPr>
        <w:t>1.3. Информационно-методическое сопровождение организации и проведения Конкурса осуществляется на официальном сайте образовательно-просветительских мероприятий проекта «Без срока давности» https://rp.memory45.su в информационно-телекоммуникационной сети «Интернет» (далее – сайт Конкурса).</w:t>
      </w:r>
    </w:p>
    <w:p w14:paraId="50921211" w14:textId="1537414A" w:rsidR="00ED0C6A" w:rsidRDefault="00ED0C6A" w:rsidP="00ED0C6A">
      <w:pPr>
        <w:spacing w:after="0" w:line="360" w:lineRule="auto"/>
        <w:ind w:leftChars="0" w:left="0" w:right="0" w:firstLineChars="0" w:firstLine="709"/>
        <w:outlineLvl w:val="9"/>
        <w:rPr>
          <w:rFonts w:eastAsiaTheme="minorHAnsi" w:cs="Times New Roman"/>
          <w:bCs/>
          <w:color w:val="auto"/>
          <w:position w:val="0"/>
          <w:szCs w:val="28"/>
          <w:lang w:val="ru-RU"/>
        </w:rPr>
      </w:pPr>
      <w:r w:rsidRPr="00ED0C6A">
        <w:rPr>
          <w:rFonts w:eastAsiaTheme="minorHAnsi" w:cs="Times New Roman"/>
          <w:bCs/>
          <w:color w:val="auto"/>
          <w:position w:val="0"/>
          <w:szCs w:val="28"/>
          <w:lang w:val="ru-RU"/>
        </w:rPr>
        <w:t>1.4. Рабочим языком Конкурса является русский язык – государственный язык Российской Федерации.</w:t>
      </w:r>
    </w:p>
    <w:p w14:paraId="0ECBE5FA"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II</w:t>
      </w:r>
      <w:r w:rsidRPr="00ED0C6A">
        <w:rPr>
          <w:rFonts w:eastAsiaTheme="minorHAnsi" w:cs="Times New Roman"/>
          <w:b/>
          <w:bCs/>
          <w:color w:val="auto"/>
          <w:position w:val="0"/>
          <w:szCs w:val="28"/>
          <w:lang w:val="ru-RU"/>
        </w:rPr>
        <w:t>. Цели и задачи Конкурса</w:t>
      </w:r>
    </w:p>
    <w:p w14:paraId="3F426C74" w14:textId="77777777" w:rsidR="00ED0C6A" w:rsidRPr="00ED0C6A" w:rsidRDefault="00ED0C6A" w:rsidP="00ED0C6A">
      <w:pPr>
        <w:spacing w:after="0" w:line="360" w:lineRule="auto"/>
        <w:ind w:leftChars="0" w:left="0" w:right="0" w:firstLineChars="0" w:firstLine="709"/>
        <w:outlineLvl w:val="9"/>
        <w:rPr>
          <w:rFonts w:eastAsiaTheme="minorHAnsi" w:cs="Times New Roman"/>
          <w:bCs/>
          <w:color w:val="auto"/>
          <w:position w:val="0"/>
          <w:szCs w:val="28"/>
          <w:lang w:val="ru-RU"/>
        </w:rPr>
      </w:pPr>
      <w:r w:rsidRPr="00ED0C6A">
        <w:rPr>
          <w:rFonts w:eastAsiaTheme="minorHAnsi" w:cs="Times New Roman"/>
          <w:bCs/>
          <w:color w:val="auto"/>
          <w:position w:val="0"/>
          <w:szCs w:val="28"/>
          <w:lang w:val="ru-RU"/>
        </w:rPr>
        <w:t>2.1. Конкурс проводится с целью формирования и развития у обучающихся опыта проектно-</w:t>
      </w:r>
      <w:r w:rsidRPr="00ED0C6A">
        <w:rPr>
          <w:rFonts w:eastAsiaTheme="minorHAnsi" w:cs="Times New Roman"/>
          <w:color w:val="auto"/>
          <w:position w:val="0"/>
          <w:szCs w:val="28"/>
          <w:lang w:val="ru-RU"/>
        </w:rPr>
        <w:t xml:space="preserve">исследовательской </w:t>
      </w:r>
      <w:r w:rsidRPr="00ED0C6A">
        <w:rPr>
          <w:rFonts w:eastAsiaTheme="minorHAnsi" w:cs="Times New Roman"/>
          <w:bCs/>
          <w:color w:val="auto"/>
          <w:position w:val="0"/>
          <w:szCs w:val="28"/>
          <w:lang w:val="ru-RU"/>
        </w:rPr>
        <w:t xml:space="preserve">деятельности с </w:t>
      </w:r>
      <w:r w:rsidRPr="00ED0C6A">
        <w:rPr>
          <w:rFonts w:eastAsiaTheme="minorHAnsi" w:cs="Times New Roman"/>
          <w:color w:val="auto"/>
          <w:position w:val="0"/>
          <w:szCs w:val="28"/>
          <w:lang w:val="ru-RU"/>
        </w:rPr>
        <w:t>источниками исторической памяти о геноциде мирного советского населения в период Великой Отечественной войны 1941–1945 гг., а также умений представлять результаты проектной деятельности.</w:t>
      </w:r>
    </w:p>
    <w:p w14:paraId="724786AA"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2.2. Задачами Конкурса являются:</w:t>
      </w:r>
    </w:p>
    <w:p w14:paraId="3D061082"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повышение исторической грамотности подрастающего поколения;</w:t>
      </w:r>
    </w:p>
    <w:p w14:paraId="2CB422AB"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расширение представлений подрастающего поколения о проявлениях геноцида мирного населения в период Великой Отечественной войны 1941–1945 гг.;</w:t>
      </w:r>
    </w:p>
    <w:p w14:paraId="15A2D2FD" w14:textId="1DD69F5C"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формирование и развитие умений поиска и анализа исторических источников и научной литературы;</w:t>
      </w:r>
    </w:p>
    <w:p w14:paraId="2284F7B9"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овладение приёмами совместной исследовательской и проектной деятельности.</w:t>
      </w:r>
    </w:p>
    <w:p w14:paraId="08D57CC6"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lastRenderedPageBreak/>
        <w:t>III</w:t>
      </w:r>
      <w:r w:rsidRPr="00ED0C6A">
        <w:rPr>
          <w:rFonts w:eastAsiaTheme="minorHAnsi" w:cs="Times New Roman"/>
          <w:b/>
          <w:bCs/>
          <w:color w:val="auto"/>
          <w:position w:val="0"/>
          <w:szCs w:val="28"/>
          <w:lang w:val="ru-RU"/>
        </w:rPr>
        <w:t>. Участники Конкурса</w:t>
      </w:r>
    </w:p>
    <w:p w14:paraId="012064BE"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3.1. Участие в Конкурсе добровольное.</w:t>
      </w:r>
    </w:p>
    <w:p w14:paraId="52C571F6"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3.2. Конкурс проводится среди следующих категорий обучающихся </w:t>
      </w:r>
      <w:r w:rsidRPr="00ED0C6A">
        <w:rPr>
          <w:rFonts w:eastAsia="Times New Roman" w:cs="Times New Roman"/>
          <w:bCs/>
          <w:color w:val="auto"/>
          <w:position w:val="0"/>
          <w:szCs w:val="28"/>
          <w:lang w:val="ru-RU" w:eastAsia="ru-RU"/>
        </w:rPr>
        <w:t xml:space="preserve">(далее </w:t>
      </w:r>
      <w:r w:rsidRPr="00ED0C6A">
        <w:rPr>
          <w:rFonts w:eastAsiaTheme="minorEastAsia" w:cs="Times New Roman"/>
          <w:color w:val="auto"/>
          <w:position w:val="0"/>
          <w:szCs w:val="28"/>
          <w:lang w:val="ru-RU" w:eastAsia="ru-RU"/>
        </w:rPr>
        <w:t>– участники Конкурса</w:t>
      </w:r>
      <w:r w:rsidRPr="00ED0C6A">
        <w:rPr>
          <w:rFonts w:eastAsia="Times New Roman" w:cs="Times New Roman"/>
          <w:bCs/>
          <w:color w:val="auto"/>
          <w:position w:val="0"/>
          <w:szCs w:val="28"/>
          <w:lang w:val="ru-RU" w:eastAsia="ru-RU"/>
        </w:rPr>
        <w:t>)</w:t>
      </w:r>
      <w:r w:rsidRPr="00ED0C6A">
        <w:rPr>
          <w:rFonts w:eastAsiaTheme="minorEastAsia" w:cs="Times New Roman"/>
          <w:color w:val="auto"/>
          <w:position w:val="0"/>
          <w:szCs w:val="28"/>
          <w:lang w:val="ru-RU" w:eastAsia="ru-RU"/>
        </w:rPr>
        <w:t>:</w:t>
      </w:r>
    </w:p>
    <w:p w14:paraId="7BB1D942" w14:textId="77777777" w:rsidR="00ED0C6A" w:rsidRPr="00ED0C6A" w:rsidRDefault="00ED0C6A" w:rsidP="00ED0C6A">
      <w:pPr>
        <w:spacing w:after="0" w:line="360" w:lineRule="auto"/>
        <w:ind w:leftChars="0" w:left="0" w:right="0" w:firstLineChars="0" w:firstLine="709"/>
        <w:outlineLvl w:val="9"/>
        <w:rPr>
          <w:rFonts w:eastAsia="Times New Roman" w:cs="Times New Roman"/>
          <w:bCs/>
          <w:color w:val="auto"/>
          <w:position w:val="0"/>
          <w:szCs w:val="28"/>
          <w:lang w:val="ru-RU" w:eastAsia="ru-RU"/>
        </w:rPr>
      </w:pPr>
      <w:r w:rsidRPr="00ED0C6A">
        <w:rPr>
          <w:rFonts w:eastAsia="Times New Roman" w:cs="Times New Roman"/>
          <w:bCs/>
          <w:color w:val="auto"/>
          <w:position w:val="0"/>
          <w:szCs w:val="28"/>
          <w:lang w:val="ru-RU" w:eastAsia="ru-RU"/>
        </w:rPr>
        <w:t>обучающиеся 8–11 классов образовательных организаций, реализующих образовательные программы основного общего и среднего общего образования;</w:t>
      </w:r>
    </w:p>
    <w:p w14:paraId="70E8BE0C" w14:textId="77777777" w:rsidR="00ED0C6A" w:rsidRPr="00ED0C6A" w:rsidRDefault="00ED0C6A" w:rsidP="00ED0C6A">
      <w:pPr>
        <w:spacing w:after="0" w:line="360" w:lineRule="auto"/>
        <w:ind w:leftChars="0" w:left="0" w:right="0" w:firstLineChars="0" w:firstLine="709"/>
        <w:outlineLvl w:val="9"/>
        <w:rPr>
          <w:rFonts w:eastAsia="Times New Roman" w:cs="Times New Roman"/>
          <w:bCs/>
          <w:color w:val="auto"/>
          <w:position w:val="0"/>
          <w:szCs w:val="28"/>
          <w:lang w:val="ru-RU" w:eastAsia="ru-RU"/>
        </w:rPr>
      </w:pPr>
      <w:r w:rsidRPr="00ED0C6A">
        <w:rPr>
          <w:rFonts w:eastAsia="Times New Roman" w:cs="Times New Roman"/>
          <w:bCs/>
          <w:color w:val="auto"/>
          <w:position w:val="0"/>
          <w:szCs w:val="28"/>
          <w:lang w:val="ru-RU" w:eastAsia="ru-RU"/>
        </w:rPr>
        <w:t>обучающиеся образовательных организаций, реализующих образовательные программы среднего профессионального образования.</w:t>
      </w:r>
    </w:p>
    <w:p w14:paraId="2BCFC2FA" w14:textId="4DAC5EFE" w:rsidR="00ED0C6A" w:rsidRPr="00ED0C6A" w:rsidRDefault="00ED0C6A" w:rsidP="00ED0C6A">
      <w:pPr>
        <w:spacing w:after="0" w:line="360" w:lineRule="auto"/>
        <w:ind w:leftChars="0" w:left="0" w:right="0" w:firstLineChars="0" w:firstLine="709"/>
        <w:outlineLvl w:val="9"/>
        <w:rPr>
          <w:rFonts w:ascii="Calibri" w:eastAsiaTheme="minorEastAsia" w:hAnsi="Calibri" w:cstheme="minorBidi"/>
          <w:color w:val="auto"/>
          <w:position w:val="0"/>
          <w:sz w:val="20"/>
          <w:szCs w:val="20"/>
          <w:lang w:val="ru-RU" w:eastAsia="ru-RU"/>
        </w:rPr>
      </w:pPr>
      <w:r w:rsidRPr="00ED0C6A">
        <w:rPr>
          <w:rFonts w:eastAsia="Times New Roman" w:cs="Times New Roman"/>
          <w:bCs/>
          <w:color w:val="auto"/>
          <w:position w:val="0"/>
          <w:szCs w:val="28"/>
          <w:lang w:val="ru-RU" w:eastAsia="ru-RU"/>
        </w:rPr>
        <w:t xml:space="preserve">3.3. Количество </w:t>
      </w:r>
      <w:bookmarkStart w:id="3" w:name="_Hlk124180322"/>
      <w:r w:rsidRPr="00ED0C6A">
        <w:rPr>
          <w:rFonts w:eastAsia="Times New Roman" w:cs="Times New Roman"/>
          <w:bCs/>
          <w:color w:val="auto"/>
          <w:position w:val="0"/>
          <w:szCs w:val="28"/>
          <w:lang w:val="ru-RU" w:eastAsia="ru-RU"/>
        </w:rPr>
        <w:t xml:space="preserve">участников каждого исследовательского проекта </w:t>
      </w:r>
      <w:bookmarkEnd w:id="3"/>
      <w:r w:rsidRPr="00ED0C6A">
        <w:rPr>
          <w:rFonts w:eastAsia="Times New Roman" w:cs="Times New Roman"/>
          <w:bCs/>
          <w:color w:val="auto"/>
          <w:position w:val="0"/>
          <w:szCs w:val="28"/>
          <w:lang w:val="ru-RU" w:eastAsia="ru-RU"/>
        </w:rPr>
        <w:t xml:space="preserve">– не более 3 обучающихся и педагогический работник образовательной организации, осуществляющий общее руководство и сопровождение работы обучающихся над проектом </w:t>
      </w:r>
      <w:r w:rsidRPr="00ED0C6A">
        <w:rPr>
          <w:rFonts w:eastAsiaTheme="minorEastAsia" w:cs="Times New Roman"/>
          <w:color w:val="auto"/>
          <w:position w:val="0"/>
          <w:szCs w:val="28"/>
          <w:lang w:val="ru-RU" w:eastAsia="ru-RU"/>
        </w:rPr>
        <w:t xml:space="preserve">(далее ‒ </w:t>
      </w:r>
      <w:r w:rsidRPr="00ED0C6A">
        <w:rPr>
          <w:rFonts w:eastAsia="Times New Roman" w:cs="Times New Roman"/>
          <w:bCs/>
          <w:color w:val="auto"/>
          <w:position w:val="0"/>
          <w:szCs w:val="28"/>
          <w:lang w:val="ru-RU" w:eastAsia="ru-RU"/>
        </w:rPr>
        <w:t>руководитель проекта)</w:t>
      </w:r>
      <w:r w:rsidRPr="00ED0C6A">
        <w:rPr>
          <w:rFonts w:eastAsiaTheme="minorEastAsia" w:cs="Times New Roman"/>
          <w:color w:val="auto"/>
          <w:position w:val="0"/>
          <w:szCs w:val="28"/>
          <w:lang w:val="ru-RU" w:eastAsia="ru-RU"/>
        </w:rPr>
        <w:t>.</w:t>
      </w:r>
    </w:p>
    <w:p w14:paraId="7AB2068C"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IV</w:t>
      </w:r>
      <w:r w:rsidRPr="00ED0C6A">
        <w:rPr>
          <w:rFonts w:eastAsiaTheme="minorHAnsi" w:cs="Times New Roman"/>
          <w:b/>
          <w:bCs/>
          <w:color w:val="auto"/>
          <w:position w:val="0"/>
          <w:szCs w:val="28"/>
          <w:lang w:val="ru-RU"/>
        </w:rPr>
        <w:t>. Тематика исследовательских проектов</w:t>
      </w:r>
    </w:p>
    <w:p w14:paraId="1AB21821"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4.1. Участникам Конкурса предлагается реализовать исследовательские проекты на основе совместной работы с историческими источниками в рамках следующих тематических направлений:</w:t>
      </w:r>
    </w:p>
    <w:p w14:paraId="3D5479CA"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планирование и осуществление нацистской Германией геноцида в СССР: документы, деятели и организации;</w:t>
      </w:r>
    </w:p>
    <w:p w14:paraId="6CD0FF04" w14:textId="18F599A1"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угон мирных жителей СССР на принудительные работы в Германию</w:t>
      </w:r>
      <w:r w:rsidR="009B3AEC">
        <w:rPr>
          <w:rFonts w:eastAsiaTheme="minorHAnsi" w:cs="Times New Roman"/>
          <w:color w:val="auto"/>
          <w:position w:val="0"/>
          <w:szCs w:val="28"/>
          <w:lang w:val="ru-RU"/>
        </w:rPr>
        <w:t xml:space="preserve"> ‒</w:t>
      </w:r>
      <w:r w:rsidRPr="00ED0C6A">
        <w:rPr>
          <w:rFonts w:eastAsiaTheme="minorHAnsi" w:cs="Times New Roman"/>
          <w:color w:val="auto"/>
          <w:position w:val="0"/>
          <w:szCs w:val="28"/>
          <w:lang w:val="ru-RU"/>
        </w:rPr>
        <w:t xml:space="preserve"> как акт геноцида;</w:t>
      </w:r>
    </w:p>
    <w:p w14:paraId="28D424FB"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w:t>
      </w:r>
    </w:p>
    <w:p w14:paraId="6D9B73A4"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места памяти геноцида советского народа, совершенного нацистами и их пособниками во время Великой Отечественной войны 1941˗1945 годов;</w:t>
      </w:r>
    </w:p>
    <w:p w14:paraId="7FB05F33" w14:textId="77777777" w:rsidR="00ED0C6A" w:rsidRPr="00ED0C6A" w:rsidRDefault="00ED0C6A" w:rsidP="00ED0C6A">
      <w:pPr>
        <w:tabs>
          <w:tab w:val="left" w:pos="709"/>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судебные процессы в СССР и Российской Федерации, посвящённые раскрытию обстоятельств геноцида мирных советских граждан в годы Великой Отечественной войны 1941˗1945 годов;</w:t>
      </w:r>
    </w:p>
    <w:p w14:paraId="2C4114D9" w14:textId="77777777" w:rsidR="00ED0C6A" w:rsidRPr="00ED0C6A" w:rsidRDefault="00ED0C6A" w:rsidP="00ED0C6A">
      <w:pPr>
        <w:tabs>
          <w:tab w:val="left" w:pos="709"/>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lastRenderedPageBreak/>
        <w:t>отражение геноцида в архивных документах: работа с историческими источниками, представленными на сайте проекта «Без срока давности» (безсрокадавности.рф).</w:t>
      </w:r>
    </w:p>
    <w:p w14:paraId="57C9A345"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4.2. Выбор тематического направления осуществляется участниками Конкурса и руководителем проекта самостоятельно.</w:t>
      </w:r>
    </w:p>
    <w:p w14:paraId="6D89711F"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 xml:space="preserve">4.3. Исследовательские проекты, не соответствующие тематическим направлениям Конкурса, </w:t>
      </w:r>
      <w:r w:rsidRPr="00ED0C6A">
        <w:rPr>
          <w:rFonts w:eastAsia="Times New Roman" w:cs="Times New Roman"/>
          <w:color w:val="auto"/>
          <w:position w:val="0"/>
          <w:szCs w:val="28"/>
          <w:lang w:val="ru-RU" w:eastAsia="zh-CN"/>
        </w:rPr>
        <w:t>не подлежат оценке жюри</w:t>
      </w:r>
      <w:r w:rsidRPr="00ED0C6A">
        <w:rPr>
          <w:rFonts w:asciiTheme="minorHAnsi" w:eastAsia="Times New Roman" w:hAnsiTheme="minorHAnsi" w:cs="Times New Roman"/>
          <w:color w:val="auto"/>
          <w:position w:val="0"/>
          <w:sz w:val="22"/>
          <w:szCs w:val="28"/>
          <w:lang w:val="ru-RU" w:eastAsia="zh-CN"/>
        </w:rPr>
        <w:t xml:space="preserve"> </w:t>
      </w:r>
      <w:r w:rsidRPr="00ED0C6A">
        <w:rPr>
          <w:rFonts w:eastAsiaTheme="minorHAnsi" w:cs="Times New Roman"/>
          <w:color w:val="auto"/>
          <w:position w:val="0"/>
          <w:szCs w:val="28"/>
          <w:lang w:val="ru-RU"/>
        </w:rPr>
        <w:t>любого этапа Конкурса.</w:t>
      </w:r>
    </w:p>
    <w:p w14:paraId="525A4AA8"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V</w:t>
      </w:r>
      <w:r w:rsidRPr="00ED0C6A">
        <w:rPr>
          <w:rFonts w:eastAsiaTheme="minorHAnsi" w:cs="Times New Roman"/>
          <w:b/>
          <w:bCs/>
          <w:color w:val="auto"/>
          <w:position w:val="0"/>
          <w:szCs w:val="28"/>
          <w:lang w:val="ru-RU"/>
        </w:rPr>
        <w:t>. Сроки и организация проведения Конкурса</w:t>
      </w:r>
    </w:p>
    <w:p w14:paraId="6CEEEBF1"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5.1. Конкурс проводится в 3 этапа:</w:t>
      </w:r>
    </w:p>
    <w:p w14:paraId="24DE5F62"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региональный этап – с 1 марта по 15 апреля 2023 года;</w:t>
      </w:r>
    </w:p>
    <w:p w14:paraId="01FDFC8F"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федеральный этап – с 16 апреля по 31 мая 2023 года;</w:t>
      </w:r>
    </w:p>
    <w:p w14:paraId="07CEB825"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Фестиваль исследовательских проектов – с 1 по 15 октября 2023 года. </w:t>
      </w:r>
    </w:p>
    <w:p w14:paraId="207B0DC8"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5.2.</w:t>
      </w:r>
      <w:r w:rsidRPr="00ED0C6A">
        <w:rPr>
          <w:rFonts w:eastAsia="Times New Roman" w:cs="Times New Roman"/>
          <w:color w:val="auto"/>
          <w:position w:val="0"/>
          <w:szCs w:val="28"/>
          <w:lang w:val="ru-RU" w:eastAsia="zh-CN"/>
        </w:rPr>
        <w:t xml:space="preserve"> </w:t>
      </w:r>
      <w:r w:rsidRPr="00ED0C6A">
        <w:rPr>
          <w:rFonts w:eastAsiaTheme="minorEastAsia" w:cs="Times New Roman"/>
          <w:color w:val="auto"/>
          <w:position w:val="0"/>
          <w:szCs w:val="28"/>
          <w:lang w:val="ru-RU" w:eastAsia="ru-RU"/>
        </w:rPr>
        <w:t>Ответственным за проведение регионального этапа Конкурса является представитель исполнительного органа субъекта Российской Федерации, осуществляющего государственное управление в сфере образования, согласованный Учредителем ‒ координатор реализации образовательно-просветительских мероприятий проекта «Без срока давности» в субъекте Российской Федерации (</w:t>
      </w:r>
      <w:r w:rsidRPr="00ED0C6A">
        <w:rPr>
          <w:rFonts w:eastAsia="Times New Roman" w:cs="Times New Roman"/>
          <w:color w:val="auto"/>
          <w:position w:val="0"/>
          <w:szCs w:val="28"/>
          <w:lang w:val="ru-RU" w:eastAsia="zh-CN"/>
        </w:rPr>
        <w:t xml:space="preserve">далее </w:t>
      </w:r>
      <w:bookmarkStart w:id="4" w:name="_Hlk105756997"/>
      <w:r w:rsidRPr="00ED0C6A">
        <w:rPr>
          <w:rFonts w:eastAsia="Times New Roman" w:cs="Times New Roman"/>
          <w:color w:val="auto"/>
          <w:position w:val="0"/>
          <w:szCs w:val="28"/>
          <w:lang w:val="ru-RU" w:eastAsia="zh-CN"/>
        </w:rPr>
        <w:t>–</w:t>
      </w:r>
      <w:bookmarkEnd w:id="4"/>
      <w:r w:rsidRPr="00ED0C6A">
        <w:rPr>
          <w:rFonts w:eastAsia="Times New Roman" w:cs="Times New Roman"/>
          <w:color w:val="auto"/>
          <w:position w:val="0"/>
          <w:szCs w:val="28"/>
          <w:lang w:val="ru-RU" w:eastAsia="zh-CN"/>
        </w:rPr>
        <w:t xml:space="preserve"> Координатор</w:t>
      </w:r>
      <w:r w:rsidRPr="00ED0C6A">
        <w:rPr>
          <w:rFonts w:eastAsiaTheme="minorEastAsia" w:cs="Times New Roman"/>
          <w:color w:val="auto"/>
          <w:position w:val="0"/>
          <w:szCs w:val="28"/>
          <w:lang w:val="ru-RU" w:eastAsia="ru-RU"/>
        </w:rPr>
        <w:t>).</w:t>
      </w:r>
    </w:p>
    <w:p w14:paraId="2BCC6DD1" w14:textId="21137362" w:rsidR="00ED0C6A" w:rsidRPr="00ED0C6A" w:rsidRDefault="00ED0C6A" w:rsidP="00ED0C6A">
      <w:pPr>
        <w:pBdr>
          <w:top w:val="none" w:sz="0" w:space="0" w:color="000000"/>
          <w:left w:val="none" w:sz="0" w:space="0" w:color="000000"/>
          <w:bottom w:val="none" w:sz="0" w:space="0" w:color="000000"/>
          <w:right w:val="none" w:sz="0" w:space="0" w:color="000000"/>
        </w:pBdr>
        <w:spacing w:after="0" w:line="360" w:lineRule="auto"/>
        <w:ind w:leftChars="0" w:left="0" w:right="-1" w:firstLineChars="0" w:firstLine="567"/>
        <w:textAlignment w:val="top"/>
        <w:outlineLvl w:val="9"/>
        <w:rPr>
          <w:rFonts w:eastAsiaTheme="minorEastAsia" w:cs="Times New Roman"/>
          <w:color w:val="auto"/>
          <w:position w:val="0"/>
          <w:szCs w:val="28"/>
          <w:lang w:val="ru-RU" w:eastAsia="zh-CN"/>
        </w:rPr>
      </w:pPr>
      <w:r w:rsidRPr="00ED0C6A">
        <w:rPr>
          <w:rFonts w:eastAsia="Times New Roman" w:cs="Times New Roman"/>
          <w:color w:val="auto"/>
          <w:position w:val="0"/>
          <w:szCs w:val="28"/>
          <w:lang w:val="ru-RU" w:eastAsia="zh-CN"/>
        </w:rPr>
        <w:t xml:space="preserve">5.3. </w:t>
      </w:r>
      <w:r w:rsidRPr="00ED0C6A">
        <w:rPr>
          <w:rFonts w:eastAsia="Times New Roman" w:cs="Times New Roman"/>
          <w:iCs/>
          <w:color w:val="auto"/>
          <w:position w:val="0"/>
          <w:szCs w:val="28"/>
          <w:lang w:val="ru-RU" w:eastAsia="zh-CN"/>
        </w:rPr>
        <w:t xml:space="preserve">Координатор отвечает за оперативный учет </w:t>
      </w:r>
      <w:r w:rsidR="009B3AEC">
        <w:rPr>
          <w:rFonts w:eastAsia="Times New Roman" w:cs="Times New Roman"/>
          <w:iCs/>
          <w:color w:val="auto"/>
          <w:position w:val="0"/>
          <w:szCs w:val="28"/>
          <w:lang w:val="ru-RU" w:eastAsia="zh-CN"/>
        </w:rPr>
        <w:t>конкурсных материалов. представленных участниками</w:t>
      </w:r>
      <w:r w:rsidRPr="00ED0C6A">
        <w:rPr>
          <w:rFonts w:eastAsia="Times New Roman" w:cs="Times New Roman"/>
          <w:iCs/>
          <w:color w:val="auto"/>
          <w:position w:val="0"/>
          <w:szCs w:val="28"/>
          <w:lang w:val="ru-RU" w:eastAsia="zh-CN"/>
        </w:rPr>
        <w:t xml:space="preserve"> в</w:t>
      </w:r>
      <w:r w:rsidRPr="00ED0C6A">
        <w:rPr>
          <w:rFonts w:eastAsia="Times New Roman" w:cs="Times New Roman"/>
          <w:color w:val="auto"/>
          <w:position w:val="0"/>
          <w:szCs w:val="28"/>
          <w:lang w:val="ru-RU" w:eastAsia="zh-CN"/>
        </w:rPr>
        <w:t xml:space="preserve"> </w:t>
      </w:r>
      <w:r w:rsidRPr="00ED0C6A">
        <w:rPr>
          <w:rFonts w:eastAsia="Times New Roman" w:cs="Times New Roman"/>
          <w:iCs/>
          <w:color w:val="auto"/>
          <w:position w:val="0"/>
          <w:szCs w:val="28"/>
          <w:lang w:val="ru-RU" w:eastAsia="zh-CN"/>
        </w:rPr>
        <w:t>соответствии с пунктом 5.7 настоящего Положения, предоставление запрашиваемых промежуточных и итоговых данных по региональному этапу Конкурса Оператору. Координатор несет персональную ответственность за своевременность и достоверность сведений, передаваемых Оператору.</w:t>
      </w:r>
    </w:p>
    <w:p w14:paraId="5C9DB00C" w14:textId="465F16DE" w:rsidR="00ED0C6A" w:rsidRPr="00ED0C6A" w:rsidRDefault="00ED0C6A" w:rsidP="00ED0C6A">
      <w:pPr>
        <w:pBdr>
          <w:top w:val="none" w:sz="0" w:space="0" w:color="000000"/>
          <w:left w:val="none" w:sz="0" w:space="0" w:color="000000"/>
          <w:bottom w:val="none" w:sz="0" w:space="0" w:color="000000"/>
          <w:right w:val="none" w:sz="0" w:space="0" w:color="000000"/>
        </w:pBdr>
        <w:spacing w:after="0" w:line="360" w:lineRule="auto"/>
        <w:ind w:leftChars="0" w:left="0" w:right="-1" w:firstLineChars="0" w:firstLine="709"/>
        <w:textAlignment w:val="top"/>
        <w:outlineLvl w:val="9"/>
        <w:rPr>
          <w:rFonts w:eastAsiaTheme="minorEastAsia" w:cs="Times New Roman"/>
          <w:color w:val="auto"/>
          <w:position w:val="0"/>
          <w:szCs w:val="28"/>
          <w:lang w:val="ru-RU" w:eastAsia="zh-CN"/>
        </w:rPr>
      </w:pPr>
      <w:r w:rsidRPr="00ED0C6A">
        <w:rPr>
          <w:rFonts w:eastAsia="Times New Roman" w:cs="Times New Roman"/>
          <w:color w:val="auto"/>
          <w:position w:val="0"/>
          <w:szCs w:val="28"/>
          <w:lang w:val="ru-RU" w:eastAsia="zh-CN"/>
        </w:rPr>
        <w:t>5.4. Для организации проведения регионального этапа Конкурса, экспертной оценки исследовательских проектов, определения победителей регионального этапа Конкурса в субъектах Российской Федерации актом исполнительного органа субъекта Российской Федерации, осуществляющего государственное</w:t>
      </w:r>
      <w:r w:rsidR="00F92C4B">
        <w:rPr>
          <w:rFonts w:eastAsia="Times New Roman" w:cs="Times New Roman"/>
          <w:color w:val="auto"/>
          <w:position w:val="0"/>
          <w:szCs w:val="28"/>
          <w:lang w:val="ru-RU" w:eastAsia="zh-CN"/>
        </w:rPr>
        <w:t xml:space="preserve"> </w:t>
      </w:r>
      <w:r w:rsidRPr="00ED0C6A">
        <w:rPr>
          <w:rFonts w:eastAsia="Times New Roman" w:cs="Times New Roman"/>
          <w:color w:val="auto"/>
          <w:position w:val="0"/>
          <w:szCs w:val="28"/>
          <w:lang w:val="ru-RU" w:eastAsia="zh-CN"/>
        </w:rPr>
        <w:t xml:space="preserve">управление в сфере образования, в срок до </w:t>
      </w:r>
      <w:r w:rsidRPr="00ED0C6A">
        <w:rPr>
          <w:rFonts w:eastAsia="Times New Roman" w:cs="Times New Roman"/>
          <w:iCs/>
          <w:color w:val="auto"/>
          <w:position w:val="0"/>
          <w:szCs w:val="28"/>
          <w:lang w:val="ru-RU" w:eastAsia="zh-CN"/>
        </w:rPr>
        <w:t>1 февраля 2023 г.</w:t>
      </w:r>
      <w:r w:rsidRPr="00ED0C6A">
        <w:rPr>
          <w:rFonts w:eastAsia="Times New Roman" w:cs="Times New Roman"/>
          <w:color w:val="auto"/>
          <w:position w:val="0"/>
          <w:szCs w:val="28"/>
          <w:lang w:val="ru-RU" w:eastAsia="zh-CN"/>
        </w:rPr>
        <w:t xml:space="preserve"> </w:t>
      </w:r>
      <w:r w:rsidRPr="00ED0C6A">
        <w:rPr>
          <w:rFonts w:eastAsia="Times New Roman" w:cs="Times New Roman"/>
          <w:color w:val="auto"/>
          <w:position w:val="0"/>
          <w:szCs w:val="28"/>
          <w:lang w:val="ru-RU" w:eastAsia="zh-CN"/>
        </w:rPr>
        <w:lastRenderedPageBreak/>
        <w:t>утверждаются составы организационных комитетов, жюри регионального этапа Конкурса.</w:t>
      </w:r>
    </w:p>
    <w:p w14:paraId="287798A3" w14:textId="68C5168E"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5.5. Оператором создаются личные кабинеты для Координаторов на сайте Конкурса для размещения конкурсных материалов в соответствии с пунктом 5.7 настоящего Положения и запрашиваемых Оператором данных по организации и проведению регионального этапа Конкурса.</w:t>
      </w:r>
    </w:p>
    <w:p w14:paraId="0F275FF6" w14:textId="31D3123B"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5.6. На федеральный этап Конкурса от субъекта Российской Федерации принимаются 6 исследовательских проектов (по 1 исследовательскому проекту в рамках каждого из 6 тематических направлений, указанных в пункте 4.1 настоящего Положения), набравших наибольшее количество баллов по результатам экспертной оценки жюри регионального этапа Конкурса.</w:t>
      </w:r>
    </w:p>
    <w:p w14:paraId="7499236D" w14:textId="6F1E1604"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5.7. Для участия в федеральном этапе Конкурса Координаторы размещают в личных кабинетах на сайте Конкурса для каждого победителя регионального этапа Конкурса следующие конкурсные материалы:</w:t>
      </w:r>
    </w:p>
    <w:p w14:paraId="31F0FC3E"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ссылка на видеоролик исследовательского проекта победителя регионального этапа Конкурса, отражающий исследовательскую деятельность участников Конкурса над проектом;</w:t>
      </w:r>
    </w:p>
    <w:p w14:paraId="0509A2E1" w14:textId="703F9302"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сканированная копия заявки от образовательной организации на участие в Конкурсе;</w:t>
      </w:r>
    </w:p>
    <w:p w14:paraId="5DBA48BC"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сканированная копия согласия каждого участника Конкурса/родителей (законных представителей) участника Конкурса на обработку персональных данных </w:t>
      </w:r>
      <w:r w:rsidRPr="00ED0C6A">
        <w:rPr>
          <w:rFonts w:eastAsiaTheme="minorEastAsia" w:cs="Times New Roman"/>
          <w:color w:val="000000" w:themeColor="text1"/>
          <w:position w:val="0"/>
          <w:szCs w:val="28"/>
          <w:lang w:val="ru-RU" w:eastAsia="ru-RU"/>
        </w:rPr>
        <w:t>и использование исследовательского проекта в некоммерческих целях</w:t>
      </w:r>
      <w:r w:rsidRPr="00ED0C6A">
        <w:rPr>
          <w:rFonts w:eastAsiaTheme="minorEastAsia" w:cs="Times New Roman"/>
          <w:color w:val="auto"/>
          <w:position w:val="0"/>
          <w:szCs w:val="28"/>
          <w:lang w:val="ru-RU" w:eastAsia="ru-RU"/>
        </w:rPr>
        <w:t>;</w:t>
      </w:r>
    </w:p>
    <w:p w14:paraId="4E853A93"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паспорт проекта, в соответствии с пунктом 7.3 настоящего Положения.</w:t>
      </w:r>
    </w:p>
    <w:p w14:paraId="6824F0EB" w14:textId="77777777" w:rsidR="00ED0C6A" w:rsidRPr="00ED0C6A" w:rsidRDefault="00ED0C6A" w:rsidP="00ED0C6A">
      <w:pPr>
        <w:pBdr>
          <w:top w:val="none" w:sz="0" w:space="0" w:color="000000"/>
          <w:left w:val="none" w:sz="0" w:space="0" w:color="000000"/>
          <w:bottom w:val="none" w:sz="0" w:space="0" w:color="000000"/>
          <w:right w:val="none" w:sz="0" w:space="0" w:color="000000"/>
        </w:pBdr>
        <w:spacing w:after="0" w:line="360" w:lineRule="auto"/>
        <w:ind w:leftChars="0" w:left="0" w:right="0" w:firstLineChars="0" w:firstLine="709"/>
        <w:textAlignment w:val="top"/>
        <w:outlineLvl w:val="9"/>
        <w:rPr>
          <w:rFonts w:eastAsia="Times New Roman" w:cs="Times New Roman"/>
          <w:color w:val="auto"/>
          <w:position w:val="0"/>
          <w:szCs w:val="36"/>
          <w:lang w:val="ru-RU" w:eastAsia="zh-CN"/>
        </w:rPr>
      </w:pPr>
      <w:r w:rsidRPr="00ED0C6A">
        <w:rPr>
          <w:rFonts w:eastAsia="Times New Roman" w:cs="Times New Roman"/>
          <w:color w:val="auto"/>
          <w:position w:val="0"/>
          <w:szCs w:val="36"/>
          <w:lang w:val="ru-RU" w:eastAsia="zh-CN"/>
        </w:rPr>
        <w:t>5.8. Методические рекомендации по организации и проведению Конкурса Координаторам и членам жюри всех этапов Конкурса, бланки сопроводительных документов размещаются Оператором на сайте Конкурса.</w:t>
      </w:r>
    </w:p>
    <w:p w14:paraId="39277BF2"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VI</w:t>
      </w:r>
      <w:r w:rsidRPr="00ED0C6A">
        <w:rPr>
          <w:rFonts w:eastAsiaTheme="minorHAnsi" w:cs="Times New Roman"/>
          <w:b/>
          <w:bCs/>
          <w:color w:val="auto"/>
          <w:position w:val="0"/>
          <w:szCs w:val="28"/>
          <w:lang w:val="ru-RU"/>
        </w:rPr>
        <w:t>. Организационный комитет Конкурса</w:t>
      </w:r>
    </w:p>
    <w:p w14:paraId="3ACAB5AD" w14:textId="77777777" w:rsidR="00ED0C6A" w:rsidRPr="00ED0C6A" w:rsidRDefault="00ED0C6A" w:rsidP="00ED0C6A">
      <w:pPr>
        <w:spacing w:after="0" w:line="360" w:lineRule="auto"/>
        <w:ind w:leftChars="0" w:left="0" w:right="0" w:firstLineChars="0" w:firstLine="709"/>
        <w:outlineLvl w:val="9"/>
        <w:rPr>
          <w:rFonts w:eastAsiaTheme="minorHAnsi" w:cs="Times New Roman"/>
          <w:bCs/>
          <w:color w:val="auto"/>
          <w:position w:val="0"/>
          <w:szCs w:val="28"/>
          <w:lang w:val="ru-RU"/>
        </w:rPr>
      </w:pPr>
      <w:r w:rsidRPr="00ED0C6A">
        <w:rPr>
          <w:rFonts w:eastAsiaTheme="minorHAnsi" w:cs="Times New Roman"/>
          <w:color w:val="auto"/>
          <w:position w:val="0"/>
          <w:szCs w:val="28"/>
          <w:lang w:val="ru-RU"/>
        </w:rPr>
        <w:lastRenderedPageBreak/>
        <w:t xml:space="preserve">6.1. </w:t>
      </w:r>
      <w:r w:rsidRPr="00ED0C6A">
        <w:rPr>
          <w:rFonts w:eastAsiaTheme="minorHAnsi" w:cs="Times New Roman"/>
          <w:bCs/>
          <w:color w:val="auto"/>
          <w:position w:val="0"/>
          <w:szCs w:val="28"/>
          <w:lang w:val="ru-RU"/>
        </w:rPr>
        <w:t>Для организации и проведения Конкурса приказом Министерства просвещения Российской Федерации создается организационный комитет Конкурса (далее – Оргкомитет) и утверждается его состав.</w:t>
      </w:r>
    </w:p>
    <w:p w14:paraId="0DA8819F"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 xml:space="preserve">6.2. Оргкомитет формируется из числа представителей </w:t>
      </w:r>
      <w:r w:rsidRPr="00ED0C6A">
        <w:rPr>
          <w:rFonts w:eastAsiaTheme="minorHAnsi" w:cs="Times New Roman"/>
          <w:bCs/>
          <w:color w:val="auto"/>
          <w:position w:val="0"/>
          <w:szCs w:val="28"/>
          <w:lang w:val="ru-RU"/>
        </w:rPr>
        <w:t>Министерства просвещения Российской Федерации</w:t>
      </w:r>
      <w:r w:rsidRPr="00ED0C6A">
        <w:rPr>
          <w:rFonts w:eastAsiaTheme="minorHAnsi" w:cs="Times New Roman"/>
          <w:color w:val="auto"/>
          <w:position w:val="0"/>
          <w:szCs w:val="28"/>
          <w:lang w:val="ru-RU"/>
        </w:rPr>
        <w:t>, Оператора, образовательных и иных организаций/учреждений.</w:t>
      </w:r>
    </w:p>
    <w:p w14:paraId="14816716"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6.3. В состав Оргкомитета входят председатель, заместитель председателя, секретарь и иные члены Оргкомитета.</w:t>
      </w:r>
    </w:p>
    <w:p w14:paraId="435C84EB"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6.4. Оргкомитет осуществляет следующие функции:</w:t>
      </w:r>
    </w:p>
    <w:p w14:paraId="4F64019D"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определяет процедуру проведения Конкурса;</w:t>
      </w:r>
    </w:p>
    <w:p w14:paraId="4A9EC07F"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содействует информационному сопровождению организации и проведению Конкурса;</w:t>
      </w:r>
    </w:p>
    <w:p w14:paraId="474BA785"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обеспечивает соблюдение прав участников Конкурса;</w:t>
      </w:r>
    </w:p>
    <w:p w14:paraId="3C667BEC" w14:textId="6BFF2F15"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bCs/>
          <w:color w:val="auto"/>
          <w:position w:val="0"/>
          <w:szCs w:val="28"/>
          <w:lang w:val="ru-RU"/>
        </w:rPr>
        <w:t xml:space="preserve">инициирует и согласовывает с Оператором проведение методических вебинаров для Координаторов, </w:t>
      </w:r>
      <w:r w:rsidRPr="00ED0C6A">
        <w:rPr>
          <w:rFonts w:eastAsiaTheme="minorHAnsi" w:cs="Times New Roman"/>
          <w:color w:val="auto"/>
          <w:position w:val="0"/>
          <w:szCs w:val="28"/>
          <w:lang w:val="ru-RU"/>
        </w:rPr>
        <w:t>членов жюри федерального этапа Конкурса и Фестиваля исследовательских проектов</w:t>
      </w:r>
      <w:r w:rsidRPr="00ED0C6A">
        <w:rPr>
          <w:rFonts w:eastAsiaTheme="minorHAnsi" w:cs="Times New Roman"/>
          <w:bCs/>
          <w:color w:val="auto"/>
          <w:position w:val="0"/>
          <w:szCs w:val="28"/>
          <w:lang w:val="ru-RU"/>
        </w:rPr>
        <w:t>;</w:t>
      </w:r>
    </w:p>
    <w:p w14:paraId="42ACE812"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формирует по согласованию с Учредителем и утверждает составы жюри федерального этапа Конкурса и Фестиваля исследовательских проектов;</w:t>
      </w:r>
    </w:p>
    <w:p w14:paraId="7E4FE47C"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определяет порядок проведения Фестиваля исследовательских проектов, награждения победителей и призеров Конкурса;</w:t>
      </w:r>
    </w:p>
    <w:p w14:paraId="59FD631B"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выполняет иные функции, связанные с организацией и проведением Конкурса и Фестиваля исследовательских проектов, по согласованию с Учредителем.</w:t>
      </w:r>
    </w:p>
    <w:p w14:paraId="68CFD899" w14:textId="372C4F12" w:rsidR="00ED0C6A" w:rsidRPr="00ED0C6A" w:rsidRDefault="00ED0C6A" w:rsidP="00ED0C6A">
      <w:pPr>
        <w:spacing w:after="0" w:line="360" w:lineRule="auto"/>
        <w:ind w:leftChars="0" w:left="0" w:right="0" w:firstLineChars="0" w:firstLine="709"/>
        <w:outlineLvl w:val="9"/>
        <w:rPr>
          <w:rFonts w:eastAsiaTheme="minorHAnsi" w:cs="Times New Roman"/>
          <w:bCs/>
          <w:color w:val="auto"/>
          <w:position w:val="0"/>
          <w:szCs w:val="28"/>
          <w:lang w:val="ru-RU"/>
        </w:rPr>
      </w:pPr>
      <w:r w:rsidRPr="00ED0C6A">
        <w:rPr>
          <w:rFonts w:eastAsiaTheme="minorHAnsi" w:cs="Times New Roman"/>
          <w:bCs/>
          <w:color w:val="auto"/>
          <w:position w:val="0"/>
          <w:szCs w:val="28"/>
          <w:lang w:val="ru-RU"/>
        </w:rPr>
        <w:t>6.5. Оргкомитет обязуется не раскрывать третьим лицам и не распространять персональные данные без согласия владельцев персональных данных и оставляет за собой право использовать исследовательские проекты в некоммерческих целях на основе согласия участников Конкурса на безвозмездную публикацию их исследовательских проектов или фрагментов исследовательских проектов любым способом и на любых носителях по усмотрению Оргкомитета с обязательным указанием авторства работ.</w:t>
      </w:r>
    </w:p>
    <w:p w14:paraId="08B564F7"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lastRenderedPageBreak/>
        <w:t>6.6. Решения, принимаемые Оргкомитетом в рамках своей компетенции, обязательны для исполнения участниками Конкурса, волонтерами и гостями Конкурса, а также иными лицами, задействованными в организации и проведении Конкурса.</w:t>
      </w:r>
    </w:p>
    <w:p w14:paraId="31EF031D"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heme="minorBidi"/>
          <w:color w:val="auto"/>
          <w:position w:val="0"/>
          <w:szCs w:val="28"/>
          <w:lang w:val="ru-RU" w:eastAsia="ru-RU"/>
        </w:rPr>
        <w:t>6.7. Основной формой деятельности Оргкомитета является заседание Оргкомитета. Заседания Оргкомитета являются правомочными, если в них принимают участие не менее половины от списочного состава членов Оргкомитета.</w:t>
      </w:r>
    </w:p>
    <w:p w14:paraId="39574FE5" w14:textId="0793CC9D" w:rsidR="00ED0C6A" w:rsidRPr="00ED0C6A" w:rsidRDefault="00ED0C6A" w:rsidP="00ED0C6A">
      <w:pPr>
        <w:tabs>
          <w:tab w:val="left" w:pos="0"/>
        </w:tabs>
        <w:spacing w:after="0" w:line="360" w:lineRule="auto"/>
        <w:ind w:leftChars="0" w:left="0" w:right="0" w:firstLineChars="0" w:firstLine="709"/>
        <w:contextualSpacing/>
        <w:outlineLvl w:val="9"/>
        <w:rPr>
          <w:rFonts w:cs="Times New Roman"/>
          <w:color w:val="auto"/>
          <w:position w:val="0"/>
          <w:szCs w:val="28"/>
          <w:lang w:val="ru-RU"/>
        </w:rPr>
      </w:pPr>
      <w:r w:rsidRPr="00ED0C6A">
        <w:rPr>
          <w:rFonts w:cs="Times New Roman"/>
          <w:color w:val="auto"/>
          <w:position w:val="0"/>
          <w:szCs w:val="28"/>
          <w:lang w:val="ru-RU"/>
        </w:rPr>
        <w:t xml:space="preserve">6.8. Решения Оргкомитета принимаются в ходе голосования участников его заседания простым большинством голосов. В случае равного распределения количества голосов по итогам голосования на заседании Оргкомитета решающим является голос председателя </w:t>
      </w:r>
      <w:r w:rsidR="009B3AEC">
        <w:rPr>
          <w:rFonts w:cs="Times New Roman"/>
          <w:color w:val="auto"/>
          <w:position w:val="0"/>
          <w:szCs w:val="28"/>
          <w:lang w:val="ru-RU"/>
        </w:rPr>
        <w:t xml:space="preserve">Оргкомитета, а </w:t>
      </w:r>
      <w:r w:rsidRPr="00ED0C6A">
        <w:rPr>
          <w:rFonts w:cs="Times New Roman"/>
          <w:color w:val="auto"/>
          <w:position w:val="0"/>
          <w:szCs w:val="28"/>
          <w:lang w:val="ru-RU"/>
        </w:rPr>
        <w:t xml:space="preserve">в случае </w:t>
      </w:r>
      <w:r w:rsidR="009B3AEC">
        <w:rPr>
          <w:rFonts w:cs="Times New Roman"/>
          <w:color w:val="auto"/>
          <w:position w:val="0"/>
          <w:szCs w:val="28"/>
          <w:lang w:val="ru-RU"/>
        </w:rPr>
        <w:t xml:space="preserve">его </w:t>
      </w:r>
      <w:r w:rsidRPr="00ED0C6A">
        <w:rPr>
          <w:rFonts w:cs="Times New Roman"/>
          <w:color w:val="auto"/>
          <w:position w:val="0"/>
          <w:szCs w:val="28"/>
          <w:lang w:val="ru-RU"/>
        </w:rPr>
        <w:t xml:space="preserve">отсутствия </w:t>
      </w:r>
      <w:r w:rsidR="009B3AEC">
        <w:rPr>
          <w:rFonts w:cs="Times New Roman"/>
          <w:color w:val="auto"/>
          <w:position w:val="0"/>
          <w:szCs w:val="28"/>
          <w:lang w:val="ru-RU"/>
        </w:rPr>
        <w:t>голос</w:t>
      </w:r>
      <w:r w:rsidRPr="00ED0C6A">
        <w:rPr>
          <w:rFonts w:cs="Times New Roman"/>
          <w:color w:val="auto"/>
          <w:position w:val="0"/>
          <w:szCs w:val="28"/>
          <w:lang w:val="ru-RU"/>
        </w:rPr>
        <w:t xml:space="preserve"> заместителя председателя</w:t>
      </w:r>
      <w:r w:rsidR="009B3AEC">
        <w:rPr>
          <w:rFonts w:cs="Times New Roman"/>
          <w:color w:val="auto"/>
          <w:position w:val="0"/>
          <w:szCs w:val="28"/>
          <w:lang w:val="ru-RU"/>
        </w:rPr>
        <w:t xml:space="preserve"> Оргкомитета</w:t>
      </w:r>
      <w:r w:rsidRPr="00ED0C6A">
        <w:rPr>
          <w:rFonts w:cs="Times New Roman"/>
          <w:color w:val="auto"/>
          <w:position w:val="0"/>
          <w:szCs w:val="28"/>
          <w:lang w:val="ru-RU"/>
        </w:rPr>
        <w:t>.</w:t>
      </w:r>
    </w:p>
    <w:p w14:paraId="65A0CE4B" w14:textId="1B094A46" w:rsidR="00ED0C6A" w:rsidRPr="00ED0C6A" w:rsidRDefault="00ED0C6A" w:rsidP="00ED0C6A">
      <w:pPr>
        <w:tabs>
          <w:tab w:val="left" w:pos="0"/>
        </w:tabs>
        <w:spacing w:after="0" w:line="360" w:lineRule="auto"/>
        <w:ind w:leftChars="0" w:left="0" w:right="0" w:firstLineChars="0" w:firstLine="709"/>
        <w:contextualSpacing/>
        <w:outlineLvl w:val="9"/>
        <w:rPr>
          <w:rFonts w:cs="Times New Roman"/>
          <w:color w:val="auto"/>
          <w:position w:val="0"/>
          <w:szCs w:val="28"/>
          <w:lang w:val="ru-RU"/>
        </w:rPr>
      </w:pPr>
      <w:r w:rsidRPr="00ED0C6A">
        <w:rPr>
          <w:rFonts w:cs="Times New Roman"/>
          <w:color w:val="auto"/>
          <w:position w:val="0"/>
          <w:szCs w:val="28"/>
          <w:lang w:val="ru-RU"/>
        </w:rPr>
        <w:t xml:space="preserve">6.9. Решения Оргкомитета отражаются в протоколах, которые подписываются </w:t>
      </w:r>
      <w:r w:rsidR="009B3AEC" w:rsidRPr="00ED0C6A">
        <w:rPr>
          <w:rFonts w:cs="Times New Roman"/>
          <w:color w:val="auto"/>
          <w:position w:val="0"/>
          <w:szCs w:val="28"/>
          <w:lang w:val="ru-RU"/>
        </w:rPr>
        <w:t>председател</w:t>
      </w:r>
      <w:r w:rsidR="009B3AEC">
        <w:rPr>
          <w:rFonts w:cs="Times New Roman"/>
          <w:color w:val="auto"/>
          <w:position w:val="0"/>
          <w:szCs w:val="28"/>
          <w:lang w:val="ru-RU"/>
        </w:rPr>
        <w:t xml:space="preserve">ем </w:t>
      </w:r>
      <w:r w:rsidRPr="00ED0C6A">
        <w:rPr>
          <w:rFonts w:cs="Times New Roman"/>
          <w:color w:val="auto"/>
          <w:position w:val="0"/>
          <w:szCs w:val="28"/>
          <w:lang w:val="ru-RU"/>
        </w:rPr>
        <w:t>и секретарем Оргкомитета,</w:t>
      </w:r>
      <w:r w:rsidR="00677AE2">
        <w:rPr>
          <w:rFonts w:cs="Times New Roman"/>
          <w:color w:val="auto"/>
          <w:position w:val="0"/>
          <w:szCs w:val="28"/>
          <w:lang w:val="ru-RU"/>
        </w:rPr>
        <w:t xml:space="preserve"> </w:t>
      </w:r>
      <w:r w:rsidR="009B3AEC">
        <w:rPr>
          <w:rFonts w:cs="Times New Roman"/>
          <w:color w:val="auto"/>
          <w:position w:val="0"/>
          <w:szCs w:val="28"/>
          <w:lang w:val="ru-RU"/>
        </w:rPr>
        <w:t xml:space="preserve">а </w:t>
      </w:r>
      <w:r w:rsidRPr="00ED0C6A">
        <w:rPr>
          <w:rFonts w:cs="Times New Roman"/>
          <w:color w:val="auto"/>
          <w:position w:val="0"/>
          <w:szCs w:val="28"/>
          <w:lang w:val="ru-RU"/>
        </w:rPr>
        <w:t xml:space="preserve">в случае отсутствия председателя </w:t>
      </w:r>
      <w:r w:rsidR="00E07D9C">
        <w:rPr>
          <w:rFonts w:cs="Times New Roman"/>
          <w:color w:val="auto"/>
          <w:position w:val="0"/>
          <w:szCs w:val="28"/>
          <w:lang w:val="ru-RU"/>
        </w:rPr>
        <w:t>Оргкомитета подписываются</w:t>
      </w:r>
      <w:r w:rsidRPr="00ED0C6A">
        <w:rPr>
          <w:rFonts w:cs="Times New Roman"/>
          <w:color w:val="auto"/>
          <w:position w:val="0"/>
          <w:szCs w:val="28"/>
          <w:lang w:val="ru-RU"/>
        </w:rPr>
        <w:t xml:space="preserve"> заместителем председателя</w:t>
      </w:r>
      <w:r w:rsidR="00E07D9C">
        <w:rPr>
          <w:rFonts w:cs="Times New Roman"/>
          <w:color w:val="auto"/>
          <w:position w:val="0"/>
          <w:szCs w:val="28"/>
          <w:lang w:val="ru-RU"/>
        </w:rPr>
        <w:t xml:space="preserve"> Оргкомитета и секретарем Оргкомитета</w:t>
      </w:r>
      <w:r w:rsidRPr="00ED0C6A">
        <w:rPr>
          <w:rFonts w:cs="Times New Roman"/>
          <w:color w:val="auto"/>
          <w:position w:val="0"/>
          <w:szCs w:val="28"/>
          <w:lang w:val="ru-RU"/>
        </w:rPr>
        <w:t>.</w:t>
      </w:r>
    </w:p>
    <w:p w14:paraId="651705BC" w14:textId="24F80FB3" w:rsidR="00ED0C6A" w:rsidRPr="00ED0C6A" w:rsidRDefault="00ED0C6A" w:rsidP="00ED0C6A">
      <w:pPr>
        <w:tabs>
          <w:tab w:val="left" w:pos="0"/>
        </w:tabs>
        <w:spacing w:after="0" w:line="360" w:lineRule="auto"/>
        <w:ind w:leftChars="0" w:left="0" w:right="0" w:firstLineChars="0" w:firstLine="709"/>
        <w:contextualSpacing/>
        <w:outlineLvl w:val="9"/>
        <w:rPr>
          <w:rFonts w:cs="Times New Roman"/>
          <w:color w:val="auto"/>
          <w:position w:val="0"/>
          <w:szCs w:val="28"/>
          <w:lang w:val="ru-RU"/>
        </w:rPr>
      </w:pPr>
      <w:r w:rsidRPr="00ED0C6A">
        <w:rPr>
          <w:rFonts w:cs="Times New Roman"/>
          <w:color w:val="auto"/>
          <w:position w:val="0"/>
          <w:szCs w:val="28"/>
          <w:lang w:val="ru-RU"/>
        </w:rPr>
        <w:t>6.10. При невозможности обеспечить явку большинства членов Оргкомитета решение Оргкомитета может быть принято путем проведения заочного голосования.</w:t>
      </w:r>
    </w:p>
    <w:p w14:paraId="3F43EC1E" w14:textId="32B8C4FB" w:rsidR="00ED0C6A" w:rsidRPr="00ED0C6A" w:rsidRDefault="00ED0C6A" w:rsidP="00ED0C6A">
      <w:pPr>
        <w:tabs>
          <w:tab w:val="left" w:pos="0"/>
        </w:tabs>
        <w:spacing w:after="0" w:line="360" w:lineRule="auto"/>
        <w:ind w:leftChars="0" w:left="0" w:right="0" w:firstLineChars="0" w:firstLine="709"/>
        <w:contextualSpacing/>
        <w:outlineLvl w:val="9"/>
        <w:rPr>
          <w:rFonts w:cs="Times New Roman"/>
          <w:color w:val="auto"/>
          <w:position w:val="0"/>
          <w:szCs w:val="28"/>
          <w:lang w:val="ru-RU"/>
        </w:rPr>
      </w:pPr>
      <w:r w:rsidRPr="00ED0C6A">
        <w:rPr>
          <w:rFonts w:cs="Times New Roman"/>
          <w:color w:val="auto"/>
          <w:position w:val="0"/>
          <w:szCs w:val="28"/>
          <w:lang w:val="ru-RU"/>
        </w:rPr>
        <w:t>6.11. Заочное голосование может быть проведено путем обмена документами посредством почтовой, телефонной или иной связи, обеспечивающей подлинность передаваемых и принимаемых сообщений и их документальное</w:t>
      </w:r>
      <w:r w:rsidR="000707C2">
        <w:rPr>
          <w:rFonts w:cs="Times New Roman"/>
          <w:color w:val="auto"/>
          <w:position w:val="0"/>
          <w:szCs w:val="28"/>
          <w:lang w:val="ru-RU"/>
        </w:rPr>
        <w:t xml:space="preserve"> </w:t>
      </w:r>
      <w:r w:rsidRPr="00ED0C6A">
        <w:rPr>
          <w:rFonts w:cs="Times New Roman"/>
          <w:color w:val="auto"/>
          <w:position w:val="0"/>
          <w:szCs w:val="28"/>
          <w:lang w:val="ru-RU"/>
        </w:rPr>
        <w:t>подтверждение,</w:t>
      </w:r>
      <w:r w:rsidR="000707C2">
        <w:rPr>
          <w:rFonts w:cs="Times New Roman"/>
          <w:color w:val="auto"/>
          <w:position w:val="0"/>
          <w:szCs w:val="28"/>
          <w:lang w:val="ru-RU"/>
        </w:rPr>
        <w:t xml:space="preserve"> </w:t>
      </w:r>
      <w:r w:rsidRPr="00ED0C6A">
        <w:rPr>
          <w:rFonts w:cs="Times New Roman"/>
          <w:color w:val="auto"/>
          <w:position w:val="0"/>
          <w:szCs w:val="28"/>
          <w:lang w:val="ru-RU"/>
        </w:rPr>
        <w:t>а также посредством общей видео-конференц-связи с использованием информационно-телекоммуникационной сети «Интернет» с обязательной видеозаписью заседания и последующим протоколированием путем считывания информации видеозаписи.</w:t>
      </w:r>
    </w:p>
    <w:p w14:paraId="670E1FBD"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VII</w:t>
      </w:r>
      <w:r w:rsidRPr="00ED0C6A">
        <w:rPr>
          <w:rFonts w:eastAsiaTheme="minorHAnsi" w:cs="Times New Roman"/>
          <w:b/>
          <w:bCs/>
          <w:color w:val="auto"/>
          <w:position w:val="0"/>
          <w:szCs w:val="28"/>
          <w:lang w:val="ru-RU"/>
        </w:rPr>
        <w:t xml:space="preserve">. </w:t>
      </w:r>
      <w:bookmarkStart w:id="5" w:name="_Hlk124173131"/>
      <w:r w:rsidRPr="00ED0C6A">
        <w:rPr>
          <w:rFonts w:eastAsiaTheme="minorHAnsi" w:cs="Times New Roman"/>
          <w:b/>
          <w:bCs/>
          <w:color w:val="auto"/>
          <w:position w:val="0"/>
          <w:szCs w:val="28"/>
          <w:lang w:val="ru-RU"/>
        </w:rPr>
        <w:t xml:space="preserve">Технические требования к конкурсным материалам </w:t>
      </w:r>
      <w:bookmarkEnd w:id="5"/>
    </w:p>
    <w:p w14:paraId="23E4800F"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imes New Roman" w:cs="Times New Roman"/>
          <w:color w:val="auto"/>
          <w:position w:val="0"/>
          <w:szCs w:val="28"/>
          <w:lang w:val="ru-RU"/>
        </w:rPr>
        <w:lastRenderedPageBreak/>
        <w:t>7.1.</w:t>
      </w:r>
      <w:r w:rsidRPr="00ED0C6A">
        <w:rPr>
          <w:rFonts w:eastAsiaTheme="minorHAnsi" w:cs="Times New Roman"/>
          <w:color w:val="auto"/>
          <w:position w:val="0"/>
          <w:szCs w:val="28"/>
          <w:lang w:val="ru-RU"/>
        </w:rPr>
        <w:t xml:space="preserve"> Конкурсные материалы представляются в формате видеоролика продолжительностью не более 10 минут и паспорта исследовательского проекта объёмом не более 5 страниц:</w:t>
      </w:r>
    </w:p>
    <w:p w14:paraId="10119698" w14:textId="77777777" w:rsidR="00ED0C6A" w:rsidRPr="00ED0C6A" w:rsidRDefault="00ED0C6A" w:rsidP="00ED0C6A">
      <w:pPr>
        <w:shd w:val="clear" w:color="auto" w:fill="FFFFFF"/>
        <w:spacing w:after="0" w:line="360" w:lineRule="auto"/>
        <w:ind w:leftChars="0" w:left="0" w:right="0" w:firstLineChars="0" w:firstLine="709"/>
        <w:jc w:val="left"/>
        <w:outlineLvl w:val="9"/>
        <w:rPr>
          <w:rFonts w:eastAsia="Times New Roman" w:cs="Times New Roman"/>
          <w:position w:val="0"/>
          <w:szCs w:val="28"/>
          <w:lang w:val="ru-RU" w:eastAsia="ru-RU"/>
        </w:rPr>
      </w:pPr>
      <w:r w:rsidRPr="00ED0C6A">
        <w:rPr>
          <w:rFonts w:eastAsia="Times New Roman" w:cs="Times New Roman"/>
          <w:position w:val="0"/>
          <w:szCs w:val="28"/>
          <w:lang w:val="ru-RU" w:eastAsia="ru-RU"/>
        </w:rPr>
        <w:t>7.2. Требования к видеоролику:</w:t>
      </w:r>
    </w:p>
    <w:p w14:paraId="0DCB0237" w14:textId="77777777" w:rsidR="00ED0C6A" w:rsidRPr="00ED0C6A" w:rsidRDefault="00ED0C6A" w:rsidP="00ED0C6A">
      <w:pPr>
        <w:shd w:val="clear" w:color="auto" w:fill="FFFFFF"/>
        <w:spacing w:after="0" w:line="360" w:lineRule="auto"/>
        <w:ind w:leftChars="0" w:left="0" w:right="0" w:firstLineChars="0" w:firstLine="709"/>
        <w:jc w:val="left"/>
        <w:outlineLvl w:val="9"/>
        <w:rPr>
          <w:rFonts w:eastAsia="Times New Roman" w:cs="Times New Roman"/>
          <w:color w:val="212121"/>
          <w:position w:val="0"/>
          <w:szCs w:val="28"/>
          <w:lang w:val="ru-RU" w:eastAsia="ru-RU"/>
        </w:rPr>
      </w:pPr>
      <w:r w:rsidRPr="00ED0C6A">
        <w:rPr>
          <w:rFonts w:eastAsia="Times New Roman" w:cs="Times New Roman"/>
          <w:position w:val="0"/>
          <w:szCs w:val="28"/>
          <w:lang w:val="ru-RU" w:eastAsia="ru-RU"/>
        </w:rPr>
        <w:t>формат – горизонтальный (16х9);</w:t>
      </w:r>
    </w:p>
    <w:p w14:paraId="4020A5E9" w14:textId="77777777" w:rsidR="00ED0C6A" w:rsidRPr="00ED0C6A" w:rsidRDefault="00ED0C6A" w:rsidP="00ED0C6A">
      <w:pPr>
        <w:shd w:val="clear" w:color="auto" w:fill="FFFFFF"/>
        <w:spacing w:after="0" w:line="360" w:lineRule="auto"/>
        <w:ind w:leftChars="0" w:left="0" w:right="0" w:firstLineChars="0" w:firstLine="709"/>
        <w:jc w:val="left"/>
        <w:outlineLvl w:val="9"/>
        <w:rPr>
          <w:rFonts w:eastAsia="Times New Roman" w:cs="Times New Roman"/>
          <w:color w:val="212121"/>
          <w:position w:val="0"/>
          <w:szCs w:val="28"/>
          <w:lang w:val="ru-RU" w:eastAsia="ru-RU"/>
        </w:rPr>
      </w:pPr>
      <w:r w:rsidRPr="00ED0C6A">
        <w:rPr>
          <w:rFonts w:eastAsia="Times New Roman" w:cs="Times New Roman"/>
          <w:position w:val="0"/>
          <w:szCs w:val="28"/>
          <w:lang w:val="ru-RU" w:eastAsia="ru-RU"/>
        </w:rPr>
        <w:t>разрешение – 720р (1280 х 720px) или 1080р (1920 х 1080px);</w:t>
      </w:r>
    </w:p>
    <w:p w14:paraId="3F89C2BF" w14:textId="77777777" w:rsidR="00ED0C6A" w:rsidRPr="00ED0C6A" w:rsidRDefault="00ED0C6A" w:rsidP="00ED0C6A">
      <w:pPr>
        <w:shd w:val="clear" w:color="auto" w:fill="FFFFFF"/>
        <w:spacing w:after="0" w:line="360" w:lineRule="auto"/>
        <w:ind w:leftChars="0" w:left="0" w:right="0" w:firstLineChars="0" w:firstLine="709"/>
        <w:jc w:val="left"/>
        <w:outlineLvl w:val="9"/>
        <w:rPr>
          <w:rFonts w:eastAsia="Times New Roman" w:cs="Times New Roman"/>
          <w:color w:val="212121"/>
          <w:position w:val="0"/>
          <w:szCs w:val="28"/>
          <w:lang w:val="ru-RU" w:eastAsia="ru-RU"/>
        </w:rPr>
      </w:pPr>
      <w:r w:rsidRPr="00ED0C6A">
        <w:rPr>
          <w:rFonts w:eastAsia="Times New Roman" w:cs="Times New Roman"/>
          <w:position w:val="0"/>
          <w:szCs w:val="28"/>
          <w:lang w:val="ru-RU" w:eastAsia="ru-RU"/>
        </w:rPr>
        <w:t>расширение файла – mp4;</w:t>
      </w:r>
    </w:p>
    <w:p w14:paraId="2300F0D5" w14:textId="77777777" w:rsidR="00ED0C6A" w:rsidRPr="00ED0C6A" w:rsidRDefault="00ED0C6A" w:rsidP="00ED0C6A">
      <w:pPr>
        <w:shd w:val="clear" w:color="auto" w:fill="FFFFFF"/>
        <w:spacing w:after="0" w:line="360" w:lineRule="auto"/>
        <w:ind w:leftChars="0" w:left="0" w:right="0" w:firstLineChars="0" w:firstLine="709"/>
        <w:jc w:val="left"/>
        <w:outlineLvl w:val="9"/>
        <w:rPr>
          <w:rFonts w:eastAsia="Times New Roman" w:cs="Times New Roman"/>
          <w:color w:val="212121"/>
          <w:position w:val="0"/>
          <w:szCs w:val="28"/>
          <w:lang w:val="ru-RU" w:eastAsia="ru-RU"/>
        </w:rPr>
      </w:pPr>
      <w:r w:rsidRPr="00ED0C6A">
        <w:rPr>
          <w:rFonts w:eastAsia="Times New Roman" w:cs="Times New Roman"/>
          <w:position w:val="0"/>
          <w:szCs w:val="28"/>
          <w:lang w:val="ru-RU" w:eastAsia="ru-RU"/>
        </w:rPr>
        <w:t>размер – до 2 ГБ;</w:t>
      </w:r>
    </w:p>
    <w:p w14:paraId="7623CDE1" w14:textId="77777777" w:rsidR="00ED0C6A" w:rsidRPr="00ED0C6A" w:rsidRDefault="00ED0C6A" w:rsidP="00ED0C6A">
      <w:pPr>
        <w:shd w:val="clear" w:color="auto" w:fill="FFFFFF"/>
        <w:spacing w:after="0" w:line="360" w:lineRule="auto"/>
        <w:ind w:leftChars="0" w:left="0" w:right="0" w:firstLineChars="0" w:firstLine="709"/>
        <w:jc w:val="left"/>
        <w:outlineLvl w:val="9"/>
        <w:rPr>
          <w:rFonts w:eastAsia="Times New Roman" w:cs="Times New Roman"/>
          <w:color w:val="212121"/>
          <w:position w:val="0"/>
          <w:szCs w:val="28"/>
          <w:lang w:val="ru-RU" w:eastAsia="ru-RU"/>
        </w:rPr>
      </w:pPr>
      <w:r w:rsidRPr="00ED0C6A">
        <w:rPr>
          <w:rFonts w:eastAsia="Times New Roman" w:cs="Times New Roman"/>
          <w:position w:val="0"/>
          <w:szCs w:val="28"/>
          <w:lang w:val="ru-RU" w:eastAsia="ru-RU"/>
        </w:rPr>
        <w:t>длительность – до 10 минут;</w:t>
      </w:r>
    </w:p>
    <w:p w14:paraId="569E1AE9" w14:textId="77777777" w:rsidR="00ED0C6A" w:rsidRPr="00ED0C6A" w:rsidRDefault="00ED0C6A" w:rsidP="00ED0C6A">
      <w:pPr>
        <w:shd w:val="clear" w:color="auto" w:fill="FFFFFF"/>
        <w:spacing w:after="0" w:line="360" w:lineRule="auto"/>
        <w:ind w:leftChars="0" w:left="0" w:right="0" w:firstLineChars="0" w:firstLine="709"/>
        <w:outlineLvl w:val="9"/>
        <w:rPr>
          <w:rFonts w:eastAsia="Times New Roman" w:cs="Times New Roman"/>
          <w:position w:val="0"/>
          <w:szCs w:val="28"/>
          <w:lang w:val="ru-RU" w:eastAsia="ru-RU"/>
        </w:rPr>
      </w:pPr>
      <w:r w:rsidRPr="00ED0C6A">
        <w:rPr>
          <w:rFonts w:eastAsia="Times New Roman" w:cs="Times New Roman"/>
          <w:position w:val="0"/>
          <w:szCs w:val="28"/>
          <w:lang w:val="ru-RU" w:eastAsia="ru-RU"/>
        </w:rPr>
        <w:t>звук записывается на внешние микрофоны (при использовании внутреннего микрофона видеокамеры – при соблюдении полной тишины в помещении проведения видеозаписи).</w:t>
      </w:r>
    </w:p>
    <w:p w14:paraId="0A7B4553" w14:textId="77777777" w:rsidR="00ED0C6A" w:rsidRPr="00ED0C6A" w:rsidRDefault="00ED0C6A" w:rsidP="00ED0C6A">
      <w:pPr>
        <w:shd w:val="clear" w:color="auto" w:fill="FFFFFF"/>
        <w:spacing w:after="0" w:line="360" w:lineRule="auto"/>
        <w:ind w:leftChars="0" w:left="0" w:right="0" w:firstLineChars="0" w:firstLine="709"/>
        <w:outlineLvl w:val="9"/>
        <w:rPr>
          <w:rFonts w:eastAsiaTheme="minorEastAsia" w:cs="Times New Roman"/>
          <w:i/>
          <w:iCs/>
          <w:color w:val="000000" w:themeColor="text1"/>
          <w:position w:val="0"/>
          <w:szCs w:val="28"/>
          <w:shd w:val="clear" w:color="auto" w:fill="FFFFFF"/>
          <w:lang w:val="ru-RU" w:eastAsia="ru-RU"/>
        </w:rPr>
      </w:pPr>
      <w:r w:rsidRPr="00ED0C6A">
        <w:rPr>
          <w:rFonts w:eastAsia="Times New Roman" w:cs="Times New Roman"/>
          <w:position w:val="0"/>
          <w:szCs w:val="28"/>
          <w:lang w:val="ru-RU" w:eastAsia="ru-RU"/>
        </w:rPr>
        <w:t>Допускается осуществление видеосъемки посредством цифровых мобильных устройств</w:t>
      </w:r>
      <w:r w:rsidRPr="00ED0C6A">
        <w:rPr>
          <w:rFonts w:eastAsiaTheme="minorEastAsia" w:cs="Times New Roman"/>
          <w:i/>
          <w:iCs/>
          <w:color w:val="000000" w:themeColor="text1"/>
          <w:position w:val="0"/>
          <w:szCs w:val="28"/>
          <w:shd w:val="clear" w:color="auto" w:fill="FFFFFF"/>
          <w:lang w:val="ru-RU" w:eastAsia="ru-RU"/>
        </w:rPr>
        <w:t>.</w:t>
      </w:r>
    </w:p>
    <w:p w14:paraId="361F2B1D"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7.3. Паспорт исследовательского проекта включает:</w:t>
      </w:r>
    </w:p>
    <w:p w14:paraId="64C5C695"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название/тема исследовательского проекта;</w:t>
      </w:r>
    </w:p>
    <w:p w14:paraId="1260342C"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обоснование актуальности исследовательского проекта;</w:t>
      </w:r>
    </w:p>
    <w:p w14:paraId="0FBE40FF"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 xml:space="preserve">цель, задачи и </w:t>
      </w:r>
      <w:r w:rsidRPr="00677AE2">
        <w:rPr>
          <w:rFonts w:eastAsiaTheme="minorEastAsia" w:cstheme="minorBidi"/>
          <w:color w:val="auto"/>
          <w:position w:val="0"/>
          <w:szCs w:val="28"/>
          <w:lang w:val="ru-RU"/>
        </w:rPr>
        <w:t>предполагаемый результат, представленный в заключении исследовательского проекта;</w:t>
      </w:r>
    </w:p>
    <w:p w14:paraId="10D03548"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описание этапов проектной работы;</w:t>
      </w:r>
    </w:p>
    <w:p w14:paraId="1E98B8F1"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 xml:space="preserve">выводы: обобщение результатов, полученных по каждой задаче, обоснование их взаимосвязи; </w:t>
      </w:r>
    </w:p>
    <w:p w14:paraId="63FBA85A"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перспективность развития темы исследовательского проекта;</w:t>
      </w:r>
    </w:p>
    <w:p w14:paraId="48766461"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использованные источники и научная литература</w:t>
      </w:r>
      <w:r w:rsidRPr="00677AE2">
        <w:rPr>
          <w:rFonts w:eastAsiaTheme="minorEastAsia" w:cstheme="minorBidi"/>
          <w:color w:val="auto"/>
          <w:position w:val="0"/>
          <w:szCs w:val="28"/>
          <w:lang w:val="ru-RU"/>
        </w:rPr>
        <w:t>.</w:t>
      </w:r>
    </w:p>
    <w:p w14:paraId="6D3B2EE9" w14:textId="77777777" w:rsidR="00ED0C6A" w:rsidRPr="00ED0C6A" w:rsidRDefault="00ED0C6A" w:rsidP="00ED0C6A">
      <w:pPr>
        <w:tabs>
          <w:tab w:val="left" w:pos="1134"/>
        </w:tabs>
        <w:spacing w:after="0" w:line="360" w:lineRule="auto"/>
        <w:ind w:leftChars="0" w:left="0" w:right="0" w:firstLineChars="0" w:firstLine="709"/>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VIII</w:t>
      </w:r>
      <w:r w:rsidRPr="00ED0C6A">
        <w:rPr>
          <w:rFonts w:eastAsiaTheme="minorHAnsi" w:cs="Times New Roman"/>
          <w:b/>
          <w:bCs/>
          <w:color w:val="auto"/>
          <w:position w:val="0"/>
          <w:szCs w:val="28"/>
          <w:lang w:val="ru-RU"/>
        </w:rPr>
        <w:t>. Критерии оценки исследовательских проектов</w:t>
      </w:r>
    </w:p>
    <w:p w14:paraId="12838C19" w14:textId="35DA4856" w:rsidR="00ED0C6A" w:rsidRPr="00ED0C6A" w:rsidRDefault="00ED0C6A" w:rsidP="00ED0C6A">
      <w:pPr>
        <w:shd w:val="clear" w:color="auto" w:fill="FFFFFF"/>
        <w:spacing w:after="0" w:line="360" w:lineRule="auto"/>
        <w:ind w:leftChars="0" w:left="0" w:right="0" w:firstLineChars="0" w:firstLine="709"/>
        <w:outlineLvl w:val="9"/>
        <w:rPr>
          <w:rFonts w:eastAsiaTheme="minorEastAsia" w:cs="Times New Roman"/>
          <w:iCs/>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8.1. Каждый</w:t>
      </w:r>
      <w:r w:rsidRPr="00ED0C6A">
        <w:rPr>
          <w:rFonts w:eastAsiaTheme="minorEastAsia" w:cs="Times New Roman"/>
          <w:i/>
          <w:iCs/>
          <w:color w:val="000000" w:themeColor="text1"/>
          <w:position w:val="0"/>
          <w:szCs w:val="28"/>
          <w:lang w:val="ru-RU" w:eastAsia="ru-RU"/>
        </w:rPr>
        <w:t xml:space="preserve"> </w:t>
      </w:r>
      <w:r w:rsidRPr="00ED0C6A">
        <w:rPr>
          <w:rFonts w:eastAsiaTheme="minorEastAsia" w:cs="Times New Roman"/>
          <w:color w:val="auto"/>
          <w:position w:val="0"/>
          <w:szCs w:val="28"/>
          <w:lang w:val="ru-RU" w:eastAsia="ru-RU"/>
        </w:rPr>
        <w:t>исследовательский проект на всех этапах Конкурса проверяется и оценивается не менее чем тремя членами жюри.</w:t>
      </w:r>
    </w:p>
    <w:p w14:paraId="5BA245DD"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8.2. Критериями оценки исследовательских проектов являются:</w:t>
      </w:r>
    </w:p>
    <w:p w14:paraId="7B5F249F"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bookmarkStart w:id="6" w:name="_Hlk124174122"/>
      <w:r w:rsidRPr="00ED0C6A">
        <w:rPr>
          <w:rFonts w:eastAsiaTheme="minorHAnsi" w:cs="Times New Roman"/>
          <w:color w:val="auto"/>
          <w:position w:val="0"/>
          <w:szCs w:val="28"/>
          <w:lang w:val="ru-RU"/>
        </w:rPr>
        <w:t>1) соответствие техническим требованиям к конкурсным материалам</w:t>
      </w:r>
      <w:bookmarkEnd w:id="6"/>
      <w:r w:rsidRPr="00ED0C6A">
        <w:rPr>
          <w:rFonts w:eastAsiaTheme="minorHAnsi" w:cs="Times New Roman"/>
          <w:color w:val="auto"/>
          <w:position w:val="0"/>
          <w:szCs w:val="28"/>
          <w:lang w:val="ru-RU"/>
        </w:rPr>
        <w:t>;</w:t>
      </w:r>
    </w:p>
    <w:p w14:paraId="0C0CD2D6"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2) соответствие выбранному тематическому направлению Конкурса;</w:t>
      </w:r>
    </w:p>
    <w:p w14:paraId="630124F2"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lastRenderedPageBreak/>
        <w:t>3) доказательность исследования;</w:t>
      </w:r>
    </w:p>
    <w:p w14:paraId="3DF34383"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4) грамотность и научно-популярный стиль изложения;</w:t>
      </w:r>
    </w:p>
    <w:p w14:paraId="3871CC23"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5) наглядность процесса и доступная форма представления результатов проектной работы.</w:t>
      </w:r>
    </w:p>
    <w:p w14:paraId="00B12280" w14:textId="77777777" w:rsidR="00ED0C6A" w:rsidRPr="00ED0C6A" w:rsidRDefault="00ED0C6A" w:rsidP="00ED0C6A">
      <w:pPr>
        <w:widowControl w:val="0"/>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8.3. Критерии оценки исследовательских проектов включают в себя:</w:t>
      </w:r>
    </w:p>
    <w:p w14:paraId="26853C6D" w14:textId="77777777" w:rsidR="00ED0C6A" w:rsidRPr="00677AE2" w:rsidRDefault="00ED0C6A" w:rsidP="00ED0C6A">
      <w:pPr>
        <w:widowControl w:val="0"/>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 xml:space="preserve">1) соответствие техническим требованиям к конкурсным материалам </w:t>
      </w:r>
      <w:r w:rsidRPr="00677AE2">
        <w:rPr>
          <w:rFonts w:eastAsia="Times New Roman" w:cs="Times New Roman"/>
          <w:color w:val="auto"/>
          <w:position w:val="0"/>
          <w:szCs w:val="28"/>
          <w:lang w:val="ru-RU" w:eastAsia="ru-RU"/>
        </w:rPr>
        <w:t>(раздел VII настоящего Положения);</w:t>
      </w:r>
    </w:p>
    <w:p w14:paraId="606BF6B7" w14:textId="77777777" w:rsidR="00ED0C6A" w:rsidRPr="00677AE2"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677AE2">
        <w:rPr>
          <w:rFonts w:eastAsiaTheme="minorHAnsi" w:cs="Times New Roman"/>
          <w:color w:val="auto"/>
          <w:position w:val="0"/>
          <w:szCs w:val="28"/>
          <w:lang w:val="ru-RU"/>
        </w:rPr>
        <w:t>2) соответствие выбранному тематическому направлению Конкурса:</w:t>
      </w:r>
    </w:p>
    <w:p w14:paraId="28E4BD03"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imes New Roman" w:cs="Times New Roman"/>
          <w:color w:val="auto"/>
          <w:position w:val="0"/>
          <w:szCs w:val="28"/>
          <w:lang w:val="ru-RU" w:eastAsia="ru-RU"/>
        </w:rPr>
        <w:t xml:space="preserve">оригинальность </w:t>
      </w:r>
      <w:r w:rsidRPr="00677AE2">
        <w:rPr>
          <w:rFonts w:eastAsiaTheme="minorEastAsia" w:cs="Times New Roman"/>
          <w:color w:val="auto"/>
          <w:position w:val="0"/>
          <w:szCs w:val="28"/>
          <w:lang w:val="ru-RU" w:eastAsia="ru-RU"/>
        </w:rPr>
        <w:t>и самостоятельность формулировки темы</w:t>
      </w:r>
      <w:r w:rsidRPr="00677AE2">
        <w:rPr>
          <w:rFonts w:eastAsiaTheme="minorEastAsia" w:cs="Times New Roman"/>
          <w:color w:val="000000" w:themeColor="text1"/>
          <w:position w:val="0"/>
          <w:szCs w:val="28"/>
          <w:lang w:val="ru-RU" w:eastAsia="ru-RU"/>
        </w:rPr>
        <w:t xml:space="preserve"> исследовательского проекта</w:t>
      </w:r>
      <w:r w:rsidRPr="00677AE2">
        <w:rPr>
          <w:rFonts w:eastAsiaTheme="minorEastAsia" w:cs="Times New Roman"/>
          <w:color w:val="auto"/>
          <w:position w:val="0"/>
          <w:szCs w:val="28"/>
          <w:lang w:val="ru-RU" w:eastAsia="ru-RU"/>
        </w:rPr>
        <w:t>;</w:t>
      </w:r>
    </w:p>
    <w:p w14:paraId="6A33D4E2"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актуальность и новизна исследования;</w:t>
      </w:r>
    </w:p>
    <w:p w14:paraId="617AD62A"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 xml:space="preserve">полнота раскрытия тематического направления Конкурса; </w:t>
      </w:r>
    </w:p>
    <w:p w14:paraId="4076F0F5"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соотнесение предпринятых работ с целеполаганием</w:t>
      </w:r>
      <w:r w:rsidRPr="00ED0C6A">
        <w:rPr>
          <w:rFonts w:eastAsiaTheme="minorEastAsia" w:cs="Times New Roman"/>
          <w:color w:val="auto"/>
          <w:position w:val="0"/>
          <w:szCs w:val="28"/>
          <w:lang w:val="ru-RU" w:eastAsia="ru-RU"/>
        </w:rPr>
        <w:t xml:space="preserve"> исследовательского проекта и задачами тематического направления;</w:t>
      </w:r>
    </w:p>
    <w:p w14:paraId="2E06CFD4"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3) доказательность исследования: </w:t>
      </w:r>
    </w:p>
    <w:p w14:paraId="565FD646"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количество и глубина анализа использованных источников для обоснования выводов проектной работы;</w:t>
      </w:r>
    </w:p>
    <w:p w14:paraId="35AC289A"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установление происхождения источников (авторство, время, место и цель создания);</w:t>
      </w:r>
    </w:p>
    <w:p w14:paraId="289E6860"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выявление допущенных искажений исторической действительности (фальсификаций, заблуждений или пропущенной информации); </w:t>
      </w:r>
    </w:p>
    <w:p w14:paraId="6016E8D7"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оригинальность подходов к анализу выбранных источников;</w:t>
      </w:r>
    </w:p>
    <w:p w14:paraId="69EF6242"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логичность и обоснованность выводов; </w:t>
      </w:r>
    </w:p>
    <w:p w14:paraId="1F997C3C"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практичность и результативность организации исследовательского проекта;</w:t>
      </w:r>
    </w:p>
    <w:p w14:paraId="5E3FBFBE"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4) </w:t>
      </w:r>
      <w:r w:rsidRPr="00677AE2">
        <w:rPr>
          <w:rFonts w:eastAsiaTheme="minorEastAsia" w:cs="Times New Roman"/>
          <w:color w:val="auto"/>
          <w:position w:val="0"/>
          <w:szCs w:val="28"/>
          <w:lang w:val="ru-RU" w:eastAsia="ru-RU"/>
        </w:rPr>
        <w:t>грамотность и научно-популярный стиль изложения:</w:t>
      </w:r>
    </w:p>
    <w:p w14:paraId="4EABD3D5"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соблюдение языковых норм (грамматических, орфоэпических и др.);</w:t>
      </w:r>
    </w:p>
    <w:p w14:paraId="30EA7D3A"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position w:val="0"/>
          <w:szCs w:val="28"/>
          <w:lang w:val="ru-RU" w:eastAsia="ru-RU"/>
        </w:rPr>
      </w:pPr>
      <w:r w:rsidRPr="00677AE2">
        <w:rPr>
          <w:rFonts w:eastAsiaTheme="minorEastAsia" w:cs="Times New Roman"/>
          <w:position w:val="0"/>
          <w:szCs w:val="28"/>
          <w:lang w:val="ru-RU" w:eastAsia="ru-RU"/>
        </w:rPr>
        <w:t>свободное владение литературным русским языком;</w:t>
      </w:r>
    </w:p>
    <w:p w14:paraId="2ED2F4A9"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адекватное использование научной терминологии;</w:t>
      </w:r>
    </w:p>
    <w:p w14:paraId="6E00C205"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imes New Roman" w:cs="Times New Roman"/>
          <w:color w:val="auto"/>
          <w:position w:val="0"/>
          <w:szCs w:val="28"/>
          <w:lang w:val="ru-RU" w:eastAsia="ru-RU"/>
        </w:rPr>
        <w:t>5)</w:t>
      </w:r>
      <w:r w:rsidRPr="00677AE2">
        <w:rPr>
          <w:rFonts w:eastAsiaTheme="minorEastAsia" w:cs="Times New Roman"/>
          <w:color w:val="auto"/>
          <w:position w:val="0"/>
          <w:szCs w:val="28"/>
          <w:lang w:val="ru-RU" w:eastAsia="ru-RU"/>
        </w:rPr>
        <w:t xml:space="preserve"> наглядность процесса и доступная форма представления результатов </w:t>
      </w:r>
      <w:r w:rsidRPr="00677AE2">
        <w:rPr>
          <w:rFonts w:eastAsiaTheme="minorEastAsia" w:cs="Times New Roman"/>
          <w:color w:val="auto"/>
          <w:position w:val="0"/>
          <w:szCs w:val="28"/>
          <w:lang w:val="ru-RU" w:eastAsia="ru-RU"/>
        </w:rPr>
        <w:lastRenderedPageBreak/>
        <w:t>проектной работы:</w:t>
      </w:r>
    </w:p>
    <w:p w14:paraId="2E2036B9"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описание распределения между участниками исследовательского проекта конкретных видов работ;</w:t>
      </w:r>
    </w:p>
    <w:p w14:paraId="24E02941"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демонстрация анализируемых первоисточников</w:t>
      </w:r>
      <w:r w:rsidRPr="00ED0C6A">
        <w:rPr>
          <w:rFonts w:eastAsiaTheme="minorEastAsia" w:cs="Times New Roman"/>
          <w:color w:val="auto"/>
          <w:position w:val="0"/>
          <w:szCs w:val="28"/>
          <w:lang w:val="ru-RU" w:eastAsia="ru-RU"/>
        </w:rPr>
        <w:t xml:space="preserve"> (фрагментов текста, изображений и т. д.);</w:t>
      </w:r>
    </w:p>
    <w:p w14:paraId="469B787B"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глубина эмоционально-психологического воздействия на зрителей;</w:t>
      </w:r>
    </w:p>
    <w:p w14:paraId="5569E6AA"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общедоступность изложения информации о проделанной работе.</w:t>
      </w:r>
    </w:p>
    <w:p w14:paraId="5AC2FBBF"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8.4. Оценки по каждому критерию выставляются по шкале от 0 до 3 баллов.</w:t>
      </w:r>
    </w:p>
    <w:p w14:paraId="0540AF20" w14:textId="77777777" w:rsidR="00ED0C6A" w:rsidRPr="00ED0C6A" w:rsidRDefault="00ED0C6A" w:rsidP="00ED0C6A">
      <w:pPr>
        <w:widowControl w:val="0"/>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8.5. Каждая группа участников Конкурса </w:t>
      </w:r>
      <w:r w:rsidRPr="00ED0C6A">
        <w:rPr>
          <w:rFonts w:eastAsia="Times New Roman" w:cs="Times New Roman"/>
          <w:color w:val="auto"/>
          <w:position w:val="0"/>
          <w:szCs w:val="28"/>
          <w:lang w:val="ru-RU" w:eastAsia="ru-RU"/>
        </w:rPr>
        <w:t>имеет право представить на Конкурс только один исследовательский проект, не участвовавший ранее в иных конкурсах.</w:t>
      </w:r>
    </w:p>
    <w:p w14:paraId="785F825A" w14:textId="77777777" w:rsidR="00ED0C6A" w:rsidRPr="00ED0C6A" w:rsidRDefault="00ED0C6A" w:rsidP="00ED0C6A">
      <w:pPr>
        <w:spacing w:after="0" w:line="360" w:lineRule="auto"/>
        <w:ind w:leftChars="0" w:left="0" w:right="0" w:firstLineChars="0" w:hanging="3"/>
        <w:jc w:val="center"/>
        <w:outlineLvl w:val="9"/>
        <w:rPr>
          <w:rFonts w:eastAsia="Times New Roman" w:cs="Times New Roman"/>
          <w:b/>
          <w:bCs/>
          <w:color w:val="auto"/>
          <w:position w:val="0"/>
          <w:szCs w:val="28"/>
          <w:lang w:val="ru-RU" w:eastAsia="ru-RU"/>
        </w:rPr>
      </w:pPr>
      <w:r w:rsidRPr="00ED0C6A">
        <w:rPr>
          <w:rFonts w:eastAsia="Times New Roman" w:cs="Times New Roman"/>
          <w:b/>
          <w:bCs/>
          <w:color w:val="auto"/>
          <w:position w:val="0"/>
          <w:szCs w:val="28"/>
          <w:lang w:eastAsia="ru-RU"/>
        </w:rPr>
        <w:t>IX</w:t>
      </w:r>
      <w:r w:rsidRPr="00ED0C6A">
        <w:rPr>
          <w:rFonts w:eastAsia="Times New Roman" w:cs="Times New Roman"/>
          <w:b/>
          <w:bCs/>
          <w:color w:val="auto"/>
          <w:position w:val="0"/>
          <w:szCs w:val="28"/>
          <w:lang w:val="ru-RU" w:eastAsia="ru-RU"/>
        </w:rPr>
        <w:t>. Определение победителей и подведение итогов Конкурса</w:t>
      </w:r>
    </w:p>
    <w:p w14:paraId="0318A764" w14:textId="48827888"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 xml:space="preserve">9.1. Определение победителей регионального этапа Конкурса в субъектах Российской Федерации осуществляется на основании экспертной оценки исследовательских проектов жюри регионального этапа Конкурса (по 1 исследовательскому проекту по каждому из 6 тематических направлений Конкурса, указанных в пункте 4.1 настоящего Положения), набравших по результатам экспертной оценки жюри регионального этапа Конкурса наибольшее количество баллов. </w:t>
      </w:r>
    </w:p>
    <w:p w14:paraId="63DA61FF"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Субъекты Российской Федерации оставляют за собой право на установление перечня и квот дополнительных номинаций для участников Конкурса, организацию награждения победителей и призеров, победителей в номинациях регионального этапа Конкурса.</w:t>
      </w:r>
    </w:p>
    <w:p w14:paraId="4BEE5618"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9.2. На федеральный этап Конкурса от субъекта Российской Федерации направляется по 6 исследовательских проектов победителей регионального этапа Конкурса (по 1 исследовательскому проекту по каждому из 6 тематических направлений Конкурса, указанных в пункте 4.1 настоящего Положения).</w:t>
      </w:r>
    </w:p>
    <w:p w14:paraId="1169BB20" w14:textId="4E73153A"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bookmarkStart w:id="7" w:name="_Hlk124413751"/>
      <w:r w:rsidRPr="00ED0C6A">
        <w:rPr>
          <w:rFonts w:eastAsia="Times New Roman" w:cs="Times New Roman"/>
          <w:color w:val="auto"/>
          <w:position w:val="0"/>
          <w:szCs w:val="28"/>
          <w:lang w:val="ru-RU" w:eastAsia="ru-RU"/>
        </w:rPr>
        <w:lastRenderedPageBreak/>
        <w:t xml:space="preserve">9.3. Для определения финалистов федерального этапа Конкурса (по 5 финалистов Конкурса, набравших наибольшее количество баллов по результатам оценки жюри по каждому из 6 тематических направлений) Оргкомитет формирует по согласованию с Учредителем </w:t>
      </w:r>
      <w:bookmarkStart w:id="8" w:name="_Hlk116642836"/>
      <w:r w:rsidRPr="00ED0C6A">
        <w:rPr>
          <w:rFonts w:eastAsia="Times New Roman" w:cs="Times New Roman"/>
          <w:color w:val="auto"/>
          <w:position w:val="0"/>
          <w:szCs w:val="28"/>
          <w:lang w:val="ru-RU" w:eastAsia="ru-RU"/>
        </w:rPr>
        <w:t xml:space="preserve">и утверждает </w:t>
      </w:r>
      <w:bookmarkEnd w:id="8"/>
      <w:r w:rsidRPr="00ED0C6A">
        <w:rPr>
          <w:rFonts w:eastAsia="Times New Roman" w:cs="Times New Roman"/>
          <w:color w:val="auto"/>
          <w:position w:val="0"/>
          <w:szCs w:val="28"/>
          <w:lang w:val="ru-RU" w:eastAsia="ru-RU"/>
        </w:rPr>
        <w:t xml:space="preserve">жюри федерального этапа Конкурса в составе председателя жюри и его членов. </w:t>
      </w:r>
    </w:p>
    <w:bookmarkEnd w:id="7"/>
    <w:p w14:paraId="203C7D63"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Жюри федерального этапа Конкурса через личные кабинеты членов жюри федерального этапа Конкурса, созданные Оператором на сайте Конкурса, проводит экспертную оценку конкурсных материалов победителей регионального этапа Конкурса. Рейтинговые списки федерального этапа Конкурса формируются автоматически с учетом тематических направлений Конкурса. По итогам работы жюри федерального этапа Конкурса оформляется протокол заседания жюри федерального этапа Конкурса, подписанный председателем жюри федерального этапа Конкурса и официальным представителем Оператора.</w:t>
      </w:r>
    </w:p>
    <w:p w14:paraId="4BA312BC" w14:textId="764CA892"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 xml:space="preserve">Списки финалистов </w:t>
      </w:r>
      <w:r w:rsidR="006A21D6">
        <w:rPr>
          <w:rFonts w:eastAsia="Times New Roman" w:cs="Times New Roman"/>
          <w:color w:val="auto"/>
          <w:position w:val="0"/>
          <w:szCs w:val="28"/>
          <w:lang w:val="ru-RU" w:eastAsia="ru-RU"/>
        </w:rPr>
        <w:t xml:space="preserve">федерального этапа </w:t>
      </w:r>
      <w:r w:rsidRPr="00ED0C6A">
        <w:rPr>
          <w:rFonts w:eastAsia="Times New Roman" w:cs="Times New Roman"/>
          <w:color w:val="auto"/>
          <w:position w:val="0"/>
          <w:szCs w:val="28"/>
          <w:lang w:val="ru-RU" w:eastAsia="ru-RU"/>
        </w:rPr>
        <w:t>Конкурса размещаются Оператором на сайте Конкурса.</w:t>
      </w:r>
    </w:p>
    <w:p w14:paraId="4A1292FC" w14:textId="60C27FA4"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9.4. Для определения по каждому из 6 тематических направлений Конкурса победителей и призеров Конкурса Оргкомитет формирует по согласованию с Учредителем и утверждает жюри Фестиваля исследовательских проектов, в составе председателя жюри и его членов.</w:t>
      </w:r>
    </w:p>
    <w:p w14:paraId="459D9B79" w14:textId="1B8823D5"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 xml:space="preserve">Жюри Фестиваля исследовательских проектов проводит экспертную оценку конкурсных материалов финалистов </w:t>
      </w:r>
      <w:r w:rsidR="006A21D6">
        <w:rPr>
          <w:rFonts w:eastAsia="Times New Roman" w:cs="Times New Roman"/>
          <w:color w:val="auto"/>
          <w:position w:val="0"/>
          <w:szCs w:val="28"/>
          <w:lang w:val="ru-RU" w:eastAsia="ru-RU"/>
        </w:rPr>
        <w:t xml:space="preserve">федерального этапа </w:t>
      </w:r>
      <w:r w:rsidRPr="00ED0C6A">
        <w:rPr>
          <w:rFonts w:eastAsia="Times New Roman" w:cs="Times New Roman"/>
          <w:color w:val="auto"/>
          <w:position w:val="0"/>
          <w:szCs w:val="28"/>
          <w:lang w:val="ru-RU" w:eastAsia="ru-RU"/>
        </w:rPr>
        <w:t>Конкурса и по ее итогам формирует рейтинговый список победителей и призёров Конкурса в протоколе заседания жюри Фестиваля исследовательских проектов, подписанном председателем жюри Фестиваля исследовательских проектов и официальным представителем Оператора.</w:t>
      </w:r>
    </w:p>
    <w:p w14:paraId="4A624733"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Списки победителей и призеров Конкурса размещаются Оператором на сайте Конкурса.</w:t>
      </w:r>
    </w:p>
    <w:p w14:paraId="37524BFD"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9.5. Все участники Фестиваля исследовательских проектов являются финалистами Конкурса.</w:t>
      </w:r>
    </w:p>
    <w:p w14:paraId="6B3A084B" w14:textId="1CFD18B3"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lastRenderedPageBreak/>
        <w:t>9.6. Финалисты Конкурса награждаются сертификатами финалистов Оператора, а призеры и победители Конкурса – соответственно дипломами Учредителя.</w:t>
      </w:r>
    </w:p>
    <w:p w14:paraId="2C5D07DA"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9.7. Руководители проектов победителей и призёров Конкурса награждаются благодарственными письмами Учредителя.</w:t>
      </w:r>
    </w:p>
    <w:p w14:paraId="08031189" w14:textId="34A94EFD"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9.8. Победителями Конкурса становятся 6 финалистов федерального этапа Конкурса, набравшие наибольшее количество баллов по результатам экспертной оценки исследовательских проектов жюри Фестиваля исследовательских проектов, – по 1 победителю по каждому из 6 тематических направлений Конкурса, указанных в пункте 4.1 настоящего Положения.</w:t>
      </w:r>
    </w:p>
    <w:p w14:paraId="78C4785A" w14:textId="5E481015"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9.9. Призерами Конкурса становятся 12 финалистов Конкурса – по 2 призера по каждому из 6 тематических направлений Конкурса, указанных в пункте 4.1 настоящего Положения, набравших наибольшее количество баллов по результатам экспертной оценки жюри Фестиваля исследовательских проектов, за исключением победителей Конкурса.</w:t>
      </w:r>
    </w:p>
    <w:p w14:paraId="244A0EC1"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9.10. По итогам Конкурса издается сборник исследовательских проектов финалистов Всероссийского конкурса исследовательских проектов «Без срока давности» в 2023 г. (далее ‒ Сборник) с указанием данных участников и руководителя каждого исследовательского проекта. Сборник в электронном виде размещается Оператором на сайте Конкурса.</w:t>
      </w:r>
    </w:p>
    <w:p w14:paraId="02951CBF" w14:textId="29394AF6" w:rsid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9.11. Награждение победителей, призеров и финалистов Конкурса, а также руководителей проектов победителей, призеров и финалистов Конкурса проводится Учредителем в торжественной обстановке на Фестивале исследовательских проектов в Москве.</w:t>
      </w:r>
    </w:p>
    <w:p w14:paraId="53781591" w14:textId="40E03E82" w:rsidR="00F434F6" w:rsidRDefault="00F434F6" w:rsidP="00D30B7D">
      <w:pPr>
        <w:widowControl w:val="0"/>
        <w:spacing w:after="0" w:line="360" w:lineRule="auto"/>
        <w:ind w:leftChars="0" w:left="0" w:right="0" w:firstLineChars="0" w:firstLine="0"/>
        <w:jc w:val="left"/>
        <w:rPr>
          <w:rFonts w:eastAsia="Times New Roman" w:cs="Times New Roman"/>
          <w:color w:val="auto"/>
          <w:position w:val="0"/>
          <w:szCs w:val="28"/>
          <w:lang w:val="ru-RU" w:eastAsia="ru-RU"/>
        </w:rPr>
      </w:pPr>
    </w:p>
    <w:p w14:paraId="75CACB1A" w14:textId="7FDEA864" w:rsidR="00F434F6" w:rsidRDefault="00F434F6" w:rsidP="00D30B7D">
      <w:pPr>
        <w:widowControl w:val="0"/>
        <w:spacing w:after="0" w:line="360" w:lineRule="auto"/>
        <w:ind w:leftChars="0" w:left="0" w:right="0" w:firstLineChars="0" w:firstLine="0"/>
        <w:jc w:val="left"/>
        <w:rPr>
          <w:rFonts w:eastAsia="Times New Roman" w:cs="Times New Roman"/>
          <w:color w:val="auto"/>
          <w:position w:val="0"/>
          <w:szCs w:val="28"/>
          <w:lang w:val="ru-RU" w:eastAsia="ru-RU"/>
        </w:rPr>
      </w:pPr>
    </w:p>
    <w:p w14:paraId="1BEEFF96" w14:textId="3ACFEFB0" w:rsidR="00F434F6" w:rsidRDefault="00F434F6" w:rsidP="00D30B7D">
      <w:pPr>
        <w:widowControl w:val="0"/>
        <w:spacing w:after="0" w:line="360" w:lineRule="auto"/>
        <w:ind w:leftChars="0" w:left="0" w:right="0" w:firstLineChars="0" w:firstLine="0"/>
        <w:jc w:val="left"/>
        <w:rPr>
          <w:rFonts w:eastAsia="Times New Roman" w:cs="Times New Roman"/>
          <w:color w:val="auto"/>
          <w:position w:val="0"/>
          <w:szCs w:val="28"/>
          <w:lang w:val="ru-RU" w:eastAsia="ru-RU"/>
        </w:rPr>
      </w:pPr>
    </w:p>
    <w:p w14:paraId="562B16BE" w14:textId="4E144EC4" w:rsidR="00F434F6" w:rsidRDefault="00F434F6" w:rsidP="00D30B7D">
      <w:pPr>
        <w:widowControl w:val="0"/>
        <w:spacing w:after="0" w:line="360" w:lineRule="auto"/>
        <w:ind w:leftChars="0" w:left="0" w:right="0" w:firstLineChars="0" w:firstLine="0"/>
        <w:jc w:val="left"/>
        <w:rPr>
          <w:rFonts w:eastAsia="Times New Roman" w:cs="Times New Roman"/>
          <w:color w:val="auto"/>
          <w:position w:val="0"/>
          <w:szCs w:val="28"/>
          <w:lang w:val="ru-RU" w:eastAsia="ru-RU"/>
        </w:rPr>
      </w:pPr>
    </w:p>
    <w:p w14:paraId="618DB250" w14:textId="77777777" w:rsidR="00F434F6" w:rsidRDefault="00F434F6" w:rsidP="00BE15C5">
      <w:pPr>
        <w:widowControl w:val="0"/>
        <w:spacing w:after="0" w:line="360" w:lineRule="auto"/>
        <w:ind w:leftChars="0" w:left="0" w:right="0" w:firstLineChars="0" w:firstLine="0"/>
        <w:jc w:val="left"/>
        <w:rPr>
          <w:rFonts w:eastAsia="Times New Roman" w:cs="Times New Roman"/>
          <w:color w:val="auto"/>
          <w:position w:val="0"/>
          <w:szCs w:val="28"/>
          <w:lang w:val="ru-RU" w:eastAsia="ru-RU"/>
        </w:rPr>
      </w:pPr>
    </w:p>
    <w:p w14:paraId="1CD680E4" w14:textId="77777777" w:rsidR="004543CE" w:rsidRPr="00ED0C6A" w:rsidRDefault="004543CE" w:rsidP="00BE15C5">
      <w:pPr>
        <w:widowControl w:val="0"/>
        <w:spacing w:after="0" w:line="360" w:lineRule="auto"/>
        <w:ind w:leftChars="0" w:left="0" w:right="0" w:firstLineChars="0" w:firstLine="0"/>
        <w:jc w:val="left"/>
        <w:rPr>
          <w:rFonts w:eastAsia="Times New Roman" w:cs="Times New Roman"/>
          <w:b/>
          <w:bCs/>
          <w:szCs w:val="28"/>
          <w:lang w:val="ru-RU"/>
        </w:rPr>
      </w:pPr>
    </w:p>
    <w:p w14:paraId="61C2248B" w14:textId="77777777" w:rsidR="00ED0C6A" w:rsidRPr="00ED0C6A" w:rsidRDefault="00ED0C6A" w:rsidP="00ED0C6A">
      <w:pPr>
        <w:widowControl w:val="0"/>
        <w:spacing w:after="0" w:line="240" w:lineRule="auto"/>
        <w:ind w:leftChars="0" w:left="0" w:right="0" w:firstLineChars="0" w:firstLine="0"/>
        <w:jc w:val="center"/>
        <w:rPr>
          <w:rFonts w:eastAsia="Times New Roman" w:cs="Times New Roman"/>
          <w:b/>
          <w:bCs/>
          <w:szCs w:val="28"/>
          <w:lang w:val="ru-RU"/>
        </w:rPr>
      </w:pPr>
      <w:r w:rsidRPr="00ED0C6A">
        <w:rPr>
          <w:rFonts w:eastAsia="Times New Roman" w:cs="Times New Roman"/>
          <w:b/>
          <w:bCs/>
          <w:szCs w:val="28"/>
          <w:lang w:val="ru-RU"/>
        </w:rPr>
        <w:lastRenderedPageBreak/>
        <w:t xml:space="preserve">Методические рекомендации по организации и проведению </w:t>
      </w:r>
      <w:r w:rsidRPr="00ED0C6A">
        <w:rPr>
          <w:rFonts w:cs="Times New Roman"/>
          <w:b/>
          <w:bCs/>
          <w:szCs w:val="28"/>
          <w:lang w:val="ru-RU"/>
        </w:rPr>
        <w:t>Всероссийского конкурса исследовательских проектов «Без срока давности»</w:t>
      </w:r>
      <w:r w:rsidRPr="00ED0C6A">
        <w:rPr>
          <w:rFonts w:eastAsia="Times New Roman" w:cs="Times New Roman"/>
          <w:b/>
          <w:bCs/>
          <w:szCs w:val="28"/>
          <w:lang w:val="ru-RU"/>
        </w:rPr>
        <w:t xml:space="preserve"> </w:t>
      </w:r>
      <w:r w:rsidRPr="00ED0C6A">
        <w:rPr>
          <w:rFonts w:cs="Times New Roman"/>
          <w:b/>
          <w:bCs/>
          <w:szCs w:val="28"/>
          <w:lang w:val="ru-RU"/>
        </w:rPr>
        <w:t xml:space="preserve">среди обучающихся 8–11 классов </w:t>
      </w:r>
      <w:r w:rsidRPr="00ED0C6A">
        <w:rPr>
          <w:rFonts w:eastAsia="Times New Roman" w:cs="Times New Roman"/>
          <w:b/>
          <w:bCs/>
          <w:szCs w:val="28"/>
          <w:lang w:val="ru-RU"/>
        </w:rPr>
        <w:t>образовательных организаций, реализующих образовательные программы основного общего, среднего общего образования и</w:t>
      </w:r>
      <w:r w:rsidRPr="00ED0C6A">
        <w:rPr>
          <w:rFonts w:eastAsia="Times New Roman" w:cs="Times New Roman"/>
          <w:b/>
          <w:bCs/>
          <w:szCs w:val="28"/>
        </w:rPr>
        <w:t> </w:t>
      </w:r>
      <w:r w:rsidRPr="00ED0C6A">
        <w:rPr>
          <w:rFonts w:cs="Times New Roman"/>
          <w:b/>
          <w:bCs/>
          <w:szCs w:val="28"/>
          <w:lang w:val="ru-RU"/>
        </w:rPr>
        <w:t>обучающихся</w:t>
      </w:r>
      <w:r w:rsidRPr="00ED0C6A">
        <w:rPr>
          <w:rFonts w:eastAsia="Times New Roman" w:cs="Times New Roman"/>
          <w:b/>
          <w:bCs/>
          <w:szCs w:val="28"/>
          <w:lang w:val="ru-RU"/>
        </w:rPr>
        <w:t xml:space="preserve"> образовательных организаций, реализующих образовательные программы среднего профессионального образования, в 2023 году (далее – Конкурс)</w:t>
      </w:r>
    </w:p>
    <w:p w14:paraId="7000DF54" w14:textId="77777777" w:rsidR="00ED0C6A" w:rsidRPr="00ED0C6A" w:rsidRDefault="00ED0C6A" w:rsidP="00ED0C6A">
      <w:pPr>
        <w:widowControl w:val="0"/>
        <w:spacing w:after="0" w:line="240" w:lineRule="auto"/>
        <w:ind w:leftChars="0" w:left="0" w:right="0" w:firstLineChars="0" w:firstLine="0"/>
        <w:jc w:val="center"/>
        <w:rPr>
          <w:rFonts w:eastAsia="Times New Roman" w:cs="Times New Roman"/>
          <w:szCs w:val="28"/>
          <w:lang w:val="ru-RU"/>
        </w:rPr>
      </w:pPr>
    </w:p>
    <w:p w14:paraId="6C849CDD" w14:textId="77777777" w:rsidR="00ED0C6A" w:rsidRPr="00ED0C6A" w:rsidRDefault="00ED0C6A" w:rsidP="00ED0C6A">
      <w:pPr>
        <w:widowControl w:val="0"/>
        <w:tabs>
          <w:tab w:val="left" w:pos="3134"/>
          <w:tab w:val="left" w:pos="4708"/>
          <w:tab w:val="left" w:pos="7008"/>
          <w:tab w:val="left" w:pos="8123"/>
        </w:tabs>
        <w:spacing w:after="0" w:line="360" w:lineRule="auto"/>
        <w:ind w:leftChars="0" w:left="0" w:right="0" w:firstLineChars="0" w:firstLine="0"/>
        <w:jc w:val="center"/>
        <w:rPr>
          <w:rFonts w:eastAsia="Times New Roman" w:cs="Times New Roman"/>
          <w:b/>
          <w:bCs/>
          <w:szCs w:val="28"/>
          <w:lang w:val="ru-RU"/>
        </w:rPr>
      </w:pPr>
      <w:r w:rsidRPr="00ED0C6A">
        <w:rPr>
          <w:rFonts w:eastAsia="Times New Roman" w:cs="Times New Roman"/>
          <w:b/>
          <w:bCs/>
          <w:szCs w:val="28"/>
          <w:lang w:val="ru-RU"/>
        </w:rPr>
        <w:t>Общие положения</w:t>
      </w:r>
    </w:p>
    <w:p w14:paraId="3682B429" w14:textId="05D8EFE4" w:rsidR="00ED0C6A" w:rsidRPr="00ED0C6A" w:rsidRDefault="00ED0C6A" w:rsidP="00ED0C6A">
      <w:pPr>
        <w:widowControl w:val="0"/>
        <w:tabs>
          <w:tab w:val="left" w:pos="3134"/>
          <w:tab w:val="left" w:pos="4708"/>
          <w:tab w:val="left" w:pos="7008"/>
          <w:tab w:val="left" w:pos="8123"/>
        </w:tabs>
        <w:spacing w:after="0" w:line="360" w:lineRule="auto"/>
        <w:ind w:leftChars="0" w:right="0" w:firstLineChars="253" w:firstLine="708"/>
        <w:rPr>
          <w:rFonts w:eastAsia="Times New Roman" w:cs="Times New Roman"/>
          <w:szCs w:val="28"/>
          <w:lang w:val="ru-RU"/>
        </w:rPr>
      </w:pPr>
      <w:r w:rsidRPr="00ED0C6A">
        <w:rPr>
          <w:rFonts w:eastAsia="Times New Roman" w:cs="Times New Roman"/>
          <w:szCs w:val="28"/>
          <w:lang w:val="ru-RU"/>
        </w:rPr>
        <w:t xml:space="preserve">Конкурс проводится Министерством просвещения Российской Федерации совместно с исполнительными органами субъектов Российской Федерации, осуществляющими государственное управление в сфере образования. Федеральным оператором Конкурса является федеральное государственное бюджетное образовательное учреждение высшего образования «Московский педагогический государственный университет». </w:t>
      </w:r>
    </w:p>
    <w:p w14:paraId="4F4655B2" w14:textId="6E77A5B0" w:rsidR="00ED0C6A" w:rsidRPr="00ED0C6A" w:rsidRDefault="00ED0C6A" w:rsidP="00ED0C6A">
      <w:pPr>
        <w:widowControl w:val="0"/>
        <w:tabs>
          <w:tab w:val="left" w:pos="3134"/>
          <w:tab w:val="left" w:pos="4708"/>
          <w:tab w:val="left" w:pos="7008"/>
          <w:tab w:val="left" w:pos="8123"/>
        </w:tabs>
        <w:spacing w:after="0" w:line="360" w:lineRule="auto"/>
        <w:ind w:leftChars="0" w:right="0" w:firstLineChars="253" w:firstLine="708"/>
        <w:rPr>
          <w:rFonts w:eastAsia="Times New Roman" w:cs="Times New Roman"/>
          <w:szCs w:val="28"/>
          <w:lang w:val="ru-RU"/>
        </w:rPr>
      </w:pPr>
      <w:r w:rsidRPr="00ED0C6A">
        <w:rPr>
          <w:rFonts w:eastAsia="Times New Roman" w:cs="Times New Roman"/>
          <w:szCs w:val="28"/>
          <w:lang w:val="ru-RU"/>
        </w:rPr>
        <w:t xml:space="preserve">Информационно-методическое сопровождение организации </w:t>
      </w:r>
      <w:r w:rsidRPr="00ED0C6A">
        <w:rPr>
          <w:rFonts w:eastAsia="Times New Roman" w:cs="Times New Roman"/>
          <w:szCs w:val="28"/>
          <w:lang w:val="ru-RU"/>
        </w:rPr>
        <w:br/>
        <w:t xml:space="preserve">и проведения Конкурса осуществляется на официальном сайте образовательно-просветительских мероприятий проекта «Без срока давности» </w:t>
      </w:r>
      <w:r w:rsidRPr="00ED0C6A">
        <w:rPr>
          <w:rFonts w:eastAsia="Times New Roman" w:cs="Times New Roman"/>
          <w:color w:val="auto"/>
          <w:szCs w:val="28"/>
          <w:lang w:val="ru-RU"/>
        </w:rPr>
        <w:t xml:space="preserve">https://rp.memory45.su </w:t>
      </w:r>
      <w:r w:rsidRPr="00ED0C6A">
        <w:rPr>
          <w:rFonts w:eastAsia="Times New Roman" w:cs="Times New Roman"/>
          <w:szCs w:val="28"/>
          <w:lang w:val="ru-RU"/>
        </w:rPr>
        <w:t>в информационно-телекоммуникационной сети «Интернет».</w:t>
      </w:r>
    </w:p>
    <w:p w14:paraId="58526E78" w14:textId="7F1C430D" w:rsidR="00ED0C6A" w:rsidRPr="00ED0C6A" w:rsidRDefault="00ED0C6A" w:rsidP="00ED0C6A">
      <w:pPr>
        <w:widowControl w:val="0"/>
        <w:tabs>
          <w:tab w:val="left" w:pos="3134"/>
          <w:tab w:val="left" w:pos="4708"/>
          <w:tab w:val="left" w:pos="7008"/>
          <w:tab w:val="left" w:pos="8123"/>
        </w:tabs>
        <w:spacing w:after="0" w:line="360" w:lineRule="auto"/>
        <w:ind w:leftChars="0" w:right="0" w:firstLineChars="253" w:firstLine="708"/>
        <w:rPr>
          <w:rFonts w:eastAsia="Times New Roman" w:cs="Times New Roman"/>
          <w:bCs/>
          <w:szCs w:val="28"/>
          <w:lang w:val="ru-RU"/>
        </w:rPr>
      </w:pPr>
      <w:r w:rsidRPr="00ED0C6A">
        <w:rPr>
          <w:rFonts w:eastAsia="Times New Roman" w:cs="Times New Roman"/>
          <w:szCs w:val="28"/>
          <w:lang w:val="ru-RU"/>
        </w:rPr>
        <w:t xml:space="preserve">Порядок организации и проведения Конкурса определяет Положение </w:t>
      </w:r>
      <w:r w:rsidRPr="00ED0C6A">
        <w:rPr>
          <w:rFonts w:eastAsia="Times New Roman" w:cs="Times New Roman"/>
          <w:szCs w:val="28"/>
          <w:lang w:val="ru-RU"/>
        </w:rPr>
        <w:br/>
      </w:r>
      <w:r w:rsidRPr="00ED0C6A">
        <w:rPr>
          <w:lang w:val="ru-RU"/>
        </w:rPr>
        <w:t xml:space="preserve"> </w:t>
      </w:r>
      <w:r w:rsidRPr="00ED0C6A">
        <w:rPr>
          <w:rFonts w:eastAsia="Times New Roman" w:cs="Times New Roman"/>
          <w:bCs/>
          <w:szCs w:val="28"/>
          <w:lang w:val="ru-RU"/>
        </w:rPr>
        <w:t>о Всероссийском конкурсе исследовательских проектов «Без срока давности» среди обучающихся 8–11 классов 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 в 2023 году</w:t>
      </w:r>
      <w:r w:rsidRPr="00ED0C6A">
        <w:rPr>
          <w:rFonts w:eastAsia="Times New Roman" w:cs="Times New Roman"/>
          <w:szCs w:val="28"/>
          <w:lang w:val="ru-RU"/>
        </w:rPr>
        <w:t xml:space="preserve">, </w:t>
      </w:r>
      <w:r w:rsidRPr="002B2110">
        <w:rPr>
          <w:rFonts w:eastAsia="Times New Roman" w:cs="Times New Roman"/>
          <w:szCs w:val="28"/>
          <w:lang w:val="ru-RU"/>
        </w:rPr>
        <w:t xml:space="preserve">утвержденное приказом Минпросвещения России от </w:t>
      </w:r>
      <w:r w:rsidR="002B2110" w:rsidRPr="002B2110">
        <w:rPr>
          <w:rFonts w:eastAsia="Times New Roman" w:cs="Times New Roman"/>
          <w:szCs w:val="28"/>
          <w:lang w:val="ru-RU"/>
        </w:rPr>
        <w:t>16</w:t>
      </w:r>
      <w:r w:rsidRPr="002B2110">
        <w:rPr>
          <w:rFonts w:eastAsia="Times New Roman" w:cs="Times New Roman"/>
          <w:szCs w:val="28"/>
          <w:lang w:val="ru-RU"/>
        </w:rPr>
        <w:t xml:space="preserve"> января 2023 г. № </w:t>
      </w:r>
      <w:r w:rsidR="002B2110" w:rsidRPr="002B2110">
        <w:rPr>
          <w:rFonts w:eastAsia="Times New Roman" w:cs="Times New Roman"/>
          <w:szCs w:val="28"/>
          <w:lang w:val="ru-RU"/>
        </w:rPr>
        <w:t>16</w:t>
      </w:r>
      <w:r w:rsidRPr="002B2110">
        <w:rPr>
          <w:rFonts w:eastAsia="Times New Roman" w:cs="Times New Roman"/>
          <w:szCs w:val="28"/>
          <w:lang w:val="ru-RU"/>
        </w:rPr>
        <w:t>.</w:t>
      </w:r>
      <w:r w:rsidRPr="00ED0C6A">
        <w:rPr>
          <w:rFonts w:eastAsia="Times New Roman" w:cs="Times New Roman"/>
          <w:szCs w:val="28"/>
          <w:lang w:val="ru-RU"/>
        </w:rPr>
        <w:t xml:space="preserve"> </w:t>
      </w:r>
    </w:p>
    <w:p w14:paraId="6D64E581" w14:textId="7A453C23" w:rsidR="00ED0C6A" w:rsidRPr="00ED0C6A" w:rsidRDefault="00ED0C6A" w:rsidP="00ED0C6A">
      <w:pPr>
        <w:widowControl w:val="0"/>
        <w:tabs>
          <w:tab w:val="left" w:pos="3134"/>
          <w:tab w:val="left" w:pos="4708"/>
          <w:tab w:val="left" w:pos="7008"/>
          <w:tab w:val="left" w:pos="8123"/>
        </w:tabs>
        <w:spacing w:after="0" w:line="360" w:lineRule="auto"/>
        <w:ind w:leftChars="0" w:left="0" w:right="0" w:firstLineChars="253" w:firstLine="708"/>
        <w:rPr>
          <w:lang w:val="ru-RU"/>
        </w:rPr>
      </w:pPr>
      <w:r w:rsidRPr="00ED0C6A">
        <w:rPr>
          <w:rFonts w:cs="Times New Roman"/>
          <w:noProof/>
          <w:szCs w:val="28"/>
        </w:rPr>
        <mc:AlternateContent>
          <mc:Choice Requires="wps">
            <w:drawing>
              <wp:anchor distT="0" distB="0" distL="114300" distR="114300" simplePos="0" relativeHeight="251659264" behindDoc="1" locked="0" layoutInCell="0" allowOverlap="1" wp14:anchorId="1453B313" wp14:editId="6A09A5A9">
                <wp:simplePos x="0" y="0"/>
                <wp:positionH relativeFrom="page">
                  <wp:posOffset>2022475</wp:posOffset>
                </wp:positionH>
                <wp:positionV relativeFrom="paragraph">
                  <wp:posOffset>303530</wp:posOffset>
                </wp:positionV>
                <wp:extent cx="4998720" cy="208915"/>
                <wp:effectExtent l="3175" t="1905" r="0" b="0"/>
                <wp:wrapNone/>
                <wp:docPr id="9" name="drawingObject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8720" cy="208915"/>
                        </a:xfrm>
                        <a:custGeom>
                          <a:avLst/>
                          <a:gdLst>
                            <a:gd name="T0" fmla="*/ 0 w 4998464"/>
                            <a:gd name="T1" fmla="*/ 0 h 208787"/>
                            <a:gd name="T2" fmla="*/ 0 w 4998464"/>
                            <a:gd name="T3" fmla="*/ 208787 h 208787"/>
                            <a:gd name="T4" fmla="*/ 4998464 w 4998464"/>
                            <a:gd name="T5" fmla="*/ 208787 h 208787"/>
                            <a:gd name="T6" fmla="*/ 4998464 w 4998464"/>
                            <a:gd name="T7" fmla="*/ 0 h 208787"/>
                            <a:gd name="T8" fmla="*/ 0 w 4998464"/>
                            <a:gd name="T9" fmla="*/ 0 h 208787"/>
                            <a:gd name="T10" fmla="*/ 0 w 4998464"/>
                            <a:gd name="T11" fmla="*/ 0 h 208787"/>
                            <a:gd name="T12" fmla="*/ 4998464 w 4998464"/>
                            <a:gd name="T13" fmla="*/ 208787 h 208787"/>
                          </a:gdLst>
                          <a:ahLst/>
                          <a:cxnLst>
                            <a:cxn ang="0">
                              <a:pos x="T0" y="T1"/>
                            </a:cxn>
                            <a:cxn ang="0">
                              <a:pos x="T2" y="T3"/>
                            </a:cxn>
                            <a:cxn ang="0">
                              <a:pos x="T4" y="T5"/>
                            </a:cxn>
                            <a:cxn ang="0">
                              <a:pos x="T6" y="T7"/>
                            </a:cxn>
                            <a:cxn ang="0">
                              <a:pos x="T8" y="T9"/>
                            </a:cxn>
                          </a:cxnLst>
                          <a:rect l="T10" t="T11" r="T12" b="T13"/>
                          <a:pathLst>
                            <a:path w="4998464" h="208787">
                              <a:moveTo>
                                <a:pt x="0" y="0"/>
                              </a:moveTo>
                              <a:lnTo>
                                <a:pt x="0" y="208787"/>
                              </a:lnTo>
                              <a:lnTo>
                                <a:pt x="4998464" y="208787"/>
                              </a:lnTo>
                              <a:lnTo>
                                <a:pt x="4998464"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3A12" id="drawingObject6" o:spid="_x0000_s1026" style="position:absolute;margin-left:159.25pt;margin-top:23.9pt;width:393.6pt;height:1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98464,20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Of7gIAACUIAAAOAAAAZHJzL2Uyb0RvYy54bWysVV1vmzAUfZ+0/2DxOGkFUtokqKSaWnWa&#10;tC+p7Ac4xgQ0Y3u2E9L9+t1rSEpS0WTT8kAwPj6+n+fe3G4bQTbc2FrJLIgvooBwyVRRy1UW/Mgf&#10;3s8CYh2VBRVK8ix44ja4Xbx9c9PqlE9UpUTBDQESadNWZ0HlnE7D0LKKN9ReKM0lbJbKNNTB0qzC&#10;wtAW2BsRTqLoOmyVKbRRjFsLX++7zWDh+cuSM/etLC13RGQB2Ob80/jnEp/h4oamK0N1VbPeDPoP&#10;VjS0lnDpnuqeOkrWpn5B1dTMKKtKd8FUE6qyrBn3PoA3cXTkzWNFNfe+QHCs3ofJ/j9a9nXzqL8b&#10;NN3qz4r9tBCRsNU23e/gwgKGLNsvqoAc0rVT3tltaRo8CW6QrY/p0z6mfOsIg4/JfD6bTiD0DPYm&#10;0WweX2HQQ5ruTrO1dR+58kx089m6LicFvPmIFkTSBq7NgaRsBKTnXUgi0hKkTq6TPod7WHwAqwhc&#10;Op1Nj1GTA9Qo2eUA1hGRMcZkAO1NGzfyagA+wXs9gJ7knQ7A0aip0JTnRHJ+ABvzOz43L+clJh5m&#10;5qS/8YkEQZ2tdpVEq11xsa3sqwveCEWtinxFa2WxkrHUoFzzuC9VQGEpjoDBYARfngWGKkHwrgle&#10;Z4bUI9gXL3jyOhiSiuD50IzuUO+rATVEHcwxY6CEeQwZAS3MMeSghjkE0/eepg5DhS7jK2m7NsZe&#10;I5XvYmwo3G7UhufKA92RBMDVz7tCvkQ99yVAd4Ddv/Z0uw5Hx/4S7qV9lLjL7zGGCWV5J07ot1ep&#10;fSwwlAOlskrUxUMtBDpvzWp5JwzZUAjvg//1WTiACV9FUuGx7hr84tUWBRaHlk2XqngCsTWqm1Uw&#10;W+GlUuZ3QFqYU1lgf62p4QERnyQMgnmcJJhOv0iuvNSa4c5yuEMlA6oscAFUPb7eOVjB+bU29aqC&#10;m2KfV6k+gMiXNWqxt6+zql/ALPKx6ecmDrvh2qOep/viDwAAAP//AwBQSwMEFAAGAAgAAAAhAIBN&#10;/a/hAAAACgEAAA8AAABkcnMvZG93bnJldi54bWxMj8FOwzAQRO9I/IO1SFwQtQM0iUI2FQKVQ6si&#10;kXLhto1NEhHbke204e9xT3Bc7dPMm3I164EdlfO9NQjJQgBTprGyNy3Cx359mwPzgYykwRqF8KM8&#10;rKrLi5IKaU/mXR3r0LIYYnxBCF0IY8G5bzqlyS/sqEz8fVmnKcTTtVw6OsVwPfA7IVKuqTexoaNR&#10;PXeq+a4njRDS1L5Ony9vW5fu9uubDe2aeoN4fTU/PQILag5/MJz1ozpU0elgJyM9GxDuk3wZUYSH&#10;LE44A4lYZsAOCLnIgFcl/z+h+gUAAP//AwBQSwECLQAUAAYACAAAACEAtoM4kv4AAADhAQAAEwAA&#10;AAAAAAAAAAAAAAAAAAAAW0NvbnRlbnRfVHlwZXNdLnhtbFBLAQItABQABgAIAAAAIQA4/SH/1gAA&#10;AJQBAAALAAAAAAAAAAAAAAAAAC8BAABfcmVscy8ucmVsc1BLAQItABQABgAIAAAAIQArlbOf7gIA&#10;ACUIAAAOAAAAAAAAAAAAAAAAAC4CAABkcnMvZTJvRG9jLnhtbFBLAQItABQABgAIAAAAIQCATf2v&#10;4QAAAAoBAAAPAAAAAAAAAAAAAAAAAEgFAABkcnMvZG93bnJldi54bWxQSwUGAAAAAAQABADzAAAA&#10;VgYAAAAA&#10;" o:allowincell="f" path="m,l,208787r4998464,l4998464,,,xe" stroked="f">
                <v:path arrowok="t" o:connecttype="custom" o:connectlocs="0,0;0,208915;4998720,208915;4998720,0;0,0" o:connectangles="0,0,0,0,0" textboxrect="0,0,4998464,208787"/>
                <w10:wrap anchorx="page"/>
              </v:shape>
            </w:pict>
          </mc:Fallback>
        </mc:AlternateContent>
      </w:r>
      <w:r w:rsidRPr="00ED0C6A">
        <w:rPr>
          <w:rFonts w:cs="Times New Roman"/>
          <w:noProof/>
          <w:szCs w:val="28"/>
        </w:rPr>
        <mc:AlternateContent>
          <mc:Choice Requires="wps">
            <w:drawing>
              <wp:anchor distT="0" distB="0" distL="114300" distR="114300" simplePos="0" relativeHeight="251660288" behindDoc="1" locked="0" layoutInCell="0" allowOverlap="1" wp14:anchorId="0F25225C" wp14:editId="1EA3CE5C">
                <wp:simplePos x="0" y="0"/>
                <wp:positionH relativeFrom="page">
                  <wp:posOffset>1080770</wp:posOffset>
                </wp:positionH>
                <wp:positionV relativeFrom="paragraph">
                  <wp:posOffset>609600</wp:posOffset>
                </wp:positionV>
                <wp:extent cx="5260340" cy="208915"/>
                <wp:effectExtent l="4445" t="3175" r="2540" b="0"/>
                <wp:wrapNone/>
                <wp:docPr id="17" name="drawingObject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0340" cy="208915"/>
                        </a:xfrm>
                        <a:custGeom>
                          <a:avLst/>
                          <a:gdLst>
                            <a:gd name="T0" fmla="*/ 0 w 5260214"/>
                            <a:gd name="T1" fmla="*/ 0 h 208788"/>
                            <a:gd name="T2" fmla="*/ 0 w 5260214"/>
                            <a:gd name="T3" fmla="*/ 208788 h 208788"/>
                            <a:gd name="T4" fmla="*/ 5260214 w 5260214"/>
                            <a:gd name="T5" fmla="*/ 208788 h 208788"/>
                            <a:gd name="T6" fmla="*/ 5260214 w 5260214"/>
                            <a:gd name="T7" fmla="*/ 0 h 208788"/>
                            <a:gd name="T8" fmla="*/ 0 w 5260214"/>
                            <a:gd name="T9" fmla="*/ 0 h 208788"/>
                            <a:gd name="T10" fmla="*/ 0 w 5260214"/>
                            <a:gd name="T11" fmla="*/ 0 h 208788"/>
                            <a:gd name="T12" fmla="*/ 5260214 w 5260214"/>
                            <a:gd name="T13" fmla="*/ 208788 h 208788"/>
                          </a:gdLst>
                          <a:ahLst/>
                          <a:cxnLst>
                            <a:cxn ang="0">
                              <a:pos x="T0" y="T1"/>
                            </a:cxn>
                            <a:cxn ang="0">
                              <a:pos x="T2" y="T3"/>
                            </a:cxn>
                            <a:cxn ang="0">
                              <a:pos x="T4" y="T5"/>
                            </a:cxn>
                            <a:cxn ang="0">
                              <a:pos x="T6" y="T7"/>
                            </a:cxn>
                            <a:cxn ang="0">
                              <a:pos x="T8" y="T9"/>
                            </a:cxn>
                          </a:cxnLst>
                          <a:rect l="T10" t="T11" r="T12" b="T13"/>
                          <a:pathLst>
                            <a:path w="5260214" h="208788">
                              <a:moveTo>
                                <a:pt x="0" y="0"/>
                              </a:moveTo>
                              <a:lnTo>
                                <a:pt x="0" y="208788"/>
                              </a:lnTo>
                              <a:lnTo>
                                <a:pt x="5260214" y="208788"/>
                              </a:lnTo>
                              <a:lnTo>
                                <a:pt x="5260214"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706B" id="drawingObject7" o:spid="_x0000_s1026" style="position:absolute;margin-left:85.1pt;margin-top:48pt;width:414.2pt;height:1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0214,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CA7QIAACUIAAAOAAAAZHJzL2Uyb0RvYy54bWysVe1umzAU/T9p72Dxc9LKR5MmQSXV1KrT&#10;pO5DKnsAx5iABrZnOyHd0+9eAwlJxZJNyw9i48Px/Tz39m5XV2TLtSmlSLzwKvAIF0xmpVgn3vf0&#10;8f3cI8ZSkdFKCp54L9x4d8u3b24bFfNIFrLKuCZAIkzcqMQrrFWx7xtW8JqaK6m4gMNc6ppa2Oq1&#10;n2naAHtd+VEQ3PiN1JnSknFj4O1De+gtHX+ec2a/5rnhllSJB7ZZ99TuucKnv7yl8VpTVZSsM4P+&#10;gxU1LQVcuqd6oJaSjS5fUdUl09LI3F4xWfsyz0vGnQ/gTRicePNcUMWdLxAco/ZhMv+Pln3ZPqtv&#10;Gk036kmyHwYi4jfKxPsT3BjAkFXzWWaQQ7qx0jm7y3WNX4IbZOdi+rKPKd9ZwuDlNLoJricQegZn&#10;UTBfhFMMuk/j/mu2MfYjl46Jbp+MbXOSwcpFNCOC1nBtCiR5XUF63vkkIA1B6iicdDncw8IjWEHg&#10;0tl8foqKjlCjZNcDWEtExhgnA2hn2riR0wH4DO/NAHqWdzYAB6OmQlNeEsnFEWzM7/DSvFyWmHCY&#10;mbP+hmcSBHW27iuJFn1xsZ3oqgtWhKJWBa6ilTRYyVhqUK5p2JUqoLAUR8BgMIKvLwJDlSC4b4I/&#10;M0PqETy7iBmSiuDFEAzuww2drxrUEHUwxYyBEqYhZAS0MMWQgxqmEEzXe4paDBW6jEvStG2MvUYK&#10;18XYUHhcyy1PpQPaEwmAqw+nlXiNOvQlQHtA/68cXd/h6Nhfwp20jxK3+T3FsEoa3ooT+u1Uah8L&#10;DOVAqYysyuyxrCp03uj16r7SZEshvI/u12XhCFa5KhISP2uvwTdObVFgcWiZeCWzFxBbLdtZBbMV&#10;FoXUvzzSwJxKPPNzQzX3SPVJwCBYhBNUV+s2k+ksgo0enqyGJ1QwoEo860HV4/Lewg4+2Shdrgu4&#10;KXR5FfIDiHxeohY7+1qrug3MIhebbm7isBvuHeow3Ze/AQAA//8DAFBLAwQUAAYACAAAACEAy0Hu&#10;/d4AAAAKAQAADwAAAGRycy9kb3ducmV2LnhtbEyPMU/DMBSEdyT+g/WQWBB1GqkhDnEqBOpUFtou&#10;bC/xI4mI7Sh20/Tf85hgPN3p7rtyu9hBzDSF3jsN61UCglzjTe9aDafj7jEHESI6g4N3pOFKAbbV&#10;7U2JhfEX90HzIbaCS1woUEMX41hIGZqOLIaVH8mx9+Uni5Hl1Eoz4YXL7SDTJMmkxd7xQocjvXbU&#10;fB/OVsPmZOu9mufjfk3vD1gPn2/X3Ubr+7vl5RlEpCX+heEXn9GhYqban50JYmD9lKQc1aAy/sQB&#10;pfIMRM1OmiuQVSn/X6h+AAAA//8DAFBLAQItABQABgAIAAAAIQC2gziS/gAAAOEBAAATAAAAAAAA&#10;AAAAAAAAAAAAAABbQ29udGVudF9UeXBlc10ueG1sUEsBAi0AFAAGAAgAAAAhADj9If/WAAAAlAEA&#10;AAsAAAAAAAAAAAAAAAAALwEAAF9yZWxzLy5yZWxzUEsBAi0AFAAGAAgAAAAhAHctAIDtAgAAJQgA&#10;AA4AAAAAAAAAAAAAAAAALgIAAGRycy9lMm9Eb2MueG1sUEsBAi0AFAAGAAgAAAAhAMtB7v3eAAAA&#10;CgEAAA8AAAAAAAAAAAAAAAAARwUAAGRycy9kb3ducmV2LnhtbFBLBQYAAAAABAAEAPMAAABSBgAA&#10;AAA=&#10;" o:allowincell="f" path="m,l,208788r5260214,l5260214,,,xe" stroked="f">
                <v:path arrowok="t" o:connecttype="custom" o:connectlocs="0,0;0,208915;5260340,208915;5260340,0;0,0" o:connectangles="0,0,0,0,0" textboxrect="0,0,5260214,208788"/>
                <w10:wrap anchorx="page"/>
              </v:shape>
            </w:pict>
          </mc:Fallback>
        </mc:AlternateContent>
      </w:r>
      <w:r w:rsidRPr="00ED0C6A">
        <w:rPr>
          <w:rFonts w:eastAsia="Times New Roman" w:cs="Times New Roman"/>
          <w:szCs w:val="28"/>
          <w:lang w:val="ru-RU"/>
        </w:rPr>
        <w:t>Организатор регионального этапа Конкурса в субъекте Российской Федерации н</w:t>
      </w:r>
      <w:r w:rsidRPr="00ED0C6A">
        <w:rPr>
          <w:rFonts w:eastAsia="Times New Roman" w:cs="Times New Roman"/>
          <w:w w:val="101"/>
          <w:szCs w:val="28"/>
          <w:lang w:val="ru-RU"/>
        </w:rPr>
        <w:t>а</w:t>
      </w:r>
      <w:r w:rsidRPr="00ED0C6A">
        <w:rPr>
          <w:rFonts w:eastAsia="Times New Roman" w:cs="Times New Roman"/>
          <w:szCs w:val="28"/>
          <w:lang w:val="ru-RU"/>
        </w:rPr>
        <w:t>зн</w:t>
      </w:r>
      <w:r w:rsidRPr="00ED0C6A">
        <w:rPr>
          <w:rFonts w:eastAsia="Times New Roman" w:cs="Times New Roman"/>
          <w:spacing w:val="-1"/>
          <w:w w:val="101"/>
          <w:szCs w:val="28"/>
          <w:lang w:val="ru-RU"/>
        </w:rPr>
        <w:t>а</w:t>
      </w:r>
      <w:r w:rsidRPr="00ED0C6A">
        <w:rPr>
          <w:rFonts w:eastAsia="Times New Roman" w:cs="Times New Roman"/>
          <w:szCs w:val="28"/>
          <w:lang w:val="ru-RU"/>
        </w:rPr>
        <w:t>ч</w:t>
      </w:r>
      <w:r w:rsidRPr="00ED0C6A">
        <w:rPr>
          <w:rFonts w:eastAsia="Times New Roman" w:cs="Times New Roman"/>
          <w:w w:val="101"/>
          <w:szCs w:val="28"/>
          <w:lang w:val="ru-RU"/>
        </w:rPr>
        <w:t>ае</w:t>
      </w:r>
      <w:r w:rsidRPr="00ED0C6A">
        <w:rPr>
          <w:rFonts w:eastAsia="Times New Roman" w:cs="Times New Roman"/>
          <w:szCs w:val="28"/>
          <w:lang w:val="ru-RU"/>
        </w:rPr>
        <w:t>т</w:t>
      </w:r>
      <w:r w:rsidRPr="00ED0C6A">
        <w:rPr>
          <w:rFonts w:eastAsia="Times New Roman" w:cs="Times New Roman"/>
          <w:spacing w:val="-2"/>
          <w:w w:val="101"/>
          <w:szCs w:val="28"/>
          <w:lang w:val="ru-RU"/>
        </w:rPr>
        <w:t>с</w:t>
      </w:r>
      <w:r w:rsidRPr="00ED0C6A">
        <w:rPr>
          <w:rFonts w:eastAsia="Times New Roman" w:cs="Times New Roman"/>
          <w:w w:val="101"/>
          <w:szCs w:val="28"/>
          <w:lang w:val="ru-RU"/>
        </w:rPr>
        <w:t xml:space="preserve">я исполнительным </w:t>
      </w:r>
      <w:r w:rsidRPr="00ED0C6A">
        <w:rPr>
          <w:rFonts w:eastAsia="Times New Roman" w:cs="Times New Roman"/>
          <w:spacing w:val="-1"/>
          <w:szCs w:val="28"/>
          <w:lang w:val="ru-RU"/>
        </w:rPr>
        <w:t>о</w:t>
      </w:r>
      <w:r w:rsidRPr="00ED0C6A">
        <w:rPr>
          <w:rFonts w:eastAsia="Times New Roman" w:cs="Times New Roman"/>
          <w:szCs w:val="28"/>
          <w:lang w:val="ru-RU"/>
        </w:rPr>
        <w:t>рг</w:t>
      </w:r>
      <w:r w:rsidRPr="00ED0C6A">
        <w:rPr>
          <w:rFonts w:eastAsia="Times New Roman" w:cs="Times New Roman"/>
          <w:spacing w:val="-1"/>
          <w:w w:val="101"/>
          <w:szCs w:val="28"/>
          <w:lang w:val="ru-RU"/>
        </w:rPr>
        <w:t>а</w:t>
      </w:r>
      <w:r w:rsidRPr="00ED0C6A">
        <w:rPr>
          <w:rFonts w:eastAsia="Times New Roman" w:cs="Times New Roman"/>
          <w:szCs w:val="28"/>
          <w:lang w:val="ru-RU"/>
        </w:rPr>
        <w:t>н</w:t>
      </w:r>
      <w:r w:rsidRPr="00ED0C6A">
        <w:rPr>
          <w:rFonts w:eastAsia="Times New Roman" w:cs="Times New Roman"/>
          <w:spacing w:val="-1"/>
          <w:szCs w:val="28"/>
          <w:lang w:val="ru-RU"/>
        </w:rPr>
        <w:t>о</w:t>
      </w:r>
      <w:r w:rsidRPr="00ED0C6A">
        <w:rPr>
          <w:rFonts w:eastAsia="Times New Roman" w:cs="Times New Roman"/>
          <w:szCs w:val="28"/>
          <w:lang w:val="ru-RU"/>
        </w:rPr>
        <w:t xml:space="preserve">м </w:t>
      </w:r>
      <w:r w:rsidRPr="00ED0C6A">
        <w:rPr>
          <w:rFonts w:eastAsia="Times New Roman" w:cs="Times New Roman"/>
          <w:w w:val="101"/>
          <w:szCs w:val="28"/>
          <w:lang w:val="ru-RU"/>
        </w:rPr>
        <w:t>с</w:t>
      </w:r>
      <w:r w:rsidRPr="00ED0C6A">
        <w:rPr>
          <w:rFonts w:eastAsia="Times New Roman" w:cs="Times New Roman"/>
          <w:spacing w:val="-3"/>
          <w:szCs w:val="28"/>
          <w:lang w:val="ru-RU"/>
        </w:rPr>
        <w:t>у</w:t>
      </w:r>
      <w:r w:rsidRPr="00ED0C6A">
        <w:rPr>
          <w:rFonts w:eastAsia="Times New Roman" w:cs="Times New Roman"/>
          <w:szCs w:val="28"/>
          <w:lang w:val="ru-RU"/>
        </w:rPr>
        <w:t>бъ</w:t>
      </w:r>
      <w:r w:rsidRPr="00ED0C6A">
        <w:rPr>
          <w:rFonts w:eastAsia="Times New Roman" w:cs="Times New Roman"/>
          <w:w w:val="101"/>
          <w:szCs w:val="28"/>
          <w:lang w:val="ru-RU"/>
        </w:rPr>
        <w:t>е</w:t>
      </w:r>
      <w:r w:rsidRPr="00ED0C6A">
        <w:rPr>
          <w:rFonts w:eastAsia="Times New Roman" w:cs="Times New Roman"/>
          <w:szCs w:val="28"/>
          <w:lang w:val="ru-RU"/>
        </w:rPr>
        <w:t>кт</w:t>
      </w:r>
      <w:r w:rsidRPr="00ED0C6A">
        <w:rPr>
          <w:rFonts w:eastAsia="Times New Roman" w:cs="Times New Roman"/>
          <w:w w:val="101"/>
          <w:szCs w:val="28"/>
          <w:lang w:val="ru-RU"/>
        </w:rPr>
        <w:t xml:space="preserve">а </w:t>
      </w:r>
      <w:r w:rsidRPr="00ED0C6A">
        <w:rPr>
          <w:rFonts w:eastAsia="Times New Roman" w:cs="Times New Roman"/>
          <w:szCs w:val="28"/>
          <w:lang w:val="ru-RU"/>
        </w:rPr>
        <w:t>Р</w:t>
      </w:r>
      <w:r w:rsidRPr="00ED0C6A">
        <w:rPr>
          <w:rFonts w:eastAsia="Times New Roman" w:cs="Times New Roman"/>
          <w:spacing w:val="-1"/>
          <w:szCs w:val="28"/>
          <w:lang w:val="ru-RU"/>
        </w:rPr>
        <w:t>о</w:t>
      </w:r>
      <w:r w:rsidRPr="00ED0C6A">
        <w:rPr>
          <w:rFonts w:eastAsia="Times New Roman" w:cs="Times New Roman"/>
          <w:w w:val="101"/>
          <w:szCs w:val="28"/>
          <w:lang w:val="ru-RU"/>
        </w:rPr>
        <w:t>с</w:t>
      </w:r>
      <w:r w:rsidRPr="00ED0C6A">
        <w:rPr>
          <w:rFonts w:eastAsia="Times New Roman" w:cs="Times New Roman"/>
          <w:spacing w:val="-2"/>
          <w:w w:val="101"/>
          <w:szCs w:val="28"/>
          <w:lang w:val="ru-RU"/>
        </w:rPr>
        <w:t>с</w:t>
      </w:r>
      <w:r w:rsidRPr="00ED0C6A">
        <w:rPr>
          <w:rFonts w:eastAsia="Times New Roman" w:cs="Times New Roman"/>
          <w:spacing w:val="-1"/>
          <w:szCs w:val="28"/>
          <w:lang w:val="ru-RU"/>
        </w:rPr>
        <w:t>и</w:t>
      </w:r>
      <w:r w:rsidRPr="00ED0C6A">
        <w:rPr>
          <w:rFonts w:eastAsia="Times New Roman" w:cs="Times New Roman"/>
          <w:szCs w:val="28"/>
          <w:lang w:val="ru-RU"/>
        </w:rPr>
        <w:t>й</w:t>
      </w:r>
      <w:r w:rsidRPr="00ED0C6A">
        <w:rPr>
          <w:rFonts w:eastAsia="Times New Roman" w:cs="Times New Roman"/>
          <w:w w:val="101"/>
          <w:szCs w:val="28"/>
          <w:lang w:val="ru-RU"/>
        </w:rPr>
        <w:t>с</w:t>
      </w:r>
      <w:r w:rsidRPr="00ED0C6A">
        <w:rPr>
          <w:rFonts w:eastAsia="Times New Roman" w:cs="Times New Roman"/>
          <w:szCs w:val="28"/>
          <w:lang w:val="ru-RU"/>
        </w:rPr>
        <w:t xml:space="preserve">кой </w:t>
      </w:r>
      <w:r w:rsidRPr="00ED0C6A">
        <w:rPr>
          <w:rFonts w:eastAsia="Times New Roman" w:cs="Times New Roman"/>
          <w:spacing w:val="-1"/>
          <w:szCs w:val="28"/>
          <w:lang w:val="ru-RU"/>
        </w:rPr>
        <w:t>Ф</w:t>
      </w:r>
      <w:r w:rsidRPr="00ED0C6A">
        <w:rPr>
          <w:rFonts w:eastAsia="Times New Roman" w:cs="Times New Roman"/>
          <w:spacing w:val="-2"/>
          <w:w w:val="101"/>
          <w:szCs w:val="28"/>
          <w:lang w:val="ru-RU"/>
        </w:rPr>
        <w:t>е</w:t>
      </w:r>
      <w:r w:rsidRPr="00ED0C6A">
        <w:rPr>
          <w:rFonts w:eastAsia="Times New Roman" w:cs="Times New Roman"/>
          <w:szCs w:val="28"/>
          <w:lang w:val="ru-RU"/>
        </w:rPr>
        <w:t>д</w:t>
      </w:r>
      <w:r w:rsidRPr="00ED0C6A">
        <w:rPr>
          <w:rFonts w:eastAsia="Times New Roman" w:cs="Times New Roman"/>
          <w:w w:val="101"/>
          <w:szCs w:val="28"/>
          <w:lang w:val="ru-RU"/>
        </w:rPr>
        <w:t>е</w:t>
      </w:r>
      <w:r w:rsidRPr="00ED0C6A">
        <w:rPr>
          <w:rFonts w:eastAsia="Times New Roman" w:cs="Times New Roman"/>
          <w:szCs w:val="28"/>
          <w:lang w:val="ru-RU"/>
        </w:rPr>
        <w:t>р</w:t>
      </w:r>
      <w:r w:rsidRPr="00ED0C6A">
        <w:rPr>
          <w:rFonts w:eastAsia="Times New Roman" w:cs="Times New Roman"/>
          <w:w w:val="101"/>
          <w:szCs w:val="28"/>
          <w:lang w:val="ru-RU"/>
        </w:rPr>
        <w:t>а</w:t>
      </w:r>
      <w:r w:rsidRPr="00ED0C6A">
        <w:rPr>
          <w:rFonts w:eastAsia="Times New Roman" w:cs="Times New Roman"/>
          <w:spacing w:val="-1"/>
          <w:szCs w:val="28"/>
          <w:lang w:val="ru-RU"/>
        </w:rPr>
        <w:t>ц</w:t>
      </w:r>
      <w:r w:rsidRPr="00ED0C6A">
        <w:rPr>
          <w:rFonts w:eastAsia="Times New Roman" w:cs="Times New Roman"/>
          <w:szCs w:val="28"/>
          <w:lang w:val="ru-RU"/>
        </w:rPr>
        <w:t>и</w:t>
      </w:r>
      <w:r w:rsidRPr="00ED0C6A">
        <w:rPr>
          <w:rFonts w:eastAsia="Times New Roman" w:cs="Times New Roman"/>
          <w:spacing w:val="4"/>
          <w:szCs w:val="28"/>
          <w:lang w:val="ru-RU"/>
        </w:rPr>
        <w:t>и</w:t>
      </w:r>
      <w:r w:rsidRPr="00ED0C6A">
        <w:rPr>
          <w:rFonts w:eastAsia="Times New Roman" w:cs="Times New Roman"/>
          <w:szCs w:val="28"/>
          <w:lang w:val="ru-RU"/>
        </w:rPr>
        <w:t>, о</w:t>
      </w:r>
      <w:r w:rsidRPr="00ED0C6A">
        <w:rPr>
          <w:rFonts w:eastAsia="Times New Roman" w:cs="Times New Roman"/>
          <w:w w:val="101"/>
          <w:szCs w:val="28"/>
          <w:lang w:val="ru-RU"/>
        </w:rPr>
        <w:t>с</w:t>
      </w:r>
      <w:r w:rsidRPr="00ED0C6A">
        <w:rPr>
          <w:rFonts w:eastAsia="Times New Roman" w:cs="Times New Roman"/>
          <w:spacing w:val="-3"/>
          <w:szCs w:val="28"/>
          <w:lang w:val="ru-RU"/>
        </w:rPr>
        <w:t>у</w:t>
      </w:r>
      <w:r w:rsidRPr="00ED0C6A">
        <w:rPr>
          <w:rFonts w:eastAsia="Times New Roman" w:cs="Times New Roman"/>
          <w:szCs w:val="28"/>
          <w:lang w:val="ru-RU"/>
        </w:rPr>
        <w:t>щ</w:t>
      </w:r>
      <w:r w:rsidRPr="00ED0C6A">
        <w:rPr>
          <w:rFonts w:eastAsia="Times New Roman" w:cs="Times New Roman"/>
          <w:w w:val="101"/>
          <w:szCs w:val="28"/>
          <w:lang w:val="ru-RU"/>
        </w:rPr>
        <w:t>ес</w:t>
      </w:r>
      <w:r w:rsidRPr="00ED0C6A">
        <w:rPr>
          <w:rFonts w:eastAsia="Times New Roman" w:cs="Times New Roman"/>
          <w:szCs w:val="28"/>
          <w:lang w:val="ru-RU"/>
        </w:rPr>
        <w:t>тв</w:t>
      </w:r>
      <w:r w:rsidRPr="00ED0C6A">
        <w:rPr>
          <w:rFonts w:eastAsia="Times New Roman" w:cs="Times New Roman"/>
          <w:spacing w:val="-1"/>
          <w:szCs w:val="28"/>
          <w:lang w:val="ru-RU"/>
        </w:rPr>
        <w:t>л</w:t>
      </w:r>
      <w:r w:rsidRPr="00ED0C6A">
        <w:rPr>
          <w:rFonts w:eastAsia="Times New Roman" w:cs="Times New Roman"/>
          <w:w w:val="101"/>
          <w:szCs w:val="28"/>
          <w:lang w:val="ru-RU"/>
        </w:rPr>
        <w:t>я</w:t>
      </w:r>
      <w:r w:rsidRPr="00ED0C6A">
        <w:rPr>
          <w:rFonts w:eastAsia="Times New Roman" w:cs="Times New Roman"/>
          <w:szCs w:val="28"/>
          <w:lang w:val="ru-RU"/>
        </w:rPr>
        <w:t>ющ</w:t>
      </w:r>
      <w:r w:rsidRPr="00ED0C6A">
        <w:rPr>
          <w:rFonts w:eastAsia="Times New Roman" w:cs="Times New Roman"/>
          <w:w w:val="101"/>
          <w:szCs w:val="28"/>
          <w:lang w:val="ru-RU"/>
        </w:rPr>
        <w:t>им</w:t>
      </w:r>
      <w:r w:rsidRPr="00ED0C6A">
        <w:rPr>
          <w:rFonts w:eastAsia="Times New Roman" w:cs="Times New Roman"/>
          <w:szCs w:val="28"/>
          <w:lang w:val="ru-RU"/>
        </w:rPr>
        <w:t xml:space="preserve"> го</w:t>
      </w:r>
      <w:r w:rsidRPr="00ED0C6A">
        <w:rPr>
          <w:rFonts w:eastAsia="Times New Roman" w:cs="Times New Roman"/>
          <w:w w:val="101"/>
          <w:szCs w:val="28"/>
          <w:lang w:val="ru-RU"/>
        </w:rPr>
        <w:t>с</w:t>
      </w:r>
      <w:r w:rsidRPr="00ED0C6A">
        <w:rPr>
          <w:rFonts w:eastAsia="Times New Roman" w:cs="Times New Roman"/>
          <w:spacing w:val="-3"/>
          <w:szCs w:val="28"/>
          <w:lang w:val="ru-RU"/>
        </w:rPr>
        <w:t>у</w:t>
      </w:r>
      <w:r w:rsidRPr="00ED0C6A">
        <w:rPr>
          <w:rFonts w:eastAsia="Times New Roman" w:cs="Times New Roman"/>
          <w:szCs w:val="28"/>
          <w:lang w:val="ru-RU"/>
        </w:rPr>
        <w:t>д</w:t>
      </w:r>
      <w:r w:rsidRPr="00ED0C6A">
        <w:rPr>
          <w:rFonts w:eastAsia="Times New Roman" w:cs="Times New Roman"/>
          <w:w w:val="101"/>
          <w:szCs w:val="28"/>
          <w:lang w:val="ru-RU"/>
        </w:rPr>
        <w:t>а</w:t>
      </w:r>
      <w:r w:rsidRPr="00ED0C6A">
        <w:rPr>
          <w:rFonts w:eastAsia="Times New Roman" w:cs="Times New Roman"/>
          <w:szCs w:val="28"/>
          <w:lang w:val="ru-RU"/>
        </w:rPr>
        <w:t>р</w:t>
      </w:r>
      <w:r w:rsidRPr="00ED0C6A">
        <w:rPr>
          <w:rFonts w:eastAsia="Times New Roman" w:cs="Times New Roman"/>
          <w:w w:val="101"/>
          <w:szCs w:val="28"/>
          <w:lang w:val="ru-RU"/>
        </w:rPr>
        <w:t>с</w:t>
      </w:r>
      <w:r w:rsidRPr="00ED0C6A">
        <w:rPr>
          <w:rFonts w:eastAsia="Times New Roman" w:cs="Times New Roman"/>
          <w:szCs w:val="28"/>
          <w:lang w:val="ru-RU"/>
        </w:rPr>
        <w:t>тв</w:t>
      </w:r>
      <w:r w:rsidRPr="00ED0C6A">
        <w:rPr>
          <w:rFonts w:eastAsia="Times New Roman" w:cs="Times New Roman"/>
          <w:spacing w:val="-1"/>
          <w:w w:val="101"/>
          <w:szCs w:val="28"/>
          <w:lang w:val="ru-RU"/>
        </w:rPr>
        <w:t>е</w:t>
      </w:r>
      <w:r w:rsidRPr="00ED0C6A">
        <w:rPr>
          <w:rFonts w:eastAsia="Times New Roman" w:cs="Times New Roman"/>
          <w:spacing w:val="-1"/>
          <w:szCs w:val="28"/>
          <w:lang w:val="ru-RU"/>
        </w:rPr>
        <w:t>н</w:t>
      </w:r>
      <w:r w:rsidRPr="00ED0C6A">
        <w:rPr>
          <w:rFonts w:eastAsia="Times New Roman" w:cs="Times New Roman"/>
          <w:szCs w:val="28"/>
          <w:lang w:val="ru-RU"/>
        </w:rPr>
        <w:t>но</w:t>
      </w:r>
      <w:r w:rsidRPr="00ED0C6A">
        <w:rPr>
          <w:rFonts w:eastAsia="Times New Roman" w:cs="Times New Roman"/>
          <w:w w:val="101"/>
          <w:szCs w:val="28"/>
          <w:lang w:val="ru-RU"/>
        </w:rPr>
        <w:t xml:space="preserve">е </w:t>
      </w:r>
      <w:r w:rsidRPr="00ED0C6A">
        <w:rPr>
          <w:rFonts w:eastAsia="Times New Roman" w:cs="Times New Roman"/>
          <w:spacing w:val="-4"/>
          <w:szCs w:val="28"/>
          <w:lang w:val="ru-RU"/>
        </w:rPr>
        <w:t>у</w:t>
      </w:r>
      <w:r w:rsidRPr="00ED0C6A">
        <w:rPr>
          <w:rFonts w:eastAsia="Times New Roman" w:cs="Times New Roman"/>
          <w:szCs w:val="28"/>
          <w:lang w:val="ru-RU"/>
        </w:rPr>
        <w:t>пр</w:t>
      </w:r>
      <w:r w:rsidRPr="00ED0C6A">
        <w:rPr>
          <w:rFonts w:eastAsia="Times New Roman" w:cs="Times New Roman"/>
          <w:w w:val="101"/>
          <w:szCs w:val="28"/>
          <w:lang w:val="ru-RU"/>
        </w:rPr>
        <w:t>а</w:t>
      </w:r>
      <w:r w:rsidRPr="00ED0C6A">
        <w:rPr>
          <w:rFonts w:eastAsia="Times New Roman" w:cs="Times New Roman"/>
          <w:szCs w:val="28"/>
          <w:lang w:val="ru-RU"/>
        </w:rPr>
        <w:t>в</w:t>
      </w:r>
      <w:r w:rsidRPr="00ED0C6A">
        <w:rPr>
          <w:rFonts w:eastAsia="Times New Roman" w:cs="Times New Roman"/>
          <w:spacing w:val="-1"/>
          <w:szCs w:val="28"/>
          <w:lang w:val="ru-RU"/>
        </w:rPr>
        <w:t>л</w:t>
      </w:r>
      <w:r w:rsidRPr="00ED0C6A">
        <w:rPr>
          <w:rFonts w:eastAsia="Times New Roman" w:cs="Times New Roman"/>
          <w:w w:val="101"/>
          <w:szCs w:val="28"/>
          <w:lang w:val="ru-RU"/>
        </w:rPr>
        <w:t>е</w:t>
      </w:r>
      <w:r w:rsidRPr="00ED0C6A">
        <w:rPr>
          <w:rFonts w:eastAsia="Times New Roman" w:cs="Times New Roman"/>
          <w:szCs w:val="28"/>
          <w:lang w:val="ru-RU"/>
        </w:rPr>
        <w:t>н</w:t>
      </w:r>
      <w:r w:rsidRPr="00ED0C6A">
        <w:rPr>
          <w:rFonts w:eastAsia="Times New Roman" w:cs="Times New Roman"/>
          <w:spacing w:val="1"/>
          <w:szCs w:val="28"/>
          <w:lang w:val="ru-RU"/>
        </w:rPr>
        <w:t>и</w:t>
      </w:r>
      <w:r w:rsidRPr="00ED0C6A">
        <w:rPr>
          <w:rFonts w:eastAsia="Times New Roman" w:cs="Times New Roman"/>
          <w:w w:val="101"/>
          <w:szCs w:val="28"/>
          <w:lang w:val="ru-RU"/>
        </w:rPr>
        <w:t>е</w:t>
      </w:r>
      <w:r w:rsidRPr="00ED0C6A">
        <w:rPr>
          <w:rFonts w:eastAsia="Times New Roman" w:cs="Times New Roman"/>
          <w:szCs w:val="28"/>
          <w:lang w:val="ru-RU"/>
        </w:rPr>
        <w:t xml:space="preserve"> в </w:t>
      </w:r>
      <w:r w:rsidRPr="00ED0C6A">
        <w:rPr>
          <w:rFonts w:eastAsia="Times New Roman" w:cs="Times New Roman"/>
          <w:spacing w:val="-2"/>
          <w:w w:val="101"/>
          <w:szCs w:val="28"/>
          <w:lang w:val="ru-RU"/>
        </w:rPr>
        <w:t>с</w:t>
      </w:r>
      <w:r w:rsidRPr="00ED0C6A">
        <w:rPr>
          <w:rFonts w:eastAsia="Times New Roman" w:cs="Times New Roman"/>
          <w:szCs w:val="28"/>
          <w:lang w:val="ru-RU"/>
        </w:rPr>
        <w:t>ф</w:t>
      </w:r>
      <w:r w:rsidRPr="00ED0C6A">
        <w:rPr>
          <w:rFonts w:eastAsia="Times New Roman" w:cs="Times New Roman"/>
          <w:spacing w:val="-1"/>
          <w:w w:val="101"/>
          <w:szCs w:val="28"/>
          <w:lang w:val="ru-RU"/>
        </w:rPr>
        <w:t>е</w:t>
      </w:r>
      <w:r w:rsidRPr="00ED0C6A">
        <w:rPr>
          <w:rFonts w:eastAsia="Times New Roman" w:cs="Times New Roman"/>
          <w:szCs w:val="28"/>
          <w:lang w:val="ru-RU"/>
        </w:rPr>
        <w:t>р</w:t>
      </w:r>
      <w:r w:rsidRPr="00ED0C6A">
        <w:rPr>
          <w:rFonts w:eastAsia="Times New Roman" w:cs="Times New Roman"/>
          <w:spacing w:val="-1"/>
          <w:w w:val="101"/>
          <w:szCs w:val="28"/>
          <w:lang w:val="ru-RU"/>
        </w:rPr>
        <w:t xml:space="preserve">е </w:t>
      </w:r>
      <w:r w:rsidRPr="00ED0C6A">
        <w:rPr>
          <w:rFonts w:eastAsia="Times New Roman" w:cs="Times New Roman"/>
          <w:spacing w:val="-1"/>
          <w:szCs w:val="28"/>
          <w:lang w:val="ru-RU"/>
        </w:rPr>
        <w:t>об</w:t>
      </w:r>
      <w:r w:rsidRPr="00ED0C6A">
        <w:rPr>
          <w:rFonts w:eastAsia="Times New Roman" w:cs="Times New Roman"/>
          <w:szCs w:val="28"/>
          <w:lang w:val="ru-RU"/>
        </w:rPr>
        <w:t>р</w:t>
      </w:r>
      <w:r w:rsidRPr="00ED0C6A">
        <w:rPr>
          <w:rFonts w:eastAsia="Times New Roman" w:cs="Times New Roman"/>
          <w:w w:val="101"/>
          <w:szCs w:val="28"/>
          <w:lang w:val="ru-RU"/>
        </w:rPr>
        <w:t>а</w:t>
      </w:r>
      <w:r w:rsidRPr="00ED0C6A">
        <w:rPr>
          <w:rFonts w:eastAsia="Times New Roman" w:cs="Times New Roman"/>
          <w:szCs w:val="28"/>
          <w:lang w:val="ru-RU"/>
        </w:rPr>
        <w:t>зов</w:t>
      </w:r>
      <w:r w:rsidRPr="00ED0C6A">
        <w:rPr>
          <w:rFonts w:eastAsia="Times New Roman" w:cs="Times New Roman"/>
          <w:w w:val="101"/>
          <w:szCs w:val="28"/>
          <w:lang w:val="ru-RU"/>
        </w:rPr>
        <w:t>а</w:t>
      </w:r>
      <w:r w:rsidRPr="00ED0C6A">
        <w:rPr>
          <w:rFonts w:eastAsia="Times New Roman" w:cs="Times New Roman"/>
          <w:spacing w:val="-1"/>
          <w:szCs w:val="28"/>
          <w:lang w:val="ru-RU"/>
        </w:rPr>
        <w:t>н</w:t>
      </w:r>
      <w:r w:rsidRPr="00ED0C6A">
        <w:rPr>
          <w:rFonts w:eastAsia="Times New Roman" w:cs="Times New Roman"/>
          <w:szCs w:val="28"/>
          <w:lang w:val="ru-RU"/>
        </w:rPr>
        <w:t>и</w:t>
      </w:r>
      <w:r w:rsidRPr="00ED0C6A">
        <w:rPr>
          <w:rFonts w:eastAsia="Times New Roman" w:cs="Times New Roman"/>
          <w:w w:val="101"/>
          <w:szCs w:val="28"/>
          <w:lang w:val="ru-RU"/>
        </w:rPr>
        <w:t>я</w:t>
      </w:r>
      <w:r w:rsidRPr="00ED0C6A">
        <w:rPr>
          <w:rFonts w:eastAsia="Times New Roman" w:cs="Times New Roman"/>
          <w:szCs w:val="28"/>
          <w:lang w:val="ru-RU"/>
        </w:rPr>
        <w:t xml:space="preserve">, </w:t>
      </w:r>
      <w:r w:rsidRPr="00ED0C6A">
        <w:rPr>
          <w:lang w:val="ru-RU"/>
        </w:rPr>
        <w:t>из числа работников образовательных организаций</w:t>
      </w:r>
      <w:r w:rsidR="00FF11F3">
        <w:rPr>
          <w:lang w:val="ru-RU"/>
        </w:rPr>
        <w:t>,</w:t>
      </w:r>
      <w:r w:rsidRPr="00ED0C6A">
        <w:rPr>
          <w:lang w:val="ru-RU"/>
        </w:rPr>
        <w:t xml:space="preserve"> имеющих </w:t>
      </w:r>
      <w:r w:rsidRPr="00ED0C6A">
        <w:rPr>
          <w:lang w:val="ru-RU"/>
        </w:rPr>
        <w:lastRenderedPageBreak/>
        <w:t>ученую степень кандидата (доктора) исторических или педагогических наук и (или) ведомственные награды федеральных органов исполнительной власти и (или) органов исполнительной власти субъектов Российской Федерации, осуществляющих государственное управление в сфере образования.</w:t>
      </w:r>
    </w:p>
    <w:p w14:paraId="1D3B2907" w14:textId="0D3055F9" w:rsidR="00ED0C6A" w:rsidRDefault="00ED0C6A" w:rsidP="00BE15C5">
      <w:pPr>
        <w:spacing w:after="0" w:line="240" w:lineRule="auto"/>
        <w:ind w:leftChars="0" w:left="0" w:right="0" w:firstLineChars="0" w:firstLine="0"/>
        <w:outlineLvl w:val="9"/>
        <w:rPr>
          <w:rFonts w:eastAsia="Times New Roman" w:cs="Times New Roman"/>
          <w:color w:val="auto"/>
          <w:position w:val="0"/>
          <w:szCs w:val="28"/>
          <w:lang w:val="ru-RU" w:eastAsia="ru-RU"/>
        </w:rPr>
      </w:pPr>
    </w:p>
    <w:p w14:paraId="286B617C" w14:textId="4D20F2A4" w:rsidR="002A6E75" w:rsidRDefault="002A6E75" w:rsidP="00C33E05">
      <w:pPr>
        <w:widowControl w:val="0"/>
        <w:tabs>
          <w:tab w:val="left" w:pos="3134"/>
          <w:tab w:val="left" w:pos="4708"/>
          <w:tab w:val="left" w:pos="7008"/>
          <w:tab w:val="left" w:pos="8123"/>
        </w:tabs>
        <w:suppressAutoHyphens w:val="0"/>
        <w:spacing w:after="0" w:line="240" w:lineRule="auto"/>
        <w:ind w:leftChars="0" w:left="0" w:right="0" w:firstLineChars="0" w:firstLine="0"/>
        <w:contextualSpacing/>
        <w:jc w:val="center"/>
        <w:outlineLvl w:val="9"/>
        <w:rPr>
          <w:b/>
          <w:bCs/>
          <w:lang w:val="ru-RU"/>
        </w:rPr>
      </w:pPr>
      <w:r w:rsidRPr="002A6E75">
        <w:rPr>
          <w:b/>
          <w:bCs/>
          <w:lang w:val="ru-RU"/>
        </w:rPr>
        <w:t xml:space="preserve">Руководителям </w:t>
      </w:r>
      <w:r w:rsidR="00751B38">
        <w:rPr>
          <w:b/>
          <w:bCs/>
          <w:lang w:val="ru-RU"/>
        </w:rPr>
        <w:t xml:space="preserve">и участникам </w:t>
      </w:r>
      <w:r w:rsidR="00712827" w:rsidRPr="002A6E75">
        <w:rPr>
          <w:b/>
          <w:bCs/>
          <w:lang w:val="ru-RU"/>
        </w:rPr>
        <w:t>проект</w:t>
      </w:r>
      <w:r w:rsidR="00712827">
        <w:rPr>
          <w:b/>
          <w:bCs/>
          <w:lang w:val="ru-RU"/>
        </w:rPr>
        <w:t>ных групп</w:t>
      </w:r>
      <w:r w:rsidR="00712827" w:rsidRPr="002A6E75">
        <w:rPr>
          <w:b/>
          <w:bCs/>
          <w:lang w:val="ru-RU"/>
        </w:rPr>
        <w:t xml:space="preserve"> </w:t>
      </w:r>
      <w:r w:rsidRPr="002A6E75">
        <w:rPr>
          <w:b/>
          <w:bCs/>
          <w:lang w:val="ru-RU"/>
        </w:rPr>
        <w:t>Конкурса</w:t>
      </w:r>
    </w:p>
    <w:p w14:paraId="7F3B266D" w14:textId="77777777" w:rsidR="00C33E05" w:rsidRPr="002A6E75" w:rsidRDefault="00C33E05" w:rsidP="00BE15C5">
      <w:pPr>
        <w:widowControl w:val="0"/>
        <w:tabs>
          <w:tab w:val="left" w:pos="3134"/>
          <w:tab w:val="left" w:pos="4708"/>
          <w:tab w:val="left" w:pos="7008"/>
          <w:tab w:val="left" w:pos="8123"/>
        </w:tabs>
        <w:suppressAutoHyphens w:val="0"/>
        <w:spacing w:after="0" w:line="240" w:lineRule="auto"/>
        <w:ind w:leftChars="0" w:left="0" w:right="0" w:firstLineChars="0" w:firstLine="0"/>
        <w:contextualSpacing/>
        <w:jc w:val="center"/>
        <w:outlineLvl w:val="9"/>
        <w:rPr>
          <w:b/>
          <w:bCs/>
          <w:lang w:val="ru-RU"/>
        </w:rPr>
      </w:pPr>
    </w:p>
    <w:p w14:paraId="3A8799AE" w14:textId="77777777" w:rsidR="002A6E75" w:rsidRPr="002A6E75" w:rsidRDefault="002A6E75" w:rsidP="002A6E75">
      <w:pPr>
        <w:suppressAutoHyphens w:val="0"/>
        <w:spacing w:after="0" w:line="360" w:lineRule="auto"/>
        <w:ind w:leftChars="0" w:left="0" w:right="0" w:firstLineChars="0" w:firstLine="0"/>
        <w:contextualSpacing/>
        <w:jc w:val="center"/>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Тематика исследовательских проектов</w:t>
      </w:r>
    </w:p>
    <w:p w14:paraId="7F1F748F" w14:textId="6DBBF262" w:rsidR="002A6E75" w:rsidRPr="002A6E75" w:rsidRDefault="002A6E75" w:rsidP="002A6E75">
      <w:pPr>
        <w:tabs>
          <w:tab w:val="left" w:pos="1134"/>
        </w:tabs>
        <w:suppressAutoHyphens w:val="0"/>
        <w:spacing w:after="0" w:line="360" w:lineRule="auto"/>
        <w:ind w:leftChars="0" w:left="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 Конкурсе принимают участие исследовательские проекты от образовательных организаций, </w:t>
      </w:r>
      <w:r w:rsidR="00712827">
        <w:rPr>
          <w:rFonts w:eastAsiaTheme="minorHAnsi" w:cs="Times New Roman"/>
          <w:color w:val="auto"/>
          <w:position w:val="0"/>
          <w:szCs w:val="28"/>
          <w:lang w:val="ru-RU"/>
        </w:rPr>
        <w:t>подготовленные проектной группой</w:t>
      </w:r>
      <w:r w:rsidR="0071282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из 3 (не более) обучающихся 8–11 классов общеобразовательных организаций (школы, гимназии, лицея) или обучающихся профессиональных образовательных организаций (колледжей, техникумов) и руководителя проекта (учитель, педагог, преподаватель образовательной организации)</w:t>
      </w:r>
      <w:r w:rsidR="00712827">
        <w:rPr>
          <w:rFonts w:eastAsiaTheme="minorHAnsi" w:cs="Times New Roman"/>
          <w:color w:val="auto"/>
          <w:position w:val="0"/>
          <w:szCs w:val="28"/>
          <w:lang w:val="ru-RU"/>
        </w:rPr>
        <w:t>.</w:t>
      </w:r>
    </w:p>
    <w:p w14:paraId="74C795AC" w14:textId="5E4E8246" w:rsidR="002A6E75" w:rsidRPr="002A6E75" w:rsidRDefault="002A6E75" w:rsidP="002A6E75">
      <w:pPr>
        <w:suppressAutoHyphens w:val="0"/>
        <w:spacing w:after="0" w:line="360" w:lineRule="auto"/>
        <w:ind w:leftChars="0" w:left="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Выбор тематического направления осуществляется участниками Конкурса и руководителем </w:t>
      </w:r>
      <w:r w:rsidR="002F6B9C" w:rsidRPr="002A6E75">
        <w:rPr>
          <w:rFonts w:eastAsiaTheme="minorHAnsi" w:cs="Times New Roman"/>
          <w:color w:val="auto"/>
          <w:position w:val="0"/>
          <w:szCs w:val="28"/>
          <w:lang w:val="ru-RU"/>
        </w:rPr>
        <w:t>проект</w:t>
      </w:r>
      <w:r w:rsidR="002F6B9C">
        <w:rPr>
          <w:rFonts w:eastAsiaTheme="minorHAnsi" w:cs="Times New Roman"/>
          <w:color w:val="auto"/>
          <w:position w:val="0"/>
          <w:szCs w:val="28"/>
          <w:lang w:val="ru-RU"/>
        </w:rPr>
        <w:t>ной группы</w:t>
      </w:r>
      <w:r w:rsidR="002F6B9C"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самостоятельно.</w:t>
      </w:r>
    </w:p>
    <w:p w14:paraId="27C5CDEA" w14:textId="77777777" w:rsidR="002A6E75" w:rsidRPr="002A6E75" w:rsidRDefault="002A6E75" w:rsidP="002A6E75">
      <w:pPr>
        <w:tabs>
          <w:tab w:val="left" w:pos="1134"/>
        </w:tabs>
        <w:suppressAutoHyphens w:val="0"/>
        <w:spacing w:after="0" w:line="360" w:lineRule="auto"/>
        <w:ind w:leftChars="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Участникам Конкурса предлагается реализовать исследовательские проекты в рамках следующих тематических направлений:</w:t>
      </w:r>
    </w:p>
    <w:p w14:paraId="6A79492C"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1. Планирование и осуществление нацистской Германией геноцида в СССР: документы, деятели и организации.</w:t>
      </w:r>
    </w:p>
    <w:p w14:paraId="49F8FB8B"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 xml:space="preserve">В данном тематическом направлении участники Конкурса с помощью исторических источников должны </w:t>
      </w:r>
      <w:r w:rsidRPr="00901A59">
        <w:rPr>
          <w:rFonts w:eastAsiaTheme="minorHAnsi" w:cs="Times New Roman"/>
          <w:color w:val="auto"/>
          <w:position w:val="0"/>
          <w:lang w:val="ru-RU"/>
        </w:rPr>
        <w:t>выявить и исследовать процессы замысла, планирования, осуществления и оценки результатов геноцида</w:t>
      </w:r>
      <w:r w:rsidRPr="002A6E75">
        <w:rPr>
          <w:rFonts w:eastAsiaTheme="minorHAnsi" w:cs="Times New Roman"/>
          <w:color w:val="auto"/>
          <w:position w:val="0"/>
          <w:lang w:val="ru-RU"/>
        </w:rPr>
        <w:t xml:space="preserve"> как основной задачи политики нацистской Германии в отношении гражданского населения на оккупированных территориях СССР.</w:t>
      </w:r>
    </w:p>
    <w:p w14:paraId="6FD6E62D"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Для этого участники Конкурса могут использовать:</w:t>
      </w:r>
    </w:p>
    <w:p w14:paraId="22492EA8" w14:textId="04E8AE32" w:rsidR="002A6E75" w:rsidRPr="002A6E75" w:rsidRDefault="002F6B9C"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Pr>
          <w:rFonts w:eastAsiaTheme="minorHAnsi" w:cs="Times New Roman"/>
          <w:color w:val="auto"/>
          <w:position w:val="0"/>
          <w:lang w:val="ru-RU"/>
        </w:rPr>
        <w:t>д</w:t>
      </w:r>
      <w:r w:rsidR="002A6E75" w:rsidRPr="002A6E75">
        <w:rPr>
          <w:rFonts w:eastAsiaTheme="minorHAnsi" w:cs="Times New Roman"/>
          <w:color w:val="auto"/>
          <w:position w:val="0"/>
          <w:lang w:val="ru-RU"/>
        </w:rPr>
        <w:t xml:space="preserve">окументы, отражающие планирование геноцида: «Генеральный план Ост», «План Ольденбург», План голода и т.д.; </w:t>
      </w:r>
    </w:p>
    <w:p w14:paraId="6C8FA27E" w14:textId="6D6F63D1" w:rsidR="002A6E75" w:rsidRPr="002A6E75" w:rsidRDefault="002F6B9C"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Pr>
          <w:rFonts w:eastAsiaTheme="minorHAnsi" w:cs="Times New Roman"/>
          <w:color w:val="auto"/>
          <w:position w:val="0"/>
          <w:lang w:val="ru-RU"/>
        </w:rPr>
        <w:t>м</w:t>
      </w:r>
      <w:r w:rsidR="002A6E75" w:rsidRPr="002A6E75">
        <w:rPr>
          <w:rFonts w:eastAsiaTheme="minorHAnsi" w:cs="Times New Roman"/>
          <w:color w:val="auto"/>
          <w:position w:val="0"/>
          <w:lang w:val="ru-RU"/>
        </w:rPr>
        <w:t>атериалы организаций, осуществлявших геноцид: документы Вермахта, СС, РСХА, Гестапо, Имперского министерства оккупированных восточных территорий и т.д.;</w:t>
      </w:r>
    </w:p>
    <w:p w14:paraId="5D59B634" w14:textId="1125E84B" w:rsidR="002A6E75" w:rsidRPr="002A6E75" w:rsidRDefault="002F6B9C"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Pr>
          <w:rFonts w:eastAsiaTheme="minorHAnsi" w:cs="Times New Roman"/>
          <w:color w:val="auto"/>
          <w:position w:val="0"/>
          <w:lang w:val="ru-RU"/>
        </w:rPr>
        <w:lastRenderedPageBreak/>
        <w:t>и</w:t>
      </w:r>
      <w:r w:rsidR="002A6E75" w:rsidRPr="002A6E75">
        <w:rPr>
          <w:rFonts w:eastAsiaTheme="minorHAnsi" w:cs="Times New Roman"/>
          <w:color w:val="auto"/>
          <w:position w:val="0"/>
          <w:lang w:val="ru-RU"/>
        </w:rPr>
        <w:t>сточники личного происхождения за авторством лидеров Третьего Рейха, высказывания, дневники и письма А. Гитлера, Г. Гиммлера, А.</w:t>
      </w:r>
      <w:r w:rsidR="00FC70C7">
        <w:rPr>
          <w:rFonts w:eastAsiaTheme="minorHAnsi" w:cs="Times New Roman"/>
          <w:color w:val="auto"/>
          <w:position w:val="0"/>
          <w:lang w:val="ru-RU"/>
        </w:rPr>
        <w:t> </w:t>
      </w:r>
      <w:r w:rsidR="002A6E75" w:rsidRPr="002A6E75">
        <w:rPr>
          <w:rFonts w:eastAsiaTheme="minorHAnsi" w:cs="Times New Roman"/>
          <w:color w:val="auto"/>
          <w:position w:val="0"/>
          <w:lang w:val="ru-RU"/>
        </w:rPr>
        <w:t>Розенберга, В. Кейтеля, Э. Кальтенбруннера, Й. Геббельса и др.</w:t>
      </w:r>
    </w:p>
    <w:p w14:paraId="33E62265" w14:textId="230017CD"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 xml:space="preserve">Примеры названий проектов по данному тематическому направлению: </w:t>
      </w:r>
      <w:r w:rsidR="002F6B9C">
        <w:rPr>
          <w:rFonts w:eastAsiaTheme="minorHAnsi" w:cs="Times New Roman"/>
          <w:color w:val="auto"/>
          <w:position w:val="0"/>
          <w:lang w:val="ru-RU"/>
        </w:rPr>
        <w:t>«</w:t>
      </w:r>
      <w:r w:rsidRPr="002A6E75">
        <w:rPr>
          <w:rFonts w:eastAsiaTheme="minorHAnsi" w:cs="Times New Roman"/>
          <w:color w:val="auto"/>
          <w:position w:val="0"/>
          <w:lang w:val="ru-RU"/>
        </w:rPr>
        <w:t>Роль Адольфа Гитлера в замысле и планировании геноцида мирного населения СССР</w:t>
      </w:r>
      <w:r w:rsidR="002F6B9C">
        <w:rPr>
          <w:rFonts w:eastAsiaTheme="minorHAnsi" w:cs="Times New Roman"/>
          <w:color w:val="auto"/>
          <w:position w:val="0"/>
          <w:lang w:val="ru-RU"/>
        </w:rPr>
        <w:t>», «</w:t>
      </w:r>
      <w:r w:rsidRPr="002A6E75">
        <w:rPr>
          <w:rFonts w:eastAsiaTheme="minorHAnsi" w:cs="Times New Roman"/>
          <w:color w:val="auto"/>
          <w:position w:val="0"/>
          <w:lang w:val="ru-RU"/>
        </w:rPr>
        <w:t>Вермахт и геноцид мирного населения СССР</w:t>
      </w:r>
      <w:r w:rsidR="00984F1C">
        <w:rPr>
          <w:rFonts w:eastAsiaTheme="minorHAnsi" w:cs="Times New Roman"/>
          <w:color w:val="auto"/>
          <w:position w:val="0"/>
          <w:lang w:val="ru-RU"/>
        </w:rPr>
        <w:t>:</w:t>
      </w:r>
      <w:r w:rsidRPr="002A6E75">
        <w:rPr>
          <w:rFonts w:eastAsiaTheme="minorHAnsi" w:cs="Times New Roman"/>
          <w:color w:val="auto"/>
          <w:position w:val="0"/>
          <w:lang w:val="ru-RU"/>
        </w:rPr>
        <w:t xml:space="preserve"> доказательства и обвинения</w:t>
      </w:r>
      <w:r w:rsidR="002F6B9C">
        <w:rPr>
          <w:rFonts w:eastAsiaTheme="minorHAnsi" w:cs="Times New Roman"/>
          <w:color w:val="auto"/>
          <w:position w:val="0"/>
          <w:lang w:val="ru-RU"/>
        </w:rPr>
        <w:t>»,</w:t>
      </w:r>
      <w:r w:rsidR="00FC70C7">
        <w:rPr>
          <w:rFonts w:eastAsiaTheme="minorHAnsi" w:cs="Times New Roman"/>
          <w:color w:val="auto"/>
          <w:position w:val="0"/>
          <w:lang w:val="ru-RU"/>
        </w:rPr>
        <w:t xml:space="preserve"> </w:t>
      </w:r>
      <w:r w:rsidR="002F6B9C">
        <w:rPr>
          <w:rFonts w:eastAsiaTheme="minorHAnsi" w:cs="Times New Roman"/>
          <w:color w:val="auto"/>
          <w:position w:val="0"/>
          <w:lang w:val="ru-RU"/>
        </w:rPr>
        <w:t>«</w:t>
      </w:r>
      <w:r w:rsidRPr="002A6E75">
        <w:rPr>
          <w:rFonts w:eastAsiaTheme="minorHAnsi" w:cs="Times New Roman"/>
          <w:color w:val="auto"/>
          <w:position w:val="0"/>
          <w:lang w:val="ru-RU"/>
        </w:rPr>
        <w:t>Осуществление геноцида мирного населения СССР гражданскими министерствами и ведомствами Третьего Рейха</w:t>
      </w:r>
      <w:r w:rsidR="002F6B9C">
        <w:rPr>
          <w:rFonts w:eastAsiaTheme="minorHAnsi" w:cs="Times New Roman"/>
          <w:color w:val="auto"/>
          <w:position w:val="0"/>
          <w:lang w:val="ru-RU"/>
        </w:rPr>
        <w:t>»,</w:t>
      </w:r>
      <w:r w:rsidR="00984F1C">
        <w:rPr>
          <w:rFonts w:eastAsiaTheme="minorHAnsi" w:cs="Times New Roman"/>
          <w:color w:val="auto"/>
          <w:position w:val="0"/>
          <w:lang w:val="ru-RU"/>
        </w:rPr>
        <w:t xml:space="preserve"> </w:t>
      </w:r>
      <w:r w:rsidR="002F6B9C">
        <w:rPr>
          <w:rFonts w:eastAsiaTheme="minorHAnsi" w:cs="Times New Roman"/>
          <w:color w:val="auto"/>
          <w:position w:val="0"/>
          <w:lang w:val="ru-RU"/>
        </w:rPr>
        <w:t>«</w:t>
      </w:r>
      <w:r w:rsidRPr="002A6E75">
        <w:rPr>
          <w:rFonts w:eastAsiaTheme="minorHAnsi" w:cs="Times New Roman"/>
          <w:color w:val="auto"/>
          <w:position w:val="0"/>
          <w:lang w:val="ru-RU"/>
        </w:rPr>
        <w:t>Этапы идеологической подготовки населения Германии к осуществлению геноцида в СССР на основе деятельности Й. Геббельса</w:t>
      </w:r>
      <w:r w:rsidR="002F6B9C">
        <w:rPr>
          <w:rFonts w:eastAsiaTheme="minorHAnsi" w:cs="Times New Roman"/>
          <w:color w:val="auto"/>
          <w:position w:val="0"/>
          <w:lang w:val="ru-RU"/>
        </w:rPr>
        <w:t>»</w:t>
      </w:r>
      <w:r w:rsidRPr="002A6E75">
        <w:rPr>
          <w:rFonts w:eastAsiaTheme="minorHAnsi" w:cs="Times New Roman"/>
          <w:color w:val="auto"/>
          <w:position w:val="0"/>
          <w:lang w:val="ru-RU"/>
        </w:rPr>
        <w:t>.</w:t>
      </w:r>
    </w:p>
    <w:p w14:paraId="1EC23D95" w14:textId="559DE67E"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2. Угон мирных жителей СССР на принудительные работы в Германию</w:t>
      </w:r>
      <w:r w:rsidR="00922416">
        <w:rPr>
          <w:rFonts w:eastAsiaTheme="minorHAnsi" w:cs="Times New Roman"/>
          <w:color w:val="auto"/>
          <w:position w:val="0"/>
          <w:lang w:val="ru-RU"/>
        </w:rPr>
        <w:t> </w:t>
      </w:r>
      <w:r w:rsidR="00922416" w:rsidRPr="00ED0C6A">
        <w:rPr>
          <w:rFonts w:eastAsia="Times New Roman" w:cs="Times New Roman"/>
          <w:bCs/>
          <w:szCs w:val="28"/>
          <w:lang w:val="ru-RU"/>
        </w:rPr>
        <w:t>–</w:t>
      </w:r>
      <w:r w:rsidR="00922416">
        <w:rPr>
          <w:rFonts w:eastAsia="Times New Roman" w:cs="Times New Roman"/>
          <w:bCs/>
          <w:szCs w:val="28"/>
          <w:lang w:val="ru-RU"/>
        </w:rPr>
        <w:t xml:space="preserve"> </w:t>
      </w:r>
      <w:r w:rsidRPr="002A6E75">
        <w:rPr>
          <w:rFonts w:eastAsiaTheme="minorHAnsi" w:cs="Times New Roman"/>
          <w:color w:val="auto"/>
          <w:position w:val="0"/>
          <w:lang w:val="ru-RU"/>
        </w:rPr>
        <w:t>как акт геноцида.</w:t>
      </w:r>
    </w:p>
    <w:p w14:paraId="1CC13C25" w14:textId="25A05381"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 xml:space="preserve">В данном тематическом направлении участники </w:t>
      </w:r>
      <w:r w:rsidR="002C7910">
        <w:rPr>
          <w:rFonts w:eastAsiaTheme="minorHAnsi" w:cs="Times New Roman"/>
          <w:color w:val="auto"/>
          <w:position w:val="0"/>
          <w:lang w:val="ru-RU"/>
        </w:rPr>
        <w:t>проектных групп</w:t>
      </w:r>
      <w:r w:rsidR="002C7910" w:rsidRPr="002A6E75">
        <w:rPr>
          <w:rFonts w:eastAsiaTheme="minorHAnsi" w:cs="Times New Roman"/>
          <w:color w:val="auto"/>
          <w:position w:val="0"/>
          <w:lang w:val="ru-RU"/>
        </w:rPr>
        <w:t xml:space="preserve"> </w:t>
      </w:r>
      <w:r w:rsidRPr="002A6E75">
        <w:rPr>
          <w:rFonts w:eastAsiaTheme="minorHAnsi" w:cs="Times New Roman"/>
          <w:color w:val="auto"/>
          <w:position w:val="0"/>
          <w:lang w:val="ru-RU"/>
        </w:rPr>
        <w:t xml:space="preserve">с помощью исторических источников должны выявить и исследовать причины и методы, которыми Третий рейх осуществлял данный акт геноцида, факты угона мирных жителей СССР на принудительные работы в Германию, проанализировать и обобщить личный опыт «остарбайтеров» их впечатления и судьбы, роль в угоне мирных жителей коллаборационистов и пособников оккупантов, роль партизанского движения в спасении людей от порабощения, осмысление феномена «остарбайтеров» в культуре и искусстве. </w:t>
      </w:r>
    </w:p>
    <w:p w14:paraId="1BB70548" w14:textId="4A9C1FE0"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 xml:space="preserve">Примеры названий проектов: </w:t>
      </w:r>
      <w:r w:rsidR="002C7910">
        <w:rPr>
          <w:rFonts w:eastAsiaTheme="minorHAnsi" w:cs="Times New Roman"/>
          <w:color w:val="auto"/>
          <w:position w:val="0"/>
          <w:lang w:val="ru-RU"/>
        </w:rPr>
        <w:t>«</w:t>
      </w:r>
      <w:r w:rsidRPr="002A6E75">
        <w:rPr>
          <w:rFonts w:eastAsiaTheme="minorHAnsi" w:cs="Times New Roman"/>
          <w:color w:val="auto"/>
          <w:position w:val="0"/>
          <w:lang w:val="ru-RU"/>
        </w:rPr>
        <w:t>Портрет остарбайтера</w:t>
      </w:r>
      <w:r w:rsidR="002C7910">
        <w:rPr>
          <w:rFonts w:eastAsiaTheme="minorHAnsi" w:cs="Times New Roman"/>
          <w:color w:val="auto"/>
          <w:position w:val="0"/>
          <w:lang w:val="ru-RU"/>
        </w:rPr>
        <w:t>.</w:t>
      </w:r>
      <w:r w:rsidRPr="002A6E75">
        <w:rPr>
          <w:rFonts w:eastAsiaTheme="minorHAnsi" w:cs="Times New Roman"/>
          <w:color w:val="auto"/>
          <w:position w:val="0"/>
          <w:lang w:val="ru-RU"/>
        </w:rPr>
        <w:t xml:space="preserve"> </w:t>
      </w:r>
      <w:r w:rsidR="002C7910">
        <w:rPr>
          <w:rFonts w:eastAsiaTheme="minorHAnsi" w:cs="Times New Roman"/>
          <w:color w:val="auto"/>
          <w:position w:val="0"/>
          <w:lang w:val="ru-RU"/>
        </w:rPr>
        <w:t>О</w:t>
      </w:r>
      <w:r w:rsidRPr="002A6E75">
        <w:rPr>
          <w:rFonts w:eastAsiaTheme="minorHAnsi" w:cs="Times New Roman"/>
          <w:color w:val="auto"/>
          <w:position w:val="0"/>
          <w:lang w:val="ru-RU"/>
        </w:rPr>
        <w:t>бобщённая реконструкция</w:t>
      </w:r>
      <w:r w:rsidR="002C7910">
        <w:rPr>
          <w:rFonts w:eastAsiaTheme="minorHAnsi" w:cs="Times New Roman"/>
          <w:color w:val="auto"/>
          <w:position w:val="0"/>
          <w:lang w:val="ru-RU"/>
        </w:rPr>
        <w:t>», «</w:t>
      </w:r>
      <w:r w:rsidRPr="002A6E75">
        <w:rPr>
          <w:rFonts w:eastAsiaTheme="minorHAnsi" w:cs="Times New Roman"/>
          <w:color w:val="auto"/>
          <w:position w:val="0"/>
          <w:lang w:val="ru-RU"/>
        </w:rPr>
        <w:t>Дети в числе угнанных на принудительные работы в Германию</w:t>
      </w:r>
      <w:r w:rsidR="002C7910">
        <w:rPr>
          <w:rFonts w:eastAsiaTheme="minorHAnsi" w:cs="Times New Roman"/>
          <w:color w:val="auto"/>
          <w:position w:val="0"/>
          <w:lang w:val="ru-RU"/>
        </w:rPr>
        <w:t>», «</w:t>
      </w:r>
      <w:r w:rsidRPr="002A6E75">
        <w:rPr>
          <w:rFonts w:eastAsiaTheme="minorHAnsi" w:cs="Times New Roman"/>
          <w:color w:val="auto"/>
          <w:position w:val="0"/>
          <w:lang w:val="ru-RU"/>
        </w:rPr>
        <w:t>Феномен остарбайтеров в советской литературе о Великой Отечественной войне</w:t>
      </w:r>
      <w:r w:rsidR="002C7910">
        <w:rPr>
          <w:rFonts w:eastAsiaTheme="minorHAnsi" w:cs="Times New Roman"/>
          <w:color w:val="auto"/>
          <w:position w:val="0"/>
          <w:lang w:val="ru-RU"/>
        </w:rPr>
        <w:t>», «</w:t>
      </w:r>
      <w:r w:rsidRPr="002A6E75">
        <w:rPr>
          <w:rFonts w:eastAsiaTheme="minorHAnsi" w:cs="Times New Roman"/>
          <w:color w:val="auto"/>
          <w:position w:val="0"/>
          <w:lang w:val="ru-RU"/>
        </w:rPr>
        <w:t>Организация угона советских граждан в Трет</w:t>
      </w:r>
      <w:r w:rsidR="00FC70C7">
        <w:rPr>
          <w:rFonts w:eastAsiaTheme="minorHAnsi" w:cs="Times New Roman"/>
          <w:color w:val="auto"/>
          <w:position w:val="0"/>
          <w:lang w:val="ru-RU"/>
        </w:rPr>
        <w:t>и</w:t>
      </w:r>
      <w:r w:rsidRPr="002A6E75">
        <w:rPr>
          <w:rFonts w:eastAsiaTheme="minorHAnsi" w:cs="Times New Roman"/>
          <w:color w:val="auto"/>
          <w:position w:val="0"/>
          <w:lang w:val="ru-RU"/>
        </w:rPr>
        <w:t>й рейх</w:t>
      </w:r>
      <w:r w:rsidR="002C7910">
        <w:rPr>
          <w:rFonts w:eastAsiaTheme="minorHAnsi" w:cs="Times New Roman"/>
          <w:color w:val="auto"/>
          <w:position w:val="0"/>
          <w:lang w:val="ru-RU"/>
        </w:rPr>
        <w:t>:</w:t>
      </w:r>
      <w:r w:rsidRPr="002A6E75">
        <w:rPr>
          <w:rFonts w:eastAsiaTheme="minorHAnsi" w:cs="Times New Roman"/>
          <w:color w:val="auto"/>
          <w:position w:val="0"/>
          <w:lang w:val="ru-RU"/>
        </w:rPr>
        <w:t xml:space="preserve"> обобщение фактов</w:t>
      </w:r>
      <w:r w:rsidR="002C7910">
        <w:rPr>
          <w:rFonts w:eastAsiaTheme="minorHAnsi" w:cs="Times New Roman"/>
          <w:color w:val="auto"/>
          <w:position w:val="0"/>
          <w:lang w:val="ru-RU"/>
        </w:rPr>
        <w:t>», «</w:t>
      </w:r>
      <w:r w:rsidRPr="002A6E75">
        <w:rPr>
          <w:rFonts w:eastAsiaTheme="minorHAnsi" w:cs="Times New Roman"/>
          <w:color w:val="auto"/>
          <w:position w:val="0"/>
          <w:lang w:val="ru-RU"/>
        </w:rPr>
        <w:t>Условия и реалии жизни остарбайтеров в немецких городах</w:t>
      </w:r>
      <w:r w:rsidR="002C7910">
        <w:rPr>
          <w:rFonts w:eastAsiaTheme="minorHAnsi" w:cs="Times New Roman"/>
          <w:color w:val="auto"/>
          <w:position w:val="0"/>
          <w:lang w:val="ru-RU"/>
        </w:rPr>
        <w:t>», «</w:t>
      </w:r>
      <w:r w:rsidRPr="002A6E75">
        <w:rPr>
          <w:rFonts w:eastAsiaTheme="minorHAnsi" w:cs="Times New Roman"/>
          <w:color w:val="auto"/>
          <w:position w:val="0"/>
          <w:lang w:val="ru-RU"/>
        </w:rPr>
        <w:t>Преступления против остарбайтеров со стороны немцев</w:t>
      </w:r>
      <w:r w:rsidR="002C7910">
        <w:rPr>
          <w:rFonts w:eastAsiaTheme="minorHAnsi" w:cs="Times New Roman"/>
          <w:color w:val="auto"/>
          <w:position w:val="0"/>
          <w:lang w:val="ru-RU"/>
        </w:rPr>
        <w:t>»</w:t>
      </w:r>
      <w:r w:rsidRPr="002A6E75">
        <w:rPr>
          <w:rFonts w:eastAsiaTheme="minorHAnsi" w:cs="Times New Roman"/>
          <w:color w:val="auto"/>
          <w:position w:val="0"/>
          <w:lang w:val="ru-RU"/>
        </w:rPr>
        <w:t>.</w:t>
      </w:r>
    </w:p>
    <w:p w14:paraId="57525AC5"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3. 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w:t>
      </w:r>
    </w:p>
    <w:p w14:paraId="0D711993" w14:textId="5E863FA2"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lastRenderedPageBreak/>
        <w:t>В данном тематическом направлении участники Конкурса с помощью исторических источников и объектов культуры (художественных произведений, статей в журналах и газетах) должны раскрыть процессы расследования преступлений нацистов и их пособников военными корреспондентами, советскими и российскими писателями (А.</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Адамовичем, И.</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Эренбургом, В.</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Гроссманом, А.</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Твардовским, М.</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Шолоховым, К.</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Симоновым, А.Н.</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Толстым и т.д.), открытия и исследования захоронений жертв геноцида активистами поискового движения СССР и России.</w:t>
      </w:r>
    </w:p>
    <w:p w14:paraId="0B200FD4" w14:textId="696C6ED0"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Примеры названий проектов:</w:t>
      </w:r>
      <w:r w:rsidR="003B6CD0">
        <w:rPr>
          <w:rFonts w:eastAsiaTheme="minorHAnsi" w:cs="Times New Roman"/>
          <w:color w:val="auto"/>
          <w:position w:val="0"/>
          <w:lang w:val="ru-RU"/>
        </w:rPr>
        <w:t xml:space="preserve"> «</w:t>
      </w:r>
      <w:r w:rsidRPr="002A6E75">
        <w:rPr>
          <w:rFonts w:eastAsiaTheme="minorHAnsi" w:cs="Times New Roman"/>
          <w:color w:val="auto"/>
          <w:position w:val="0"/>
          <w:lang w:val="ru-RU"/>
        </w:rPr>
        <w:t>Тема геноцида советского народа в военной публицистике И.</w:t>
      </w:r>
      <w:r w:rsidR="003B6CD0">
        <w:rPr>
          <w:rFonts w:ascii="Cambria" w:eastAsiaTheme="minorHAnsi" w:hAnsi="Cambria" w:cs="Times New Roman"/>
          <w:color w:val="auto"/>
          <w:position w:val="0"/>
          <w:lang w:val="ru-RU"/>
        </w:rPr>
        <w:t> </w:t>
      </w:r>
      <w:r w:rsidRPr="002A6E75">
        <w:rPr>
          <w:rFonts w:eastAsiaTheme="minorHAnsi" w:cs="Times New Roman"/>
          <w:color w:val="auto"/>
          <w:position w:val="0"/>
          <w:lang w:val="ru-RU"/>
        </w:rPr>
        <w:t>Эренбурга</w:t>
      </w:r>
      <w:r w:rsidR="003B6CD0">
        <w:rPr>
          <w:rFonts w:eastAsiaTheme="minorHAnsi" w:cs="Times New Roman"/>
          <w:color w:val="auto"/>
          <w:position w:val="0"/>
          <w:lang w:val="ru-RU"/>
        </w:rPr>
        <w:t>:</w:t>
      </w:r>
      <w:r w:rsidRPr="002A6E75">
        <w:rPr>
          <w:rFonts w:eastAsiaTheme="minorHAnsi" w:cs="Times New Roman"/>
          <w:color w:val="auto"/>
          <w:position w:val="0"/>
          <w:lang w:val="ru-RU"/>
        </w:rPr>
        <w:t xml:space="preserve"> общественно-политическое значение</w:t>
      </w:r>
      <w:r w:rsidR="003B6CD0">
        <w:rPr>
          <w:rFonts w:eastAsiaTheme="minorHAnsi" w:cs="Times New Roman"/>
          <w:color w:val="auto"/>
          <w:position w:val="0"/>
          <w:lang w:val="ru-RU"/>
        </w:rPr>
        <w:t>», «</w:t>
      </w:r>
      <w:r w:rsidRPr="002A6E75">
        <w:rPr>
          <w:rFonts w:eastAsiaTheme="minorHAnsi" w:cs="Times New Roman"/>
          <w:color w:val="auto"/>
          <w:position w:val="0"/>
          <w:lang w:val="ru-RU"/>
        </w:rPr>
        <w:t>Раскрытие фактов геноцида мирного населения Ленинградской области активистами «Поискового движения России»</w:t>
      </w:r>
      <w:r w:rsidR="003B6CD0">
        <w:rPr>
          <w:rFonts w:eastAsiaTheme="minorHAnsi" w:cs="Times New Roman"/>
          <w:color w:val="auto"/>
          <w:position w:val="0"/>
          <w:lang w:val="ru-RU"/>
        </w:rPr>
        <w:t>, «</w:t>
      </w:r>
      <w:r w:rsidRPr="002A6E75">
        <w:rPr>
          <w:rFonts w:eastAsiaTheme="minorHAnsi" w:cs="Times New Roman"/>
          <w:color w:val="auto"/>
          <w:position w:val="0"/>
          <w:lang w:val="ru-RU"/>
        </w:rPr>
        <w:t>Роль советской и российской прессы в поиске и наказании немецких военных преступников</w:t>
      </w:r>
      <w:r w:rsidR="003B6CD0">
        <w:rPr>
          <w:rFonts w:eastAsiaTheme="minorHAnsi" w:cs="Times New Roman"/>
          <w:color w:val="auto"/>
          <w:position w:val="0"/>
          <w:lang w:val="ru-RU"/>
        </w:rPr>
        <w:t>»</w:t>
      </w:r>
      <w:r w:rsidRPr="002A6E75">
        <w:rPr>
          <w:rFonts w:eastAsiaTheme="minorHAnsi" w:cs="Times New Roman"/>
          <w:color w:val="auto"/>
          <w:position w:val="0"/>
          <w:lang w:val="ru-RU"/>
        </w:rPr>
        <w:t>.</w:t>
      </w:r>
    </w:p>
    <w:p w14:paraId="680BEF16"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4. Места памяти геноцида советского народа, совершенного нацистами и их пособниками во время Великой Отечественной войны 1941˗1945 годов.</w:t>
      </w:r>
    </w:p>
    <w:p w14:paraId="2CE00C3D" w14:textId="6D0A3838"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В данном тематическом направлении участники Конкурса осуществляют поиск и исследование политики памяти в СССР и России, раскрыва</w:t>
      </w:r>
      <w:r w:rsidR="00A730EC">
        <w:rPr>
          <w:rFonts w:eastAsiaTheme="minorHAnsi" w:cs="Times New Roman"/>
          <w:color w:val="auto"/>
          <w:position w:val="0"/>
          <w:lang w:val="ru-RU"/>
        </w:rPr>
        <w:t>ю</w:t>
      </w:r>
      <w:r w:rsidRPr="002A6E75">
        <w:rPr>
          <w:rFonts w:eastAsiaTheme="minorHAnsi" w:cs="Times New Roman"/>
          <w:color w:val="auto"/>
          <w:position w:val="0"/>
          <w:lang w:val="ru-RU"/>
        </w:rPr>
        <w:t>т политическое, художественное, образовательное значение мемориалов и памятников, реконструиру</w:t>
      </w:r>
      <w:r w:rsidR="00A730EC">
        <w:rPr>
          <w:rFonts w:eastAsiaTheme="minorHAnsi" w:cs="Times New Roman"/>
          <w:color w:val="auto"/>
          <w:position w:val="0"/>
          <w:lang w:val="ru-RU"/>
        </w:rPr>
        <w:t>ю</w:t>
      </w:r>
      <w:r w:rsidRPr="002A6E75">
        <w:rPr>
          <w:rFonts w:eastAsiaTheme="minorHAnsi" w:cs="Times New Roman"/>
          <w:color w:val="auto"/>
          <w:position w:val="0"/>
          <w:lang w:val="ru-RU"/>
        </w:rPr>
        <w:t>т обстоятельства их возведения, работу общественных деятелей по поиску и увековечиванию жертв нацизма.</w:t>
      </w:r>
    </w:p>
    <w:p w14:paraId="12260C2A" w14:textId="2699C1D2" w:rsidR="002A6E75" w:rsidRPr="002A6E75" w:rsidRDefault="002A6E75" w:rsidP="002A6E75">
      <w:pPr>
        <w:tabs>
          <w:tab w:val="left" w:pos="1134"/>
        </w:tabs>
        <w:suppressAutoHyphens w:val="0"/>
        <w:spacing w:after="0" w:line="360" w:lineRule="auto"/>
        <w:ind w:leftChars="0" w:left="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Примеры названий проектов: </w:t>
      </w:r>
      <w:r w:rsidR="00A730EC">
        <w:rPr>
          <w:rFonts w:eastAsiaTheme="minorHAnsi" w:cs="Times New Roman"/>
          <w:color w:val="auto"/>
          <w:position w:val="0"/>
          <w:szCs w:val="28"/>
          <w:lang w:val="ru-RU"/>
        </w:rPr>
        <w:t>«</w:t>
      </w:r>
      <w:r w:rsidRPr="002A6E75">
        <w:rPr>
          <w:rFonts w:eastAsiaTheme="minorHAnsi" w:cs="Times New Roman"/>
          <w:color w:val="auto"/>
          <w:position w:val="0"/>
          <w:szCs w:val="28"/>
          <w:lang w:val="ru-RU"/>
        </w:rPr>
        <w:t>Процесс увековечивания памяти о трагедии мирного населения в мемориальных комплексах на местах нацистских концентрационных лагерей</w:t>
      </w:r>
      <w:r w:rsidR="00A730EC">
        <w:rPr>
          <w:rFonts w:eastAsiaTheme="minorHAnsi" w:cs="Times New Roman"/>
          <w:color w:val="auto"/>
          <w:position w:val="0"/>
          <w:szCs w:val="28"/>
          <w:lang w:val="ru-RU"/>
        </w:rPr>
        <w:t>», «</w:t>
      </w:r>
      <w:r w:rsidRPr="002A6E75">
        <w:rPr>
          <w:rFonts w:eastAsiaTheme="minorHAnsi" w:cs="Times New Roman"/>
          <w:color w:val="auto"/>
          <w:position w:val="0"/>
          <w:szCs w:val="28"/>
          <w:lang w:val="ru-RU"/>
        </w:rPr>
        <w:t>Образ советского человека — жертвы войны в мемориальном искусстве</w:t>
      </w:r>
      <w:r w:rsidR="00A730EC">
        <w:rPr>
          <w:rFonts w:eastAsiaTheme="minorHAnsi" w:cs="Times New Roman"/>
          <w:color w:val="auto"/>
          <w:position w:val="0"/>
          <w:szCs w:val="28"/>
          <w:lang w:val="ru-RU"/>
        </w:rPr>
        <w:t>», «</w:t>
      </w:r>
      <w:r w:rsidRPr="002A6E75">
        <w:rPr>
          <w:rFonts w:eastAsiaTheme="minorHAnsi" w:cs="Times New Roman"/>
          <w:color w:val="auto"/>
          <w:position w:val="0"/>
          <w:szCs w:val="28"/>
          <w:lang w:val="ru-RU"/>
        </w:rPr>
        <w:t>Дети войны в мемориальном искусстве</w:t>
      </w:r>
      <w:r w:rsidR="00A730EC">
        <w:rPr>
          <w:rFonts w:eastAsiaTheme="minorHAnsi" w:cs="Times New Roman"/>
          <w:color w:val="auto"/>
          <w:position w:val="0"/>
          <w:szCs w:val="28"/>
          <w:lang w:val="ru-RU"/>
        </w:rPr>
        <w:t>»</w:t>
      </w:r>
      <w:r w:rsidRPr="002A6E75">
        <w:rPr>
          <w:rFonts w:eastAsiaTheme="minorHAnsi" w:cs="Times New Roman"/>
          <w:color w:val="auto"/>
          <w:position w:val="0"/>
          <w:szCs w:val="28"/>
          <w:lang w:val="ru-RU"/>
        </w:rPr>
        <w:t>.</w:t>
      </w:r>
    </w:p>
    <w:p w14:paraId="58AD6EF7"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5. Судебные процессы в СССР и Российской Федерации, посвящённые раскрытию обстоятельств геноцида мирных советских граждан в годы Великой Отечественной войны 1941˗1945 годов.</w:t>
      </w:r>
    </w:p>
    <w:p w14:paraId="1086CD0E"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lastRenderedPageBreak/>
        <w:t>В данном тематическом направлении участники Конкурса должны исследовать процессы расследования и осуждения советскими и российскими правоохранительными и судебными органами преступлений нацистов и их пособников как в послевоенные годы в СССР, так и в современной России.</w:t>
      </w:r>
    </w:p>
    <w:p w14:paraId="43B10411" w14:textId="5CA9257E"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Примеры названий проектов:</w:t>
      </w:r>
      <w:r w:rsidR="00A730EC">
        <w:rPr>
          <w:rFonts w:eastAsiaTheme="minorHAnsi" w:cs="Times New Roman"/>
          <w:color w:val="auto"/>
          <w:position w:val="0"/>
          <w:lang w:val="ru-RU"/>
        </w:rPr>
        <w:t xml:space="preserve"> «</w:t>
      </w:r>
      <w:r w:rsidRPr="002A6E75">
        <w:rPr>
          <w:rFonts w:eastAsiaTheme="minorHAnsi" w:cs="Times New Roman"/>
          <w:color w:val="auto"/>
          <w:position w:val="0"/>
          <w:lang w:val="ru-RU"/>
        </w:rPr>
        <w:t>Районные чрезвычайные комиссии по установлению и расследованию злодеяний немецко-фашистских захватчиков: правовая основа и особенности работы</w:t>
      </w:r>
      <w:r w:rsidR="00A730EC">
        <w:rPr>
          <w:rFonts w:eastAsiaTheme="minorHAnsi" w:cs="Times New Roman"/>
          <w:color w:val="auto"/>
          <w:position w:val="0"/>
          <w:lang w:val="ru-RU"/>
        </w:rPr>
        <w:t>», «</w:t>
      </w:r>
      <w:r w:rsidRPr="002A6E75">
        <w:rPr>
          <w:rFonts w:eastAsiaTheme="minorHAnsi" w:cs="Times New Roman"/>
          <w:color w:val="auto"/>
          <w:position w:val="0"/>
          <w:lang w:val="ru-RU"/>
        </w:rPr>
        <w:t>Реконструкция процесса сбора доказательств о нацистских преступлениях по материалам Районных чрезвычайных комиссий по установлению и расследованию злодеяний немецко-фашистских захватчиков</w:t>
      </w:r>
      <w:r w:rsidR="00A730EC">
        <w:rPr>
          <w:rFonts w:eastAsiaTheme="minorHAnsi" w:cs="Times New Roman"/>
          <w:color w:val="auto"/>
          <w:position w:val="0"/>
          <w:lang w:val="ru-RU"/>
        </w:rPr>
        <w:t>», «</w:t>
      </w:r>
      <w:r w:rsidRPr="002A6E75">
        <w:rPr>
          <w:rFonts w:eastAsiaTheme="minorHAnsi" w:cs="Times New Roman"/>
          <w:color w:val="auto"/>
          <w:position w:val="0"/>
          <w:lang w:val="ru-RU"/>
        </w:rPr>
        <w:t>Злодеяния нацистов и их пособников в Джанкойском районе Крымской АССР</w:t>
      </w:r>
      <w:r w:rsidR="00A730EC">
        <w:rPr>
          <w:rFonts w:eastAsiaTheme="minorHAnsi" w:cs="Times New Roman"/>
          <w:color w:val="auto"/>
          <w:position w:val="0"/>
          <w:lang w:val="ru-RU"/>
        </w:rPr>
        <w:t>:</w:t>
      </w:r>
      <w:r w:rsidRPr="002A6E75">
        <w:rPr>
          <w:rFonts w:eastAsiaTheme="minorHAnsi" w:cs="Times New Roman"/>
          <w:color w:val="auto"/>
          <w:position w:val="0"/>
          <w:lang w:val="ru-RU"/>
        </w:rPr>
        <w:t xml:space="preserve"> расследование и доказательства</w:t>
      </w:r>
      <w:r w:rsidR="00A730EC">
        <w:rPr>
          <w:rFonts w:eastAsiaTheme="minorHAnsi" w:cs="Times New Roman"/>
          <w:color w:val="auto"/>
          <w:position w:val="0"/>
          <w:lang w:val="ru-RU"/>
        </w:rPr>
        <w:t>»</w:t>
      </w:r>
      <w:r w:rsidR="00BD2068">
        <w:rPr>
          <w:rFonts w:eastAsiaTheme="minorHAnsi" w:cs="Times New Roman"/>
          <w:color w:val="auto"/>
          <w:position w:val="0"/>
          <w:lang w:val="ru-RU"/>
        </w:rPr>
        <w:t>, «</w:t>
      </w:r>
      <w:r w:rsidRPr="002A6E75">
        <w:rPr>
          <w:rFonts w:eastAsiaTheme="minorHAnsi" w:cs="Times New Roman"/>
          <w:color w:val="auto"/>
          <w:position w:val="0"/>
          <w:lang w:val="ru-RU"/>
        </w:rPr>
        <w:t>Картина преступлений нацистов и их пособников в СССР по материалам Чрезвычайной государственной комиссии по установлению и расследованию злодеяний немецко-фашистских захватчиков</w:t>
      </w:r>
      <w:r w:rsidR="00BD2068">
        <w:rPr>
          <w:rFonts w:eastAsiaTheme="minorHAnsi" w:cs="Times New Roman"/>
          <w:color w:val="auto"/>
          <w:position w:val="0"/>
          <w:lang w:val="ru-RU"/>
        </w:rPr>
        <w:t>», «</w:t>
      </w:r>
      <w:r w:rsidRPr="002A6E75">
        <w:rPr>
          <w:rFonts w:eastAsiaTheme="minorHAnsi" w:cs="Times New Roman"/>
          <w:color w:val="auto"/>
          <w:position w:val="0"/>
          <w:lang w:val="ru-RU"/>
        </w:rPr>
        <w:t>Роль материалов Чрезвычайной государственной комиссии по установлению и расследованию злодеяний немецко-фашистских захватчиков на Нюрнбергском процессе</w:t>
      </w:r>
      <w:r w:rsidR="00BD2068">
        <w:rPr>
          <w:rFonts w:eastAsiaTheme="minorHAnsi" w:cs="Times New Roman"/>
          <w:color w:val="auto"/>
          <w:position w:val="0"/>
          <w:lang w:val="ru-RU"/>
        </w:rPr>
        <w:t>»</w:t>
      </w:r>
      <w:r w:rsidRPr="002A6E75">
        <w:rPr>
          <w:rFonts w:eastAsiaTheme="minorHAnsi" w:cs="Times New Roman"/>
          <w:color w:val="auto"/>
          <w:position w:val="0"/>
          <w:lang w:val="ru-RU"/>
        </w:rPr>
        <w:t>.</w:t>
      </w:r>
    </w:p>
    <w:p w14:paraId="78F5D238"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6. Отражение геноцида в архивных документах: работа с историческими источниками, представленными на сайте проекта «Без срока давности» (безсрокадавности.рф).</w:t>
      </w:r>
    </w:p>
    <w:p w14:paraId="098EAA94" w14:textId="601043B0" w:rsidR="002A6E75" w:rsidRPr="002A6E75" w:rsidRDefault="002A6E75" w:rsidP="002A6E75">
      <w:pPr>
        <w:tabs>
          <w:tab w:val="left" w:pos="1134"/>
        </w:tabs>
        <w:spacing w:after="0" w:line="360" w:lineRule="auto"/>
        <w:ind w:leftChars="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 данном </w:t>
      </w:r>
      <w:r w:rsidRPr="002A6E75">
        <w:rPr>
          <w:rFonts w:eastAsiaTheme="minorHAnsi" w:cs="Times New Roman"/>
          <w:color w:val="auto"/>
          <w:position w:val="0"/>
          <w:lang w:val="ru-RU"/>
        </w:rPr>
        <w:t>тематическом направлении</w:t>
      </w:r>
      <w:r w:rsidRPr="002A6E75">
        <w:rPr>
          <w:rFonts w:eastAsiaTheme="minorHAnsi" w:cs="Times New Roman"/>
          <w:color w:val="auto"/>
          <w:position w:val="0"/>
          <w:szCs w:val="28"/>
          <w:lang w:val="ru-RU"/>
        </w:rPr>
        <w:t xml:space="preserve"> участникам Конкурса необходимо найти и исследовать с помощью сборников документов, электронной базы данных и иных ресурсов</w:t>
      </w:r>
      <w:r w:rsidR="00066253">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находящихся на официальном сайте проекта «Без срока давности» (</w:t>
      </w:r>
      <w:r w:rsidRPr="002A6E75">
        <w:rPr>
          <w:rFonts w:eastAsiaTheme="minorHAnsi" w:cs="Times New Roman"/>
          <w:color w:val="auto"/>
          <w:position w:val="0"/>
          <w:lang w:val="ru-RU"/>
        </w:rPr>
        <w:t>безсрокадавности.рф</w:t>
      </w:r>
      <w:r w:rsidRPr="002A6E75">
        <w:rPr>
          <w:rFonts w:eastAsiaTheme="minorHAnsi" w:cs="Times New Roman"/>
          <w:color w:val="auto"/>
          <w:position w:val="0"/>
          <w:szCs w:val="28"/>
          <w:lang w:val="ru-RU"/>
        </w:rPr>
        <w:t xml:space="preserve">) события, происходившие с представителями мирного населения СССР во время Великой Отечественной войны 1941-1945 гг. — </w:t>
      </w:r>
      <w:r w:rsidR="00BD2068" w:rsidRPr="002A6E75">
        <w:rPr>
          <w:rFonts w:eastAsiaTheme="minorHAnsi" w:cs="Times New Roman"/>
          <w:color w:val="auto"/>
          <w:position w:val="0"/>
          <w:szCs w:val="28"/>
          <w:lang w:val="ru-RU"/>
        </w:rPr>
        <w:t>эвакуаци</w:t>
      </w:r>
      <w:r w:rsidR="00BD2068">
        <w:rPr>
          <w:rFonts w:eastAsiaTheme="minorHAnsi" w:cs="Times New Roman"/>
          <w:color w:val="auto"/>
          <w:position w:val="0"/>
          <w:szCs w:val="28"/>
          <w:lang w:val="ru-RU"/>
        </w:rPr>
        <w:t>ю</w:t>
      </w:r>
      <w:r w:rsidRPr="002A6E75">
        <w:rPr>
          <w:rFonts w:eastAsiaTheme="minorHAnsi" w:cs="Times New Roman"/>
          <w:color w:val="auto"/>
          <w:position w:val="0"/>
          <w:szCs w:val="28"/>
          <w:lang w:val="ru-RU"/>
        </w:rPr>
        <w:t xml:space="preserve">, бегство с оккупированных территорий, восприятие нацистских преступлений, </w:t>
      </w:r>
      <w:r w:rsidRPr="002A6E75">
        <w:rPr>
          <w:lang w:val="ru-RU"/>
        </w:rPr>
        <w:t>преступлений, совершённых коллаборационистами (ОУНовцев, членов национальных батальонов СС и вспомогательной полиции)</w:t>
      </w:r>
      <w:r w:rsidRPr="002A6E75">
        <w:rPr>
          <w:rFonts w:eastAsiaTheme="minorHAnsi" w:cs="Times New Roman"/>
          <w:color w:val="auto"/>
          <w:position w:val="0"/>
          <w:szCs w:val="28"/>
          <w:lang w:val="ru-RU"/>
        </w:rPr>
        <w:t xml:space="preserve"> </w:t>
      </w:r>
    </w:p>
    <w:p w14:paraId="34D72CD8" w14:textId="661D776D" w:rsidR="002A6E75" w:rsidRPr="002A6E75" w:rsidRDefault="002A6E75" w:rsidP="002A6E75">
      <w:pPr>
        <w:tabs>
          <w:tab w:val="left" w:pos="1134"/>
        </w:tabs>
        <w:spacing w:after="0" w:line="360" w:lineRule="auto"/>
        <w:ind w:leftChars="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Примеры названий проектов: </w:t>
      </w:r>
      <w:r w:rsidR="00BD2068">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Статистика убыли населения оккупированных территорий как доказательство виновности нацистских </w:t>
      </w:r>
      <w:r w:rsidRPr="002A6E75">
        <w:rPr>
          <w:rFonts w:eastAsiaTheme="minorHAnsi" w:cs="Times New Roman"/>
          <w:color w:val="auto"/>
          <w:position w:val="0"/>
          <w:szCs w:val="28"/>
          <w:lang w:val="ru-RU"/>
        </w:rPr>
        <w:lastRenderedPageBreak/>
        <w:t>преступников на Нюрнбергском процессе</w:t>
      </w:r>
      <w:r w:rsidR="00BD2068">
        <w:rPr>
          <w:rFonts w:eastAsiaTheme="minorHAnsi" w:cs="Times New Roman"/>
          <w:color w:val="auto"/>
          <w:position w:val="0"/>
          <w:szCs w:val="28"/>
          <w:lang w:val="ru-RU"/>
        </w:rPr>
        <w:t>», «</w:t>
      </w:r>
      <w:r w:rsidRPr="002A6E75">
        <w:rPr>
          <w:rFonts w:eastAsiaTheme="minorHAnsi" w:cs="Times New Roman"/>
          <w:color w:val="auto"/>
          <w:position w:val="0"/>
          <w:szCs w:val="28"/>
          <w:lang w:val="ru-RU"/>
        </w:rPr>
        <w:t>Формирование списка жертв геноцида советского народа района/области по материалам проекта «Без срока давности»</w:t>
      </w:r>
      <w:r w:rsidR="00BD2068">
        <w:rPr>
          <w:rFonts w:eastAsiaTheme="minorHAnsi" w:cs="Times New Roman"/>
          <w:color w:val="auto"/>
          <w:position w:val="0"/>
          <w:szCs w:val="28"/>
          <w:lang w:val="ru-RU"/>
        </w:rPr>
        <w:t>, «</w:t>
      </w:r>
      <w:r w:rsidRPr="002A6E75">
        <w:rPr>
          <w:rFonts w:eastAsiaTheme="minorHAnsi" w:cs="Times New Roman"/>
          <w:color w:val="auto"/>
          <w:position w:val="0"/>
          <w:szCs w:val="28"/>
          <w:lang w:val="ru-RU"/>
        </w:rPr>
        <w:t>Карательные операции нацистов: реконструкция преступления по материалам проекта «Без срока давности».</w:t>
      </w:r>
    </w:p>
    <w:p w14:paraId="3DE03150" w14:textId="77777777" w:rsidR="002A6E75" w:rsidRPr="002A6E75" w:rsidRDefault="002A6E75" w:rsidP="00BE15C5">
      <w:pPr>
        <w:tabs>
          <w:tab w:val="left" w:pos="1134"/>
        </w:tabs>
        <w:spacing w:after="0" w:line="240" w:lineRule="auto"/>
        <w:ind w:leftChars="0" w:right="0" w:firstLineChars="0" w:firstLine="709"/>
        <w:contextualSpacing/>
        <w:outlineLvl w:val="9"/>
        <w:rPr>
          <w:rFonts w:eastAsiaTheme="minorHAnsi" w:cs="Times New Roman"/>
          <w:color w:val="auto"/>
          <w:position w:val="0"/>
          <w:szCs w:val="28"/>
          <w:lang w:val="ru-RU"/>
        </w:rPr>
      </w:pPr>
    </w:p>
    <w:p w14:paraId="5CD0918B" w14:textId="77777777" w:rsidR="002A6E75" w:rsidRPr="002A6E75" w:rsidRDefault="002A6E75" w:rsidP="002A6E75">
      <w:pPr>
        <w:tabs>
          <w:tab w:val="left" w:pos="1134"/>
        </w:tabs>
        <w:spacing w:after="0" w:line="360" w:lineRule="auto"/>
        <w:ind w:leftChars="0" w:left="0" w:right="0" w:firstLineChars="0" w:firstLine="0"/>
        <w:jc w:val="center"/>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Реализация исследовательских проектов</w:t>
      </w:r>
    </w:p>
    <w:p w14:paraId="486C6646" w14:textId="02052CF9" w:rsidR="002A6E75" w:rsidRPr="002A6E75" w:rsidRDefault="002A6E75" w:rsidP="002A6E75">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Исследовательские проекты реализуются участниками Конкурса и руководителем </w:t>
      </w:r>
      <w:r w:rsidR="00901A59" w:rsidRPr="002A6E75">
        <w:rPr>
          <w:rFonts w:eastAsiaTheme="minorHAnsi" w:cs="Times New Roman"/>
          <w:color w:val="auto"/>
          <w:position w:val="0"/>
          <w:szCs w:val="28"/>
          <w:lang w:val="ru-RU"/>
        </w:rPr>
        <w:t>проект</w:t>
      </w:r>
      <w:r w:rsidR="00901A59">
        <w:rPr>
          <w:rFonts w:eastAsiaTheme="minorHAnsi" w:cs="Times New Roman"/>
          <w:color w:val="auto"/>
          <w:position w:val="0"/>
          <w:szCs w:val="28"/>
          <w:lang w:val="ru-RU"/>
        </w:rPr>
        <w:t>ной группы</w:t>
      </w:r>
      <w:r w:rsidR="00901A5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по следующему алгоритму</w:t>
      </w:r>
      <w:r w:rsidR="003B5D6F">
        <w:rPr>
          <w:rFonts w:eastAsiaTheme="minorHAnsi" w:cs="Times New Roman"/>
          <w:color w:val="auto"/>
          <w:position w:val="0"/>
          <w:szCs w:val="28"/>
          <w:lang w:val="ru-RU"/>
        </w:rPr>
        <w:t>.</w:t>
      </w:r>
    </w:p>
    <w:p w14:paraId="019C7109" w14:textId="7BE350DA"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 xml:space="preserve">1. Распределение </w:t>
      </w:r>
      <w:r w:rsidR="00901A59" w:rsidRPr="00BE15C5">
        <w:rPr>
          <w:rFonts w:eastAsiaTheme="minorHAnsi" w:cs="Times New Roman"/>
          <w:b/>
          <w:bCs/>
          <w:color w:val="auto"/>
          <w:position w:val="0"/>
          <w:szCs w:val="28"/>
          <w:lang w:val="ru-RU"/>
        </w:rPr>
        <w:t>руководителем проектной группы</w:t>
      </w:r>
      <w:r w:rsidRPr="00BE15C5">
        <w:rPr>
          <w:rFonts w:eastAsiaTheme="minorHAnsi" w:cs="Times New Roman"/>
          <w:b/>
          <w:bCs/>
          <w:color w:val="auto"/>
          <w:position w:val="0"/>
          <w:szCs w:val="28"/>
          <w:lang w:val="ru-RU"/>
        </w:rPr>
        <w:t xml:space="preserve"> конкретных этапов работ между обучающимися данной образовательной организации</w:t>
      </w:r>
      <w:r w:rsidR="00066253">
        <w:rPr>
          <w:rFonts w:eastAsiaTheme="minorHAnsi" w:cs="Times New Roman"/>
          <w:b/>
          <w:bCs/>
          <w:color w:val="auto"/>
          <w:position w:val="0"/>
          <w:szCs w:val="28"/>
          <w:lang w:val="ru-RU"/>
        </w:rPr>
        <w:t> </w:t>
      </w:r>
      <w:r w:rsidRPr="00BE15C5">
        <w:rPr>
          <w:rFonts w:eastAsiaTheme="minorHAnsi" w:cs="Times New Roman"/>
          <w:b/>
          <w:bCs/>
          <w:color w:val="auto"/>
          <w:position w:val="0"/>
          <w:szCs w:val="28"/>
          <w:lang w:val="ru-RU"/>
        </w:rPr>
        <w:t>– участниками</w:t>
      </w:r>
      <w:r w:rsidR="00A3361F" w:rsidRPr="00BE15C5">
        <w:rPr>
          <w:rFonts w:eastAsiaTheme="minorHAnsi" w:cs="Times New Roman"/>
          <w:b/>
          <w:bCs/>
          <w:color w:val="auto"/>
          <w:position w:val="0"/>
          <w:szCs w:val="28"/>
          <w:lang w:val="ru-RU"/>
        </w:rPr>
        <w:t xml:space="preserve"> проектной группы</w:t>
      </w:r>
      <w:r w:rsidR="003B5D6F" w:rsidRPr="00BE15C5">
        <w:rPr>
          <w:rFonts w:eastAsiaTheme="minorHAnsi" w:cs="Times New Roman"/>
          <w:b/>
          <w:bCs/>
          <w:color w:val="auto"/>
          <w:position w:val="0"/>
          <w:szCs w:val="28"/>
          <w:lang w:val="ru-RU"/>
        </w:rPr>
        <w:t>.</w:t>
      </w:r>
    </w:p>
    <w:p w14:paraId="69A9256F" w14:textId="19DC490F"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 xml:space="preserve">2. </w:t>
      </w:r>
      <w:r w:rsidR="00594B8B" w:rsidRPr="00BE15C5">
        <w:rPr>
          <w:rFonts w:eastAsiaTheme="minorHAnsi" w:cs="Times New Roman"/>
          <w:b/>
          <w:bCs/>
          <w:color w:val="auto"/>
          <w:position w:val="0"/>
          <w:szCs w:val="28"/>
          <w:lang w:val="ru-RU"/>
        </w:rPr>
        <w:t>Использование в качестве вспомогательных источников артефактов материальной культуры из музейных или частных коллекций при выборе</w:t>
      </w:r>
      <w:r w:rsidRPr="00BE15C5">
        <w:rPr>
          <w:rFonts w:eastAsiaTheme="minorHAnsi" w:cs="Times New Roman"/>
          <w:b/>
          <w:bCs/>
          <w:color w:val="auto"/>
          <w:position w:val="0"/>
          <w:szCs w:val="28"/>
          <w:lang w:val="ru-RU"/>
        </w:rPr>
        <w:t xml:space="preserve"> источников для сравнительного анализа в </w:t>
      </w:r>
      <w:r w:rsidR="00594B8B" w:rsidRPr="00BE15C5">
        <w:rPr>
          <w:rFonts w:eastAsiaTheme="minorHAnsi" w:cs="Times New Roman"/>
          <w:b/>
          <w:bCs/>
          <w:color w:val="auto"/>
          <w:position w:val="0"/>
          <w:szCs w:val="28"/>
          <w:lang w:val="ru-RU"/>
        </w:rPr>
        <w:t xml:space="preserve">выбранном </w:t>
      </w:r>
      <w:r w:rsidRPr="00BE15C5">
        <w:rPr>
          <w:rFonts w:eastAsiaTheme="minorHAnsi" w:cs="Times New Roman"/>
          <w:b/>
          <w:bCs/>
          <w:color w:val="auto"/>
          <w:position w:val="0"/>
          <w:szCs w:val="28"/>
          <w:lang w:val="ru-RU"/>
        </w:rPr>
        <w:t>тематическом направлении</w:t>
      </w:r>
      <w:r w:rsidR="003B5D6F" w:rsidRPr="00BE15C5">
        <w:rPr>
          <w:rFonts w:eastAsiaTheme="minorHAnsi" w:cs="Times New Roman"/>
          <w:b/>
          <w:bCs/>
          <w:color w:val="auto"/>
          <w:position w:val="0"/>
          <w:szCs w:val="28"/>
          <w:lang w:val="ru-RU"/>
        </w:rPr>
        <w:t>.</w:t>
      </w:r>
    </w:p>
    <w:p w14:paraId="190DF1E3" w14:textId="32EB795A"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На данном этапе руководителю </w:t>
      </w:r>
      <w:r w:rsidR="00594B8B" w:rsidRPr="002A6E75">
        <w:rPr>
          <w:rFonts w:eastAsiaTheme="minorHAnsi" w:cs="Times New Roman"/>
          <w:color w:val="auto"/>
          <w:position w:val="0"/>
          <w:szCs w:val="28"/>
          <w:lang w:val="ru-RU"/>
        </w:rPr>
        <w:t>проект</w:t>
      </w:r>
      <w:r w:rsidR="00594B8B">
        <w:rPr>
          <w:rFonts w:eastAsiaTheme="minorHAnsi" w:cs="Times New Roman"/>
          <w:color w:val="auto"/>
          <w:position w:val="0"/>
          <w:szCs w:val="28"/>
          <w:lang w:val="ru-RU"/>
        </w:rPr>
        <w:t>ной группы</w:t>
      </w:r>
      <w:r w:rsidR="00594B8B"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рекомендуется: </w:t>
      </w:r>
    </w:p>
    <w:p w14:paraId="4705593F" w14:textId="0E9B2E51"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1) </w:t>
      </w:r>
      <w:r w:rsidR="00594B8B">
        <w:rPr>
          <w:rFonts w:eastAsiaTheme="minorHAnsi" w:cs="Times New Roman"/>
          <w:color w:val="auto"/>
          <w:position w:val="0"/>
          <w:szCs w:val="28"/>
          <w:lang w:val="ru-RU"/>
        </w:rPr>
        <w:t xml:space="preserve">более подробно </w:t>
      </w:r>
      <w:r w:rsidRPr="002A6E75">
        <w:rPr>
          <w:rFonts w:eastAsiaTheme="minorHAnsi" w:cs="Times New Roman"/>
          <w:color w:val="auto"/>
          <w:position w:val="0"/>
          <w:szCs w:val="28"/>
          <w:lang w:val="ru-RU"/>
        </w:rPr>
        <w:t>ознакомить участников</w:t>
      </w:r>
      <w:r w:rsidR="00594B8B">
        <w:rPr>
          <w:rFonts w:eastAsiaTheme="minorHAnsi" w:cs="Times New Roman"/>
          <w:color w:val="auto"/>
          <w:position w:val="0"/>
          <w:szCs w:val="28"/>
          <w:lang w:val="ru-RU"/>
        </w:rPr>
        <w:t xml:space="preserve"> проектной группы</w:t>
      </w:r>
      <w:r w:rsidRPr="002A6E75">
        <w:rPr>
          <w:rFonts w:eastAsiaTheme="minorHAnsi" w:cs="Times New Roman"/>
          <w:color w:val="auto"/>
          <w:position w:val="0"/>
          <w:szCs w:val="28"/>
          <w:lang w:val="ru-RU"/>
        </w:rPr>
        <w:t xml:space="preserve"> с </w:t>
      </w:r>
      <w:r w:rsidR="00594B8B">
        <w:rPr>
          <w:rFonts w:eastAsiaTheme="minorHAnsi" w:cs="Times New Roman"/>
          <w:color w:val="auto"/>
          <w:position w:val="0"/>
          <w:szCs w:val="28"/>
          <w:lang w:val="ru-RU"/>
        </w:rPr>
        <w:t>выбранн</w:t>
      </w:r>
      <w:r w:rsidR="003D0950">
        <w:rPr>
          <w:rFonts w:eastAsiaTheme="minorHAnsi" w:cs="Times New Roman"/>
          <w:color w:val="auto"/>
          <w:position w:val="0"/>
          <w:szCs w:val="28"/>
          <w:lang w:val="ru-RU"/>
        </w:rPr>
        <w:t xml:space="preserve">ым тематическим направлением, </w:t>
      </w:r>
      <w:r w:rsidRPr="002A6E75">
        <w:rPr>
          <w:rFonts w:eastAsiaTheme="minorHAnsi" w:cs="Times New Roman"/>
          <w:color w:val="auto"/>
          <w:position w:val="0"/>
          <w:szCs w:val="28"/>
          <w:lang w:val="ru-RU"/>
        </w:rPr>
        <w:t xml:space="preserve">темой проекта, вызвать у </w:t>
      </w:r>
      <w:r w:rsidR="00594B8B">
        <w:rPr>
          <w:rFonts w:eastAsiaTheme="minorHAnsi" w:cs="Times New Roman"/>
          <w:color w:val="auto"/>
          <w:position w:val="0"/>
          <w:szCs w:val="28"/>
          <w:lang w:val="ru-RU"/>
        </w:rPr>
        <w:t xml:space="preserve">них </w:t>
      </w:r>
      <w:r w:rsidRPr="002A6E75">
        <w:rPr>
          <w:rFonts w:eastAsiaTheme="minorHAnsi" w:cs="Times New Roman"/>
          <w:color w:val="auto"/>
          <w:position w:val="0"/>
          <w:szCs w:val="28"/>
          <w:lang w:val="ru-RU"/>
        </w:rPr>
        <w:t xml:space="preserve">познавательный интерес; </w:t>
      </w:r>
    </w:p>
    <w:p w14:paraId="333DA02D" w14:textId="724C8AE0"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 сформулировать </w:t>
      </w:r>
      <w:r w:rsidR="003617BE" w:rsidRPr="003617BE">
        <w:rPr>
          <w:rFonts w:eastAsiaTheme="minorHAnsi" w:cs="Times New Roman"/>
          <w:color w:val="auto"/>
          <w:position w:val="0"/>
          <w:szCs w:val="28"/>
          <w:lang w:val="ru-RU"/>
        </w:rPr>
        <w:t>проблем</w:t>
      </w:r>
      <w:r w:rsidR="003617BE">
        <w:rPr>
          <w:rFonts w:eastAsiaTheme="minorHAnsi" w:cs="Times New Roman"/>
          <w:color w:val="auto"/>
          <w:position w:val="0"/>
          <w:szCs w:val="28"/>
          <w:lang w:val="ru-RU"/>
        </w:rPr>
        <w:t>ы</w:t>
      </w:r>
      <w:r w:rsidR="003617BE" w:rsidRPr="003617BE">
        <w:rPr>
          <w:rFonts w:eastAsiaTheme="minorHAnsi" w:cs="Times New Roman"/>
          <w:color w:val="auto"/>
          <w:position w:val="0"/>
          <w:szCs w:val="28"/>
          <w:lang w:val="ru-RU"/>
        </w:rPr>
        <w:t xml:space="preserve"> исследовательской работы</w:t>
      </w:r>
      <w:r w:rsidRPr="002A6E75">
        <w:rPr>
          <w:rFonts w:eastAsiaTheme="minorHAnsi" w:cs="Times New Roman"/>
          <w:color w:val="auto"/>
          <w:position w:val="0"/>
          <w:szCs w:val="28"/>
          <w:lang w:val="ru-RU"/>
        </w:rPr>
        <w:t xml:space="preserve">, продемонстрировать противоречия, требующие разрешения; </w:t>
      </w:r>
    </w:p>
    <w:p w14:paraId="5E36B377" w14:textId="3B597E91"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3) сформулировать, совместно с участниками</w:t>
      </w:r>
      <w:r w:rsidR="003617BE">
        <w:rPr>
          <w:rFonts w:eastAsiaTheme="minorHAnsi" w:cs="Times New Roman"/>
          <w:color w:val="auto"/>
          <w:position w:val="0"/>
          <w:szCs w:val="28"/>
          <w:lang w:val="ru-RU"/>
        </w:rPr>
        <w:t xml:space="preserve"> проектной группы</w:t>
      </w:r>
      <w:r w:rsidRPr="002A6E75">
        <w:rPr>
          <w:rFonts w:eastAsiaTheme="minorHAnsi" w:cs="Times New Roman"/>
          <w:color w:val="auto"/>
          <w:position w:val="0"/>
          <w:szCs w:val="28"/>
          <w:lang w:val="ru-RU"/>
        </w:rPr>
        <w:t>, цели и задачи будущего исследования</w:t>
      </w:r>
      <w:r w:rsidR="003617BE">
        <w:rPr>
          <w:rFonts w:eastAsiaTheme="minorHAnsi" w:cs="Times New Roman"/>
          <w:color w:val="auto"/>
          <w:position w:val="0"/>
          <w:szCs w:val="28"/>
          <w:lang w:val="ru-RU"/>
        </w:rPr>
        <w:t xml:space="preserve"> в рамках проекта</w:t>
      </w:r>
      <w:r w:rsidRPr="002A6E75">
        <w:rPr>
          <w:rFonts w:eastAsiaTheme="minorHAnsi" w:cs="Times New Roman"/>
          <w:color w:val="auto"/>
          <w:position w:val="0"/>
          <w:szCs w:val="28"/>
          <w:lang w:val="ru-RU"/>
        </w:rPr>
        <w:t xml:space="preserve">; </w:t>
      </w:r>
    </w:p>
    <w:p w14:paraId="738FC341" w14:textId="19E18E46"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4) предложить </w:t>
      </w:r>
      <w:r w:rsidR="003B5D6F">
        <w:rPr>
          <w:rFonts w:eastAsiaTheme="minorHAnsi" w:cs="Times New Roman"/>
          <w:color w:val="auto"/>
          <w:position w:val="0"/>
          <w:szCs w:val="28"/>
          <w:lang w:val="ru-RU"/>
        </w:rPr>
        <w:t>перечень</w:t>
      </w:r>
      <w:r w:rsidRPr="002A6E75">
        <w:rPr>
          <w:rFonts w:eastAsiaTheme="minorHAnsi" w:cs="Times New Roman"/>
          <w:color w:val="auto"/>
          <w:position w:val="0"/>
          <w:szCs w:val="28"/>
          <w:lang w:val="ru-RU"/>
        </w:rPr>
        <w:t xml:space="preserve"> исторических источников</w:t>
      </w:r>
      <w:r w:rsidR="003B5D6F" w:rsidRPr="003B5D6F">
        <w:rPr>
          <w:rFonts w:eastAsiaTheme="minorHAnsi" w:cs="Times New Roman"/>
          <w:color w:val="auto"/>
          <w:position w:val="0"/>
          <w:szCs w:val="28"/>
          <w:lang w:val="ru-RU"/>
        </w:rPr>
        <w:t xml:space="preserve"> </w:t>
      </w:r>
      <w:r w:rsidR="003B5D6F" w:rsidRPr="002A6E75">
        <w:rPr>
          <w:rFonts w:eastAsiaTheme="minorHAnsi" w:cs="Times New Roman"/>
          <w:color w:val="auto"/>
          <w:position w:val="0"/>
          <w:szCs w:val="28"/>
          <w:lang w:val="ru-RU"/>
        </w:rPr>
        <w:t>для погружения в тему</w:t>
      </w:r>
      <w:r w:rsidR="003B5D6F">
        <w:rPr>
          <w:rFonts w:eastAsiaTheme="minorHAnsi" w:cs="Times New Roman"/>
          <w:color w:val="auto"/>
          <w:position w:val="0"/>
          <w:szCs w:val="28"/>
          <w:lang w:val="ru-RU"/>
        </w:rPr>
        <w:t xml:space="preserve"> исследования</w:t>
      </w:r>
      <w:r w:rsidRPr="002A6E75">
        <w:rPr>
          <w:rFonts w:eastAsiaTheme="minorHAnsi" w:cs="Times New Roman"/>
          <w:color w:val="auto"/>
          <w:position w:val="0"/>
          <w:szCs w:val="28"/>
          <w:lang w:val="ru-RU"/>
        </w:rPr>
        <w:t xml:space="preserve">; </w:t>
      </w:r>
    </w:p>
    <w:p w14:paraId="6D428B72" w14:textId="7D1BDE94"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5) предложить выполнить задания, направленные </w:t>
      </w:r>
      <w:r w:rsidR="00066253">
        <w:rPr>
          <w:rFonts w:eastAsiaTheme="minorHAnsi" w:cs="Times New Roman"/>
          <w:color w:val="auto"/>
          <w:position w:val="0"/>
          <w:szCs w:val="28"/>
          <w:lang w:val="ru-RU"/>
        </w:rPr>
        <w:t xml:space="preserve">на </w:t>
      </w:r>
      <w:r w:rsidRPr="002A6E75">
        <w:rPr>
          <w:rFonts w:eastAsiaTheme="minorHAnsi" w:cs="Times New Roman"/>
          <w:color w:val="auto"/>
          <w:position w:val="0"/>
          <w:szCs w:val="28"/>
          <w:lang w:val="ru-RU"/>
        </w:rPr>
        <w:t>формирование базовых «вопросов к источнику»</w:t>
      </w:r>
      <w:r w:rsidR="003B5D6F">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составляющих основу анализа исторических источников, обучить последовательности выполнения </w:t>
      </w:r>
      <w:r w:rsidR="003B5D6F">
        <w:rPr>
          <w:rFonts w:eastAsiaTheme="minorHAnsi" w:cs="Times New Roman"/>
          <w:color w:val="auto"/>
          <w:position w:val="0"/>
          <w:szCs w:val="28"/>
          <w:lang w:val="ru-RU"/>
        </w:rPr>
        <w:t xml:space="preserve">заданий </w:t>
      </w:r>
      <w:r w:rsidRPr="002A6E75">
        <w:rPr>
          <w:rFonts w:eastAsiaTheme="minorHAnsi" w:cs="Times New Roman"/>
          <w:color w:val="auto"/>
          <w:position w:val="0"/>
          <w:szCs w:val="28"/>
          <w:lang w:val="ru-RU"/>
        </w:rPr>
        <w:t xml:space="preserve">в процессе работы с источниками. </w:t>
      </w:r>
    </w:p>
    <w:p w14:paraId="2CEC97EA" w14:textId="3136DB16"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lastRenderedPageBreak/>
        <w:t>3. Осуществление внутренней критики (изучение содержания) источников</w:t>
      </w:r>
      <w:r w:rsidR="003B5D6F" w:rsidRPr="00BE15C5">
        <w:rPr>
          <w:rFonts w:eastAsiaTheme="minorHAnsi" w:cs="Times New Roman"/>
          <w:b/>
          <w:bCs/>
          <w:color w:val="auto"/>
          <w:position w:val="0"/>
          <w:szCs w:val="28"/>
          <w:lang w:val="ru-RU"/>
        </w:rPr>
        <w:t>.</w:t>
      </w:r>
    </w:p>
    <w:p w14:paraId="0B8CBD75" w14:textId="14A8B0A1"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На этом этапе руководителю </w:t>
      </w:r>
      <w:r w:rsidR="003B5D6F" w:rsidRPr="002A6E75">
        <w:rPr>
          <w:rFonts w:eastAsiaTheme="minorHAnsi" w:cs="Times New Roman"/>
          <w:color w:val="auto"/>
          <w:position w:val="0"/>
          <w:szCs w:val="28"/>
          <w:lang w:val="ru-RU"/>
        </w:rPr>
        <w:t>проект</w:t>
      </w:r>
      <w:r w:rsidR="003B5D6F">
        <w:rPr>
          <w:rFonts w:eastAsiaTheme="minorHAnsi" w:cs="Times New Roman"/>
          <w:color w:val="auto"/>
          <w:position w:val="0"/>
          <w:szCs w:val="28"/>
          <w:lang w:val="ru-RU"/>
        </w:rPr>
        <w:t>ной группы</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необходимо </w:t>
      </w:r>
      <w:r w:rsidR="003B5D6F">
        <w:rPr>
          <w:rFonts w:eastAsiaTheme="minorHAnsi" w:cs="Times New Roman"/>
          <w:color w:val="auto"/>
          <w:position w:val="0"/>
          <w:szCs w:val="28"/>
          <w:lang w:val="ru-RU"/>
        </w:rPr>
        <w:t>мотивировать</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участников </w:t>
      </w:r>
      <w:r w:rsidR="003B5D6F">
        <w:rPr>
          <w:rFonts w:eastAsiaTheme="minorHAnsi" w:cs="Times New Roman"/>
          <w:color w:val="auto"/>
          <w:position w:val="0"/>
          <w:szCs w:val="28"/>
          <w:lang w:val="ru-RU"/>
        </w:rPr>
        <w:t xml:space="preserve">проектной группы </w:t>
      </w:r>
      <w:r w:rsidRPr="002A6E75">
        <w:rPr>
          <w:rFonts w:eastAsiaTheme="minorHAnsi" w:cs="Times New Roman"/>
          <w:color w:val="auto"/>
          <w:position w:val="0"/>
          <w:szCs w:val="28"/>
          <w:lang w:val="ru-RU"/>
        </w:rPr>
        <w:t xml:space="preserve">(посредством создания проблемной ситуации) к извлечению максимального количества информации о </w:t>
      </w:r>
      <w:r w:rsidR="003B5D6F">
        <w:rPr>
          <w:rFonts w:eastAsiaTheme="minorHAnsi" w:cs="Times New Roman"/>
          <w:color w:val="auto"/>
          <w:position w:val="0"/>
          <w:szCs w:val="28"/>
          <w:lang w:val="ru-RU"/>
        </w:rPr>
        <w:t xml:space="preserve">фактах </w:t>
      </w:r>
      <w:r w:rsidRPr="002A6E75">
        <w:rPr>
          <w:rFonts w:eastAsiaTheme="minorHAnsi" w:cs="Times New Roman"/>
          <w:color w:val="auto"/>
          <w:position w:val="0"/>
          <w:szCs w:val="28"/>
          <w:lang w:val="ru-RU"/>
        </w:rPr>
        <w:t>прошло</w:t>
      </w:r>
      <w:r w:rsidR="003B5D6F">
        <w:rPr>
          <w:rFonts w:eastAsiaTheme="minorHAnsi" w:cs="Times New Roman"/>
          <w:color w:val="auto"/>
          <w:position w:val="0"/>
          <w:szCs w:val="28"/>
          <w:lang w:val="ru-RU"/>
        </w:rPr>
        <w:t>го</w:t>
      </w:r>
      <w:r w:rsidRPr="002A6E75">
        <w:rPr>
          <w:rFonts w:eastAsiaTheme="minorHAnsi" w:cs="Times New Roman"/>
          <w:color w:val="auto"/>
          <w:position w:val="0"/>
          <w:szCs w:val="28"/>
          <w:lang w:val="ru-RU"/>
        </w:rPr>
        <w:t xml:space="preserve"> из исторического источника и провести их первичную систематизацию на два типа: </w:t>
      </w:r>
    </w:p>
    <w:p w14:paraId="314CF5FD" w14:textId="03BF0FF4"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1) </w:t>
      </w:r>
      <w:r w:rsidR="003B5D6F">
        <w:rPr>
          <w:rFonts w:eastAsiaTheme="minorHAnsi" w:cs="Times New Roman"/>
          <w:color w:val="auto"/>
          <w:position w:val="0"/>
          <w:szCs w:val="28"/>
          <w:lang w:val="ru-RU"/>
        </w:rPr>
        <w:t>и</w:t>
      </w:r>
      <w:r w:rsidRPr="002A6E75">
        <w:rPr>
          <w:rFonts w:eastAsiaTheme="minorHAnsi" w:cs="Times New Roman"/>
          <w:color w:val="auto"/>
          <w:position w:val="0"/>
          <w:szCs w:val="28"/>
          <w:lang w:val="ru-RU"/>
        </w:rPr>
        <w:t>звлечение явных фактов</w:t>
      </w:r>
      <w:r w:rsidR="003B5D6F">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7085C57F" w14:textId="53D3C4C1"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 </w:t>
      </w:r>
      <w:r w:rsidR="003B5D6F">
        <w:rPr>
          <w:rFonts w:eastAsiaTheme="minorHAnsi" w:cs="Times New Roman"/>
          <w:color w:val="auto"/>
          <w:position w:val="0"/>
          <w:szCs w:val="28"/>
          <w:lang w:val="ru-RU"/>
        </w:rPr>
        <w:t>и</w:t>
      </w:r>
      <w:r w:rsidRPr="002A6E75">
        <w:rPr>
          <w:rFonts w:eastAsiaTheme="minorHAnsi" w:cs="Times New Roman"/>
          <w:color w:val="auto"/>
          <w:position w:val="0"/>
          <w:szCs w:val="28"/>
          <w:lang w:val="ru-RU"/>
        </w:rPr>
        <w:t>звлечение «скрытых» (неочевидных)</w:t>
      </w:r>
      <w:r w:rsidR="003B5D6F">
        <w:rPr>
          <w:rFonts w:eastAsiaTheme="minorHAnsi" w:cs="Times New Roman"/>
          <w:color w:val="auto"/>
          <w:position w:val="0"/>
          <w:szCs w:val="28"/>
          <w:lang w:val="ru-RU"/>
        </w:rPr>
        <w:t xml:space="preserve"> фактов</w:t>
      </w:r>
      <w:r w:rsidRPr="002A6E75">
        <w:rPr>
          <w:rFonts w:eastAsiaTheme="minorHAnsi" w:cs="Times New Roman"/>
          <w:color w:val="auto"/>
          <w:position w:val="0"/>
          <w:szCs w:val="28"/>
          <w:lang w:val="ru-RU"/>
        </w:rPr>
        <w:t xml:space="preserve">. </w:t>
      </w:r>
    </w:p>
    <w:p w14:paraId="56F68A21" w14:textId="37F5DD38"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Далее руководителю </w:t>
      </w:r>
      <w:r w:rsidR="003B5D6F" w:rsidRPr="002A6E75">
        <w:rPr>
          <w:rFonts w:eastAsiaTheme="minorHAnsi" w:cs="Times New Roman"/>
          <w:color w:val="auto"/>
          <w:position w:val="0"/>
          <w:szCs w:val="28"/>
          <w:lang w:val="ru-RU"/>
        </w:rPr>
        <w:t>проект</w:t>
      </w:r>
      <w:r w:rsidR="003B5D6F">
        <w:rPr>
          <w:rFonts w:eastAsiaTheme="minorHAnsi" w:cs="Times New Roman"/>
          <w:color w:val="auto"/>
          <w:position w:val="0"/>
          <w:szCs w:val="28"/>
          <w:lang w:val="ru-RU"/>
        </w:rPr>
        <w:t>ной группы</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необходимо провести совместную с </w:t>
      </w:r>
      <w:r w:rsidR="003B5D6F">
        <w:rPr>
          <w:rFonts w:eastAsiaTheme="minorHAnsi" w:cs="Times New Roman"/>
          <w:color w:val="auto"/>
          <w:position w:val="0"/>
          <w:szCs w:val="28"/>
          <w:lang w:val="ru-RU"/>
        </w:rPr>
        <w:t>обучающимися</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интерпретацию установленных исторических фактов (</w:t>
      </w:r>
      <w:r w:rsidR="003B5D6F">
        <w:rPr>
          <w:rFonts w:eastAsiaTheme="minorHAnsi" w:cs="Times New Roman"/>
          <w:color w:val="auto"/>
          <w:position w:val="0"/>
          <w:szCs w:val="28"/>
          <w:lang w:val="ru-RU"/>
        </w:rPr>
        <w:t xml:space="preserve">например </w:t>
      </w:r>
      <w:r w:rsidRPr="002A6E75">
        <w:rPr>
          <w:rFonts w:eastAsiaTheme="minorHAnsi" w:cs="Times New Roman"/>
          <w:color w:val="auto"/>
          <w:position w:val="0"/>
          <w:szCs w:val="28"/>
          <w:lang w:val="ru-RU"/>
        </w:rPr>
        <w:t>в форме дискуссии</w:t>
      </w:r>
      <w:r w:rsidR="003B5D6F">
        <w:rPr>
          <w:rFonts w:eastAsiaTheme="minorHAnsi" w:cs="Times New Roman"/>
          <w:color w:val="auto"/>
          <w:position w:val="0"/>
          <w:szCs w:val="28"/>
          <w:lang w:val="ru-RU"/>
        </w:rPr>
        <w:t xml:space="preserve"> или мозгового штурма</w:t>
      </w:r>
      <w:r w:rsidRPr="002A6E75">
        <w:rPr>
          <w:rFonts w:eastAsiaTheme="minorHAnsi" w:cs="Times New Roman"/>
          <w:color w:val="auto"/>
          <w:position w:val="0"/>
          <w:szCs w:val="28"/>
          <w:lang w:val="ru-RU"/>
        </w:rPr>
        <w:t>) в контексте задач исследования</w:t>
      </w:r>
      <w:r w:rsidR="003B5D6F">
        <w:rPr>
          <w:rFonts w:eastAsiaTheme="minorHAnsi" w:cs="Times New Roman"/>
          <w:color w:val="auto"/>
          <w:position w:val="0"/>
          <w:szCs w:val="28"/>
          <w:lang w:val="ru-RU"/>
        </w:rPr>
        <w:t>, чтобы</w:t>
      </w:r>
      <w:r w:rsidRPr="002A6E75">
        <w:rPr>
          <w:rFonts w:eastAsiaTheme="minorHAnsi" w:cs="Times New Roman"/>
          <w:color w:val="auto"/>
          <w:position w:val="0"/>
          <w:szCs w:val="28"/>
          <w:lang w:val="ru-RU"/>
        </w:rPr>
        <w:t xml:space="preserve"> осмыслить установленные факты и объяснить с их помощью события прошлого.</w:t>
      </w:r>
    </w:p>
    <w:p w14:paraId="55BB3560" w14:textId="6EEB367D" w:rsidR="002A6E75" w:rsidRPr="00BE15C5" w:rsidRDefault="002A6E75" w:rsidP="00BE15C5">
      <w:pPr>
        <w:tabs>
          <w:tab w:val="left" w:pos="1134"/>
        </w:tabs>
        <w:spacing w:after="0" w:line="360" w:lineRule="auto"/>
        <w:ind w:leftChars="0" w:left="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 xml:space="preserve">4. Установление происхождения </w:t>
      </w:r>
      <w:r w:rsidR="00B03B67">
        <w:rPr>
          <w:rFonts w:eastAsiaTheme="minorHAnsi" w:cs="Times New Roman"/>
          <w:b/>
          <w:bCs/>
          <w:color w:val="auto"/>
          <w:position w:val="0"/>
          <w:szCs w:val="28"/>
          <w:lang w:val="ru-RU"/>
        </w:rPr>
        <w:t xml:space="preserve">исторических </w:t>
      </w:r>
      <w:r w:rsidRPr="00BE15C5">
        <w:rPr>
          <w:rFonts w:eastAsiaTheme="minorHAnsi" w:cs="Times New Roman"/>
          <w:b/>
          <w:bCs/>
          <w:color w:val="auto"/>
          <w:position w:val="0"/>
          <w:szCs w:val="28"/>
          <w:lang w:val="ru-RU"/>
        </w:rPr>
        <w:t>источников (авторство, время, место и цель создания)</w:t>
      </w:r>
      <w:r w:rsidR="003B5D6F" w:rsidRPr="00BE15C5">
        <w:rPr>
          <w:rFonts w:eastAsiaTheme="minorHAnsi" w:cs="Times New Roman"/>
          <w:b/>
          <w:bCs/>
          <w:color w:val="auto"/>
          <w:position w:val="0"/>
          <w:szCs w:val="28"/>
          <w:lang w:val="ru-RU"/>
        </w:rPr>
        <w:t>.</w:t>
      </w:r>
    </w:p>
    <w:p w14:paraId="09FB9924" w14:textId="78F23E12"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Руководитель </w:t>
      </w:r>
      <w:r w:rsidR="003B5D6F" w:rsidRPr="002A6E75">
        <w:rPr>
          <w:rFonts w:eastAsiaTheme="minorHAnsi" w:cs="Times New Roman"/>
          <w:color w:val="auto"/>
          <w:position w:val="0"/>
          <w:szCs w:val="28"/>
          <w:lang w:val="ru-RU"/>
        </w:rPr>
        <w:t>проект</w:t>
      </w:r>
      <w:r w:rsidR="003B5D6F">
        <w:rPr>
          <w:rFonts w:eastAsiaTheme="minorHAnsi" w:cs="Times New Roman"/>
          <w:color w:val="auto"/>
          <w:position w:val="0"/>
          <w:szCs w:val="28"/>
          <w:lang w:val="ru-RU"/>
        </w:rPr>
        <w:t>ной группы</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должен поддержать и скорректировать участников </w:t>
      </w:r>
      <w:r w:rsidR="00E93AE2">
        <w:rPr>
          <w:rFonts w:eastAsiaTheme="minorHAnsi" w:cs="Times New Roman"/>
          <w:color w:val="auto"/>
          <w:position w:val="0"/>
          <w:szCs w:val="28"/>
          <w:lang w:val="ru-RU"/>
        </w:rPr>
        <w:t xml:space="preserve">группы </w:t>
      </w:r>
      <w:r w:rsidRPr="002A6E75">
        <w:rPr>
          <w:rFonts w:eastAsiaTheme="minorHAnsi" w:cs="Times New Roman"/>
          <w:color w:val="auto"/>
          <w:position w:val="0"/>
          <w:szCs w:val="28"/>
          <w:lang w:val="ru-RU"/>
        </w:rPr>
        <w:t>в их самостоятельной работе по уточнению и проверке сведений о происхождении источника на основе учебной и справочной исторической литературы</w:t>
      </w:r>
      <w:r w:rsidR="00E93AE2" w:rsidRPr="00E93AE2">
        <w:rPr>
          <w:rFonts w:eastAsiaTheme="minorHAnsi" w:cs="Times New Roman"/>
          <w:color w:val="auto"/>
          <w:position w:val="0"/>
          <w:szCs w:val="28"/>
          <w:lang w:val="ru-RU"/>
        </w:rPr>
        <w:t xml:space="preserve"> </w:t>
      </w:r>
      <w:r w:rsidR="00E93AE2">
        <w:rPr>
          <w:rFonts w:eastAsiaTheme="minorHAnsi" w:cs="Times New Roman"/>
          <w:color w:val="auto"/>
          <w:position w:val="0"/>
          <w:szCs w:val="28"/>
          <w:lang w:val="ru-RU"/>
        </w:rPr>
        <w:t xml:space="preserve">с целью </w:t>
      </w:r>
      <w:r w:rsidR="00E93AE2" w:rsidRPr="002A6E75">
        <w:rPr>
          <w:rFonts w:eastAsiaTheme="minorHAnsi" w:cs="Times New Roman"/>
          <w:color w:val="auto"/>
          <w:position w:val="0"/>
          <w:szCs w:val="28"/>
          <w:lang w:val="ru-RU"/>
        </w:rPr>
        <w:t>определени</w:t>
      </w:r>
      <w:r w:rsidR="00066253">
        <w:rPr>
          <w:rFonts w:eastAsiaTheme="minorHAnsi" w:cs="Times New Roman"/>
          <w:color w:val="auto"/>
          <w:position w:val="0"/>
          <w:szCs w:val="28"/>
          <w:lang w:val="ru-RU"/>
        </w:rPr>
        <w:t>я</w:t>
      </w:r>
      <w:r w:rsidR="00E93AE2" w:rsidRPr="002A6E75">
        <w:rPr>
          <w:rFonts w:eastAsiaTheme="minorHAnsi" w:cs="Times New Roman"/>
          <w:color w:val="auto"/>
          <w:position w:val="0"/>
          <w:szCs w:val="28"/>
          <w:lang w:val="ru-RU"/>
        </w:rPr>
        <w:t xml:space="preserve"> ценности и ограниченности источника </w:t>
      </w:r>
      <w:r w:rsidR="00E93AE2">
        <w:rPr>
          <w:rFonts w:eastAsiaTheme="minorHAnsi" w:cs="Times New Roman"/>
          <w:color w:val="auto"/>
          <w:position w:val="0"/>
          <w:szCs w:val="28"/>
          <w:lang w:val="ru-RU"/>
        </w:rPr>
        <w:t>для раскрытия</w:t>
      </w:r>
      <w:r w:rsidR="00E93AE2" w:rsidRPr="002A6E75">
        <w:rPr>
          <w:rFonts w:eastAsiaTheme="minorHAnsi" w:cs="Times New Roman"/>
          <w:color w:val="auto"/>
          <w:position w:val="0"/>
          <w:szCs w:val="28"/>
          <w:lang w:val="ru-RU"/>
        </w:rPr>
        <w:t xml:space="preserve"> конкретной темы</w:t>
      </w:r>
      <w:r w:rsidRPr="002A6E75">
        <w:rPr>
          <w:rFonts w:eastAsiaTheme="minorHAnsi" w:cs="Times New Roman"/>
          <w:color w:val="auto"/>
          <w:position w:val="0"/>
          <w:szCs w:val="28"/>
          <w:lang w:val="ru-RU"/>
        </w:rPr>
        <w:t xml:space="preserve">: времени создания; месте создания; авторстве; обстоятельствах и цели создания источника. </w:t>
      </w:r>
    </w:p>
    <w:p w14:paraId="142EB7D2" w14:textId="00442A6F"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5. Определение степени привязанности источников к их происхождению (мировоззренческой позиции их авторов)</w:t>
      </w:r>
      <w:r w:rsidR="00E93AE2" w:rsidRPr="00BE15C5">
        <w:rPr>
          <w:rFonts w:eastAsiaTheme="minorHAnsi" w:cs="Times New Roman"/>
          <w:b/>
          <w:bCs/>
          <w:color w:val="auto"/>
          <w:position w:val="0"/>
          <w:szCs w:val="28"/>
          <w:lang w:val="ru-RU"/>
        </w:rPr>
        <w:t>.</w:t>
      </w:r>
    </w:p>
    <w:p w14:paraId="5F4EC08A" w14:textId="7A7A2E65"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Руководителем </w:t>
      </w:r>
      <w:r w:rsidR="00023167" w:rsidRPr="002A6E75">
        <w:rPr>
          <w:rFonts w:eastAsiaTheme="minorHAnsi" w:cs="Times New Roman"/>
          <w:color w:val="auto"/>
          <w:position w:val="0"/>
          <w:szCs w:val="28"/>
          <w:lang w:val="ru-RU"/>
        </w:rPr>
        <w:t>проект</w:t>
      </w:r>
      <w:r w:rsidR="00023167">
        <w:rPr>
          <w:rFonts w:eastAsiaTheme="minorHAnsi" w:cs="Times New Roman"/>
          <w:color w:val="auto"/>
          <w:position w:val="0"/>
          <w:szCs w:val="28"/>
          <w:lang w:val="ru-RU"/>
        </w:rPr>
        <w:t>ной группы</w:t>
      </w:r>
      <w:r w:rsidR="000231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должн</w:t>
      </w:r>
      <w:r w:rsidR="00066253">
        <w:rPr>
          <w:rFonts w:eastAsiaTheme="minorHAnsi" w:cs="Times New Roman"/>
          <w:color w:val="auto"/>
          <w:position w:val="0"/>
          <w:szCs w:val="28"/>
          <w:lang w:val="ru-RU"/>
        </w:rPr>
        <w:t>о</w:t>
      </w:r>
      <w:r w:rsidRPr="002A6E75">
        <w:rPr>
          <w:rFonts w:eastAsiaTheme="minorHAnsi" w:cs="Times New Roman"/>
          <w:color w:val="auto"/>
          <w:position w:val="0"/>
          <w:szCs w:val="28"/>
          <w:lang w:val="ru-RU"/>
        </w:rPr>
        <w:t xml:space="preserve"> быть </w:t>
      </w:r>
      <w:r w:rsidR="002B53DF" w:rsidRPr="002A6E75">
        <w:rPr>
          <w:rFonts w:eastAsiaTheme="minorHAnsi" w:cs="Times New Roman"/>
          <w:color w:val="auto"/>
          <w:position w:val="0"/>
          <w:szCs w:val="28"/>
          <w:lang w:val="ru-RU"/>
        </w:rPr>
        <w:t>организован</w:t>
      </w:r>
      <w:r w:rsidR="002B53DF">
        <w:rPr>
          <w:rFonts w:eastAsiaTheme="minorHAnsi" w:cs="Times New Roman"/>
          <w:color w:val="auto"/>
          <w:position w:val="0"/>
          <w:szCs w:val="28"/>
          <w:lang w:val="ru-RU"/>
        </w:rPr>
        <w:t>о</w:t>
      </w:r>
      <w:r w:rsidR="002B53DF" w:rsidRPr="002A6E75">
        <w:rPr>
          <w:rFonts w:eastAsiaTheme="minorHAnsi" w:cs="Times New Roman"/>
          <w:color w:val="auto"/>
          <w:position w:val="0"/>
          <w:szCs w:val="28"/>
          <w:lang w:val="ru-RU"/>
        </w:rPr>
        <w:t xml:space="preserve"> </w:t>
      </w:r>
      <w:r w:rsidR="002B53DF">
        <w:rPr>
          <w:rFonts w:eastAsiaTheme="minorHAnsi" w:cs="Times New Roman"/>
          <w:color w:val="auto"/>
          <w:position w:val="0"/>
          <w:szCs w:val="28"/>
          <w:lang w:val="ru-RU"/>
        </w:rPr>
        <w:t>обсуждение</w:t>
      </w:r>
      <w:r w:rsidR="00066253">
        <w:rPr>
          <w:rFonts w:eastAsiaTheme="minorHAnsi" w:cs="Times New Roman"/>
          <w:color w:val="auto"/>
          <w:position w:val="0"/>
          <w:szCs w:val="28"/>
          <w:lang w:val="ru-RU"/>
        </w:rPr>
        <w:t>,</w:t>
      </w:r>
      <w:r w:rsidR="002B53D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в процессе которо</w:t>
      </w:r>
      <w:r w:rsidR="00066253">
        <w:rPr>
          <w:rFonts w:eastAsiaTheme="minorHAnsi" w:cs="Times New Roman"/>
          <w:color w:val="auto"/>
          <w:position w:val="0"/>
          <w:szCs w:val="28"/>
          <w:lang w:val="ru-RU"/>
        </w:rPr>
        <w:t>го</w:t>
      </w:r>
      <w:r w:rsidRPr="002A6E75">
        <w:rPr>
          <w:rFonts w:eastAsiaTheme="minorHAnsi" w:cs="Times New Roman"/>
          <w:color w:val="auto"/>
          <w:position w:val="0"/>
          <w:szCs w:val="28"/>
          <w:lang w:val="ru-RU"/>
        </w:rPr>
        <w:t xml:space="preserve"> </w:t>
      </w:r>
      <w:r w:rsidR="00023167">
        <w:rPr>
          <w:rFonts w:eastAsiaTheme="minorHAnsi" w:cs="Times New Roman"/>
          <w:color w:val="auto"/>
          <w:position w:val="0"/>
          <w:szCs w:val="28"/>
          <w:lang w:val="ru-RU"/>
        </w:rPr>
        <w:t>обучающи</w:t>
      </w:r>
      <w:r w:rsidR="003C4A09">
        <w:rPr>
          <w:rFonts w:eastAsiaTheme="minorHAnsi" w:cs="Times New Roman"/>
          <w:color w:val="auto"/>
          <w:position w:val="0"/>
          <w:szCs w:val="28"/>
          <w:lang w:val="ru-RU"/>
        </w:rPr>
        <w:t>еся</w:t>
      </w:r>
      <w:r w:rsidR="00023167" w:rsidRPr="002A6E75">
        <w:rPr>
          <w:rFonts w:eastAsiaTheme="minorHAnsi" w:cs="Times New Roman"/>
          <w:color w:val="auto"/>
          <w:position w:val="0"/>
          <w:szCs w:val="28"/>
          <w:lang w:val="ru-RU"/>
        </w:rPr>
        <w:t xml:space="preserve"> </w:t>
      </w:r>
      <w:r w:rsidR="003C4A09">
        <w:rPr>
          <w:rFonts w:eastAsiaTheme="minorHAnsi" w:cs="Times New Roman"/>
          <w:color w:val="auto"/>
          <w:position w:val="0"/>
          <w:szCs w:val="28"/>
          <w:lang w:val="ru-RU"/>
        </w:rPr>
        <w:t>выясняют</w:t>
      </w:r>
      <w:r w:rsidRPr="002A6E75">
        <w:rPr>
          <w:rFonts w:eastAsiaTheme="minorHAnsi" w:cs="Times New Roman"/>
          <w:color w:val="auto"/>
          <w:position w:val="0"/>
          <w:szCs w:val="28"/>
          <w:lang w:val="ru-RU"/>
        </w:rPr>
        <w:t xml:space="preserve"> место исторических фактов в событийном и мировоззренческом контексте эпохи и личной биографии автора: (был ли автор сам очевидцем событий или руководствовался свидетельствами других</w:t>
      </w:r>
      <w:r w:rsidR="00023167">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был ли в состоянии достоверно передать информацию</w:t>
      </w:r>
      <w:r w:rsidR="00023167">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насколько время создания исторического источника </w:t>
      </w:r>
      <w:r w:rsidRPr="002A6E75">
        <w:rPr>
          <w:rFonts w:eastAsiaTheme="minorHAnsi" w:cs="Times New Roman"/>
          <w:color w:val="auto"/>
          <w:position w:val="0"/>
          <w:szCs w:val="28"/>
          <w:lang w:val="ru-RU"/>
        </w:rPr>
        <w:lastRenderedPageBreak/>
        <w:t>отстоит от событий в нём описанных, как это повлияло на их описание</w:t>
      </w:r>
      <w:r w:rsidR="00023167">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какими идеями, культурными представлениями, стереотипами и предрассудками руководствовался автор, создавая текст и т. п.). </w:t>
      </w:r>
    </w:p>
    <w:p w14:paraId="6B3D5262" w14:textId="3C52C57D"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6. Сравнение содержания источников</w:t>
      </w:r>
      <w:r w:rsidR="00023167" w:rsidRPr="00BE15C5">
        <w:rPr>
          <w:rFonts w:eastAsiaTheme="minorHAnsi" w:cs="Times New Roman"/>
          <w:b/>
          <w:bCs/>
          <w:color w:val="auto"/>
          <w:position w:val="0"/>
          <w:szCs w:val="28"/>
          <w:lang w:val="ru-RU"/>
        </w:rPr>
        <w:t>.</w:t>
      </w:r>
    </w:p>
    <w:p w14:paraId="2A8E7B27" w14:textId="4E6F1C5C"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На данном этапе руководителю </w:t>
      </w:r>
      <w:r w:rsidR="00023167" w:rsidRPr="002A6E75">
        <w:rPr>
          <w:rFonts w:eastAsiaTheme="minorHAnsi" w:cs="Times New Roman"/>
          <w:color w:val="auto"/>
          <w:position w:val="0"/>
          <w:szCs w:val="28"/>
          <w:lang w:val="ru-RU"/>
        </w:rPr>
        <w:t>проект</w:t>
      </w:r>
      <w:r w:rsidR="00023167">
        <w:rPr>
          <w:rFonts w:eastAsiaTheme="minorHAnsi" w:cs="Times New Roman"/>
          <w:color w:val="auto"/>
          <w:position w:val="0"/>
          <w:szCs w:val="28"/>
          <w:lang w:val="ru-RU"/>
        </w:rPr>
        <w:t>ной группы</w:t>
      </w:r>
      <w:r w:rsidR="000231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необходимо скорректировать работу участников </w:t>
      </w:r>
      <w:r w:rsidR="00023167" w:rsidRPr="002A6E75">
        <w:rPr>
          <w:rFonts w:eastAsiaTheme="minorHAnsi" w:cs="Times New Roman"/>
          <w:color w:val="auto"/>
          <w:position w:val="0"/>
          <w:szCs w:val="28"/>
          <w:lang w:val="ru-RU"/>
        </w:rPr>
        <w:t>проект</w:t>
      </w:r>
      <w:r w:rsidR="00023167">
        <w:rPr>
          <w:rFonts w:eastAsiaTheme="minorHAnsi" w:cs="Times New Roman"/>
          <w:color w:val="auto"/>
          <w:position w:val="0"/>
          <w:szCs w:val="28"/>
          <w:lang w:val="ru-RU"/>
        </w:rPr>
        <w:t>ной группы</w:t>
      </w:r>
      <w:r w:rsidR="000231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по следующему алгоритму:</w:t>
      </w:r>
    </w:p>
    <w:p w14:paraId="37176341" w14:textId="051EDE9C"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1) </w:t>
      </w:r>
      <w:r w:rsidR="00023167">
        <w:rPr>
          <w:rFonts w:eastAsiaTheme="minorHAnsi" w:cs="Times New Roman"/>
          <w:color w:val="auto"/>
          <w:position w:val="0"/>
          <w:szCs w:val="28"/>
          <w:lang w:val="ru-RU"/>
        </w:rPr>
        <w:t>определить</w:t>
      </w:r>
      <w:r w:rsidRPr="002A6E75">
        <w:rPr>
          <w:rFonts w:eastAsiaTheme="minorHAnsi" w:cs="Times New Roman"/>
          <w:color w:val="auto"/>
          <w:position w:val="0"/>
          <w:szCs w:val="28"/>
          <w:lang w:val="ru-RU"/>
        </w:rPr>
        <w:t xml:space="preserve"> категорию в тематической структуре источника, на основе которого будет происходить сравнение (описани</w:t>
      </w:r>
      <w:r w:rsidR="00023167">
        <w:rPr>
          <w:rFonts w:eastAsiaTheme="minorHAnsi" w:cs="Times New Roman"/>
          <w:color w:val="auto"/>
          <w:position w:val="0"/>
          <w:szCs w:val="28"/>
          <w:lang w:val="ru-RU"/>
        </w:rPr>
        <w:t>е</w:t>
      </w:r>
      <w:r w:rsidRPr="002A6E75">
        <w:rPr>
          <w:rFonts w:eastAsiaTheme="minorHAnsi" w:cs="Times New Roman"/>
          <w:color w:val="auto"/>
          <w:position w:val="0"/>
          <w:szCs w:val="28"/>
          <w:lang w:val="ru-RU"/>
        </w:rPr>
        <w:t xml:space="preserve"> однотипных событий</w:t>
      </w:r>
      <w:r w:rsidR="00066253">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упомянутых в источнике, мнени</w:t>
      </w:r>
      <w:r w:rsidR="00023167">
        <w:rPr>
          <w:rFonts w:eastAsiaTheme="minorHAnsi" w:cs="Times New Roman"/>
          <w:color w:val="auto"/>
          <w:position w:val="0"/>
          <w:szCs w:val="28"/>
          <w:lang w:val="ru-RU"/>
        </w:rPr>
        <w:t>е</w:t>
      </w:r>
      <w:r w:rsidRPr="002A6E75">
        <w:rPr>
          <w:rFonts w:eastAsiaTheme="minorHAnsi" w:cs="Times New Roman"/>
          <w:color w:val="auto"/>
          <w:position w:val="0"/>
          <w:szCs w:val="28"/>
          <w:lang w:val="ru-RU"/>
        </w:rPr>
        <w:t xml:space="preserve"> автора источника о том или ином событии, их описание и объяснение причин, условия создания исторического источника, образы и символика в художественных источниках т.д.)</w:t>
      </w:r>
      <w:r w:rsidR="00023167">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17479785" w14:textId="1084932D"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 </w:t>
      </w:r>
      <w:r w:rsidR="00394548">
        <w:rPr>
          <w:rFonts w:eastAsiaTheme="minorHAnsi" w:cs="Times New Roman"/>
          <w:color w:val="auto"/>
          <w:position w:val="0"/>
          <w:szCs w:val="28"/>
          <w:lang w:val="ru-RU"/>
        </w:rPr>
        <w:t xml:space="preserve">систематизировать </w:t>
      </w:r>
      <w:r w:rsidRPr="002A6E75">
        <w:rPr>
          <w:rFonts w:eastAsiaTheme="minorHAnsi" w:cs="Times New Roman"/>
          <w:color w:val="auto"/>
          <w:position w:val="0"/>
          <w:szCs w:val="28"/>
          <w:lang w:val="ru-RU"/>
        </w:rPr>
        <w:t xml:space="preserve">всю информацию по выбранной категории из всех </w:t>
      </w:r>
      <w:r w:rsidR="00394548">
        <w:rPr>
          <w:rFonts w:eastAsiaTheme="minorHAnsi" w:cs="Times New Roman"/>
          <w:color w:val="auto"/>
          <w:position w:val="0"/>
          <w:szCs w:val="28"/>
          <w:lang w:val="ru-RU"/>
        </w:rPr>
        <w:t xml:space="preserve">исследуемых исторических </w:t>
      </w:r>
      <w:r w:rsidRPr="002A6E75">
        <w:rPr>
          <w:rFonts w:eastAsiaTheme="minorHAnsi" w:cs="Times New Roman"/>
          <w:color w:val="auto"/>
          <w:position w:val="0"/>
          <w:szCs w:val="28"/>
          <w:lang w:val="ru-RU"/>
        </w:rPr>
        <w:t>источников</w:t>
      </w:r>
      <w:r w:rsidR="00023167">
        <w:rPr>
          <w:rFonts w:eastAsiaTheme="minorHAnsi" w:cs="Times New Roman"/>
          <w:color w:val="auto"/>
          <w:position w:val="0"/>
          <w:szCs w:val="28"/>
          <w:lang w:val="ru-RU"/>
        </w:rPr>
        <w:t>;</w:t>
      </w:r>
    </w:p>
    <w:p w14:paraId="308C9A2A" w14:textId="3C2AC187"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3) </w:t>
      </w:r>
      <w:r w:rsidR="00023167">
        <w:rPr>
          <w:rFonts w:eastAsiaTheme="minorHAnsi" w:cs="Times New Roman"/>
          <w:color w:val="auto"/>
          <w:position w:val="0"/>
          <w:szCs w:val="28"/>
          <w:lang w:val="ru-RU"/>
        </w:rPr>
        <w:t>и</w:t>
      </w:r>
      <w:r w:rsidRPr="002A6E75">
        <w:rPr>
          <w:rFonts w:eastAsiaTheme="minorHAnsi" w:cs="Times New Roman"/>
          <w:color w:val="auto"/>
          <w:position w:val="0"/>
          <w:szCs w:val="28"/>
          <w:lang w:val="ru-RU"/>
        </w:rPr>
        <w:t>нтерпретировать полученную информацию в контексте сходства/различия информации</w:t>
      </w:r>
      <w:r w:rsidR="00C469F9">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1D0316BA" w14:textId="4F4F1F99"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7. Съемка видеоролика (с последовательным отражением в нем выполнения перечисленных выше работ)</w:t>
      </w:r>
      <w:r w:rsidR="00394548" w:rsidRPr="00BE15C5">
        <w:rPr>
          <w:rFonts w:eastAsiaTheme="minorHAnsi" w:cs="Times New Roman"/>
          <w:b/>
          <w:bCs/>
          <w:color w:val="auto"/>
          <w:position w:val="0"/>
          <w:szCs w:val="28"/>
          <w:lang w:val="ru-RU"/>
        </w:rPr>
        <w:t>.</w:t>
      </w:r>
    </w:p>
    <w:p w14:paraId="1A8B8C67" w14:textId="1957A400"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Во время работы </w:t>
      </w:r>
      <w:r w:rsidR="005F48A5">
        <w:rPr>
          <w:rFonts w:eastAsiaTheme="minorHAnsi" w:cs="Times New Roman"/>
          <w:color w:val="auto"/>
          <w:position w:val="0"/>
          <w:szCs w:val="28"/>
          <w:lang w:val="ru-RU"/>
        </w:rPr>
        <w:t xml:space="preserve">проектной группы </w:t>
      </w:r>
      <w:r w:rsidRPr="002A6E75">
        <w:rPr>
          <w:rFonts w:eastAsiaTheme="minorHAnsi" w:cs="Times New Roman"/>
          <w:color w:val="auto"/>
          <w:position w:val="0"/>
          <w:szCs w:val="28"/>
          <w:lang w:val="ru-RU"/>
        </w:rPr>
        <w:t>над исследовательским проектом необходимо вести видеофиксацию ВСЕХ действий участников проект</w:t>
      </w:r>
      <w:r w:rsidR="005F48A5">
        <w:rPr>
          <w:rFonts w:eastAsiaTheme="minorHAnsi" w:cs="Times New Roman"/>
          <w:color w:val="auto"/>
          <w:position w:val="0"/>
          <w:szCs w:val="28"/>
          <w:lang w:val="ru-RU"/>
        </w:rPr>
        <w:t>ной группы</w:t>
      </w:r>
      <w:r w:rsidRPr="002A6E75">
        <w:rPr>
          <w:rFonts w:eastAsiaTheme="minorHAnsi" w:cs="Times New Roman"/>
          <w:color w:val="auto"/>
          <w:position w:val="0"/>
          <w:szCs w:val="28"/>
          <w:lang w:val="ru-RU"/>
        </w:rPr>
        <w:t xml:space="preserve">. </w:t>
      </w:r>
    </w:p>
    <w:p w14:paraId="7696130C" w14:textId="4900B02C"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Видеосъемка должна быть неотъемлемой частью каждого этапа работы над </w:t>
      </w:r>
      <w:r w:rsidR="005F48A5">
        <w:rPr>
          <w:rFonts w:eastAsiaTheme="minorHAnsi" w:cs="Times New Roman"/>
          <w:color w:val="auto"/>
          <w:position w:val="0"/>
          <w:szCs w:val="28"/>
          <w:lang w:val="ru-RU"/>
        </w:rPr>
        <w:t xml:space="preserve">исследовательским </w:t>
      </w:r>
      <w:r w:rsidRPr="002A6E75">
        <w:rPr>
          <w:rFonts w:eastAsiaTheme="minorHAnsi" w:cs="Times New Roman"/>
          <w:color w:val="auto"/>
          <w:position w:val="0"/>
          <w:szCs w:val="28"/>
          <w:lang w:val="ru-RU"/>
        </w:rPr>
        <w:t>проектом для последующего монтажа видеоролика</w:t>
      </w:r>
      <w:r w:rsidR="005F48A5">
        <w:rPr>
          <w:rFonts w:eastAsiaTheme="minorHAnsi" w:cs="Times New Roman"/>
          <w:color w:val="auto"/>
          <w:position w:val="0"/>
          <w:szCs w:val="28"/>
          <w:lang w:val="ru-RU"/>
        </w:rPr>
        <w:t>, который представляется на Конкурс в соответсвии с требованиями Положения</w:t>
      </w:r>
      <w:r w:rsidRPr="002A6E75">
        <w:rPr>
          <w:rFonts w:eastAsiaTheme="minorHAnsi" w:cs="Times New Roman"/>
          <w:color w:val="auto"/>
          <w:position w:val="0"/>
          <w:szCs w:val="28"/>
          <w:lang w:val="ru-RU"/>
        </w:rPr>
        <w:t xml:space="preserve">. </w:t>
      </w:r>
    </w:p>
    <w:p w14:paraId="56BBE00E" w14:textId="72C7453B" w:rsidR="00C469F9" w:rsidRPr="00027196" w:rsidRDefault="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Каждый </w:t>
      </w:r>
      <w:r w:rsidR="005F48A5">
        <w:rPr>
          <w:rFonts w:eastAsiaTheme="minorHAnsi" w:cs="Times New Roman"/>
          <w:color w:val="auto"/>
          <w:position w:val="0"/>
          <w:szCs w:val="28"/>
          <w:lang w:val="ru-RU"/>
        </w:rPr>
        <w:t>видео</w:t>
      </w:r>
      <w:r w:rsidRPr="002A6E75">
        <w:rPr>
          <w:rFonts w:eastAsiaTheme="minorHAnsi" w:cs="Times New Roman"/>
          <w:color w:val="auto"/>
          <w:position w:val="0"/>
          <w:szCs w:val="28"/>
          <w:lang w:val="ru-RU"/>
        </w:rPr>
        <w:t xml:space="preserve">фрагмент не должен </w:t>
      </w:r>
      <w:r w:rsidR="00027196">
        <w:rPr>
          <w:rFonts w:eastAsiaTheme="minorHAnsi" w:cs="Times New Roman"/>
          <w:color w:val="auto"/>
          <w:position w:val="0"/>
          <w:szCs w:val="28"/>
          <w:lang w:val="ru-RU"/>
        </w:rPr>
        <w:t>быть длиннее</w:t>
      </w:r>
      <w:r w:rsidR="00027196"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30</w:t>
      </w:r>
      <w:r w:rsidR="00027196" w:rsidRPr="002A6E75">
        <w:rPr>
          <w:rFonts w:eastAsiaTheme="minorHAnsi" w:cs="Times New Roman"/>
          <w:color w:val="auto"/>
          <w:position w:val="0"/>
          <w:szCs w:val="28"/>
          <w:lang w:val="ru-RU"/>
        </w:rPr>
        <w:t>–</w:t>
      </w:r>
      <w:r w:rsidRPr="002A6E75">
        <w:rPr>
          <w:rFonts w:eastAsiaTheme="minorHAnsi" w:cs="Times New Roman"/>
          <w:color w:val="auto"/>
          <w:position w:val="0"/>
          <w:szCs w:val="28"/>
          <w:lang w:val="ru-RU"/>
        </w:rPr>
        <w:t>45 секунд.</w:t>
      </w:r>
    </w:p>
    <w:p w14:paraId="34A10457" w14:textId="1329D64B" w:rsidR="002A6E75" w:rsidRPr="002A6E75" w:rsidRDefault="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1)</w:t>
      </w:r>
      <w:r w:rsidR="007F5C80">
        <w:rPr>
          <w:rFonts w:eastAsiaTheme="minorHAnsi" w:cs="Times New Roman"/>
          <w:color w:val="auto"/>
          <w:position w:val="0"/>
          <w:szCs w:val="28"/>
          <w:lang w:val="ru-RU"/>
        </w:rPr>
        <w:t xml:space="preserve"> </w:t>
      </w:r>
      <w:r w:rsidR="00027196">
        <w:rPr>
          <w:rFonts w:eastAsiaTheme="minorHAnsi" w:cs="Times New Roman"/>
          <w:color w:val="auto"/>
          <w:position w:val="0"/>
          <w:szCs w:val="28"/>
          <w:lang w:val="ru-RU"/>
        </w:rPr>
        <w:t>П</w:t>
      </w:r>
      <w:r w:rsidRPr="002A6E75">
        <w:rPr>
          <w:rFonts w:eastAsiaTheme="minorHAnsi" w:cs="Times New Roman"/>
          <w:color w:val="auto"/>
          <w:position w:val="0"/>
          <w:szCs w:val="28"/>
          <w:lang w:val="ru-RU"/>
        </w:rPr>
        <w:t xml:space="preserve">ланирование работы. Распределение обязанностей среди участников </w:t>
      </w:r>
      <w:r w:rsidR="005A0A20" w:rsidRPr="002A6E75">
        <w:rPr>
          <w:rFonts w:eastAsiaTheme="minorHAnsi" w:cs="Times New Roman"/>
          <w:color w:val="auto"/>
          <w:position w:val="0"/>
          <w:szCs w:val="28"/>
          <w:lang w:val="ru-RU"/>
        </w:rPr>
        <w:t>проект</w:t>
      </w:r>
      <w:r w:rsidR="005A0A20">
        <w:rPr>
          <w:rFonts w:eastAsiaTheme="minorHAnsi" w:cs="Times New Roman"/>
          <w:color w:val="auto"/>
          <w:position w:val="0"/>
          <w:szCs w:val="28"/>
          <w:lang w:val="ru-RU"/>
        </w:rPr>
        <w:t>ной группы</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w:t>
      </w:r>
      <w:r w:rsidR="005A0A20">
        <w:rPr>
          <w:rFonts w:eastAsiaTheme="minorHAnsi" w:cs="Times New Roman"/>
          <w:color w:val="auto"/>
          <w:position w:val="0"/>
          <w:szCs w:val="28"/>
          <w:lang w:val="ru-RU"/>
        </w:rPr>
        <w:t>видеосъемка</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сюжет</w:t>
      </w:r>
      <w:r w:rsidR="005A0A20">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совещания активистов </w:t>
      </w:r>
      <w:r w:rsidR="005A0A20">
        <w:rPr>
          <w:rFonts w:eastAsiaTheme="minorHAnsi" w:cs="Times New Roman"/>
          <w:color w:val="auto"/>
          <w:position w:val="0"/>
          <w:szCs w:val="28"/>
          <w:lang w:val="ru-RU"/>
        </w:rPr>
        <w:t xml:space="preserve">группы разработчиков </w:t>
      </w:r>
      <w:r w:rsidRPr="002A6E75">
        <w:rPr>
          <w:rFonts w:eastAsiaTheme="minorHAnsi" w:cs="Times New Roman"/>
          <w:color w:val="auto"/>
          <w:position w:val="0"/>
          <w:szCs w:val="28"/>
          <w:lang w:val="ru-RU"/>
        </w:rPr>
        <w:t>исследовательского проекта</w:t>
      </w:r>
      <w:r w:rsidR="00027196">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r w:rsidR="005A0A20">
        <w:rPr>
          <w:rFonts w:eastAsiaTheme="minorHAnsi" w:cs="Times New Roman"/>
          <w:color w:val="auto"/>
          <w:position w:val="0"/>
          <w:szCs w:val="28"/>
          <w:lang w:val="ru-RU"/>
        </w:rPr>
        <w:t>например</w:t>
      </w:r>
      <w:r w:rsidR="00027196">
        <w:rPr>
          <w:rFonts w:eastAsiaTheme="minorHAnsi" w:cs="Times New Roman"/>
          <w:color w:val="auto"/>
          <w:position w:val="0"/>
          <w:szCs w:val="28"/>
          <w:lang w:val="ru-RU"/>
        </w:rPr>
        <w:t>,</w:t>
      </w:r>
      <w:r w:rsidR="005A0A20">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на базе школьного </w:t>
      </w:r>
      <w:r w:rsidRPr="002A6E75">
        <w:rPr>
          <w:rFonts w:eastAsiaTheme="minorHAnsi" w:cs="Times New Roman"/>
          <w:color w:val="auto"/>
          <w:position w:val="0"/>
          <w:szCs w:val="28"/>
          <w:lang w:val="ru-RU"/>
        </w:rPr>
        <w:lastRenderedPageBreak/>
        <w:t>музея</w:t>
      </w:r>
      <w:r w:rsidR="005A0A20">
        <w:rPr>
          <w:rFonts w:eastAsiaTheme="minorHAnsi" w:cs="Times New Roman"/>
          <w:color w:val="auto"/>
          <w:position w:val="0"/>
          <w:szCs w:val="28"/>
          <w:lang w:val="ru-RU"/>
        </w:rPr>
        <w:t xml:space="preserve">; обязательное формулирование </w:t>
      </w:r>
      <w:r w:rsidRPr="002A6E75">
        <w:rPr>
          <w:rFonts w:eastAsiaTheme="minorHAnsi" w:cs="Times New Roman"/>
          <w:color w:val="auto"/>
          <w:position w:val="0"/>
          <w:szCs w:val="28"/>
          <w:lang w:val="ru-RU"/>
        </w:rPr>
        <w:t>цел</w:t>
      </w:r>
      <w:r w:rsidR="005A0A20">
        <w:rPr>
          <w:rFonts w:eastAsiaTheme="minorHAnsi" w:cs="Times New Roman"/>
          <w:color w:val="auto"/>
          <w:position w:val="0"/>
          <w:szCs w:val="28"/>
          <w:lang w:val="ru-RU"/>
        </w:rPr>
        <w:t>и</w:t>
      </w:r>
      <w:r w:rsidRPr="002A6E75">
        <w:rPr>
          <w:rFonts w:eastAsiaTheme="minorHAnsi" w:cs="Times New Roman"/>
          <w:color w:val="auto"/>
          <w:position w:val="0"/>
          <w:szCs w:val="28"/>
          <w:lang w:val="ru-RU"/>
        </w:rPr>
        <w:t xml:space="preserve"> и задачи исследования</w:t>
      </w:r>
      <w:r w:rsidR="005A0A20">
        <w:rPr>
          <w:rFonts w:eastAsiaTheme="minorHAnsi" w:cs="Times New Roman"/>
          <w:color w:val="auto"/>
          <w:position w:val="0"/>
          <w:szCs w:val="28"/>
          <w:lang w:val="ru-RU"/>
        </w:rPr>
        <w:t xml:space="preserve"> в заключении видеофрагмента</w:t>
      </w:r>
      <w:r w:rsidRPr="002A6E75">
        <w:rPr>
          <w:rFonts w:eastAsiaTheme="minorHAnsi" w:cs="Times New Roman"/>
          <w:color w:val="auto"/>
          <w:position w:val="0"/>
          <w:szCs w:val="28"/>
          <w:lang w:val="ru-RU"/>
        </w:rPr>
        <w:t>)</w:t>
      </w:r>
      <w:r w:rsidR="00027196">
        <w:rPr>
          <w:rFonts w:eastAsiaTheme="minorHAnsi" w:cs="Times New Roman"/>
          <w:color w:val="auto"/>
          <w:position w:val="0"/>
          <w:szCs w:val="28"/>
          <w:lang w:val="ru-RU"/>
        </w:rPr>
        <w:t>.</w:t>
      </w:r>
    </w:p>
    <w:p w14:paraId="20304491" w14:textId="746D5377"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2)</w:t>
      </w:r>
      <w:r w:rsidR="007F5C80">
        <w:rPr>
          <w:rFonts w:eastAsiaTheme="minorHAnsi" w:cs="Times New Roman"/>
          <w:color w:val="auto"/>
          <w:position w:val="0"/>
          <w:szCs w:val="28"/>
          <w:lang w:val="ru-RU"/>
        </w:rPr>
        <w:t xml:space="preserve"> </w:t>
      </w:r>
      <w:r w:rsidR="00027196">
        <w:rPr>
          <w:rFonts w:eastAsiaTheme="minorHAnsi" w:cs="Times New Roman"/>
          <w:color w:val="auto"/>
          <w:position w:val="0"/>
          <w:szCs w:val="28"/>
          <w:lang w:val="ru-RU"/>
        </w:rPr>
        <w:t>Р</w:t>
      </w:r>
      <w:r w:rsidRPr="002A6E75">
        <w:rPr>
          <w:rFonts w:eastAsiaTheme="minorHAnsi" w:cs="Times New Roman"/>
          <w:color w:val="auto"/>
          <w:position w:val="0"/>
          <w:szCs w:val="28"/>
          <w:lang w:val="ru-RU"/>
        </w:rPr>
        <w:t>абота с источниками</w:t>
      </w:r>
      <w:r w:rsidR="00027196">
        <w:rPr>
          <w:rFonts w:eastAsiaTheme="minorHAnsi" w:cs="Times New Roman"/>
          <w:color w:val="auto"/>
          <w:position w:val="0"/>
          <w:szCs w:val="28"/>
          <w:lang w:val="ru-RU"/>
        </w:rPr>
        <w:t>.</w:t>
      </w:r>
    </w:p>
    <w:p w14:paraId="76C322AC" w14:textId="6171224E"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2.1) </w:t>
      </w:r>
      <w:r w:rsidR="00027196">
        <w:rPr>
          <w:rFonts w:eastAsiaTheme="minorHAnsi" w:cs="Times New Roman"/>
          <w:color w:val="auto"/>
          <w:position w:val="0"/>
          <w:szCs w:val="28"/>
          <w:lang w:val="ru-RU"/>
        </w:rPr>
        <w:t>Н</w:t>
      </w:r>
      <w:r w:rsidR="005A0A20">
        <w:rPr>
          <w:rFonts w:eastAsiaTheme="minorHAnsi" w:cs="Times New Roman"/>
          <w:color w:val="auto"/>
          <w:position w:val="0"/>
          <w:szCs w:val="28"/>
          <w:lang w:val="ru-RU"/>
        </w:rPr>
        <w:t>апример</w:t>
      </w:r>
      <w:r w:rsidR="00027196">
        <w:rPr>
          <w:rFonts w:eastAsiaTheme="minorHAnsi" w:cs="Times New Roman"/>
          <w:color w:val="auto"/>
          <w:position w:val="0"/>
          <w:szCs w:val="28"/>
          <w:lang w:val="ru-RU"/>
        </w:rPr>
        <w:t>,</w:t>
      </w:r>
      <w:r w:rsidR="005A0A20">
        <w:rPr>
          <w:rFonts w:eastAsiaTheme="minorHAnsi" w:cs="Times New Roman"/>
          <w:color w:val="auto"/>
          <w:position w:val="0"/>
          <w:szCs w:val="28"/>
          <w:lang w:val="ru-RU"/>
        </w:rPr>
        <w:t xml:space="preserve"> в</w:t>
      </w:r>
      <w:r w:rsidRPr="002A6E75">
        <w:rPr>
          <w:rFonts w:eastAsiaTheme="minorHAnsi" w:cs="Times New Roman"/>
          <w:color w:val="auto"/>
          <w:position w:val="0"/>
          <w:szCs w:val="28"/>
          <w:lang w:val="ru-RU"/>
        </w:rPr>
        <w:t xml:space="preserve"> архиве или библиотеке (</w:t>
      </w:r>
      <w:r w:rsidR="005A0A20">
        <w:rPr>
          <w:rFonts w:eastAsiaTheme="minorHAnsi" w:cs="Times New Roman"/>
          <w:color w:val="auto"/>
          <w:position w:val="0"/>
          <w:szCs w:val="28"/>
          <w:lang w:val="ru-RU"/>
        </w:rPr>
        <w:t>видеосьемка</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вход</w:t>
      </w:r>
      <w:r w:rsidR="005A0A20">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группы исследователей в здание, в помещение</w:t>
      </w:r>
      <w:r w:rsidR="005A0A20">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r w:rsidR="00027196">
        <w:rPr>
          <w:rFonts w:eastAsiaTheme="minorHAnsi" w:cs="Times New Roman"/>
          <w:color w:val="auto"/>
          <w:position w:val="0"/>
          <w:szCs w:val="28"/>
          <w:lang w:val="ru-RU"/>
        </w:rPr>
        <w:t xml:space="preserve">видеосъемка </w:t>
      </w:r>
      <w:r w:rsidRPr="002A6E75">
        <w:rPr>
          <w:rFonts w:eastAsiaTheme="minorHAnsi" w:cs="Times New Roman"/>
          <w:color w:val="auto"/>
          <w:position w:val="0"/>
          <w:szCs w:val="28"/>
          <w:lang w:val="ru-RU"/>
        </w:rPr>
        <w:t>рабоч</w:t>
      </w:r>
      <w:r w:rsidR="005A0A20">
        <w:rPr>
          <w:rFonts w:eastAsiaTheme="minorHAnsi" w:cs="Times New Roman"/>
          <w:color w:val="auto"/>
          <w:position w:val="0"/>
          <w:szCs w:val="28"/>
          <w:lang w:val="ru-RU"/>
        </w:rPr>
        <w:t>их</w:t>
      </w:r>
      <w:r w:rsidRPr="002A6E75">
        <w:rPr>
          <w:rFonts w:eastAsiaTheme="minorHAnsi" w:cs="Times New Roman"/>
          <w:color w:val="auto"/>
          <w:position w:val="0"/>
          <w:szCs w:val="28"/>
          <w:lang w:val="ru-RU"/>
        </w:rPr>
        <w:t xml:space="preserve"> мест </w:t>
      </w:r>
      <w:r w:rsidR="005A0A20" w:rsidRPr="002A6E75">
        <w:rPr>
          <w:rFonts w:eastAsiaTheme="minorHAnsi" w:cs="Times New Roman"/>
          <w:color w:val="auto"/>
          <w:position w:val="0"/>
          <w:szCs w:val="28"/>
          <w:lang w:val="ru-RU"/>
        </w:rPr>
        <w:t>исследовател</w:t>
      </w:r>
      <w:r w:rsidR="005A0A20">
        <w:rPr>
          <w:rFonts w:eastAsiaTheme="minorHAnsi" w:cs="Times New Roman"/>
          <w:color w:val="auto"/>
          <w:position w:val="0"/>
          <w:szCs w:val="28"/>
          <w:lang w:val="ru-RU"/>
        </w:rPr>
        <w:t>ей</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с </w:t>
      </w:r>
      <w:r w:rsidR="005A0A20">
        <w:rPr>
          <w:rFonts w:eastAsiaTheme="minorHAnsi" w:cs="Times New Roman"/>
          <w:color w:val="auto"/>
          <w:position w:val="0"/>
          <w:szCs w:val="28"/>
          <w:lang w:val="ru-RU"/>
        </w:rPr>
        <w:t>демонстрацией</w:t>
      </w:r>
      <w:r w:rsidRPr="002A6E75">
        <w:rPr>
          <w:rFonts w:eastAsiaTheme="minorHAnsi" w:cs="Times New Roman"/>
          <w:color w:val="auto"/>
          <w:position w:val="0"/>
          <w:szCs w:val="28"/>
          <w:lang w:val="ru-RU"/>
        </w:rPr>
        <w:t xml:space="preserve"> изучаемы</w:t>
      </w:r>
      <w:r w:rsidR="005A0A20">
        <w:rPr>
          <w:rFonts w:eastAsiaTheme="minorHAnsi" w:cs="Times New Roman"/>
          <w:color w:val="auto"/>
          <w:position w:val="0"/>
          <w:szCs w:val="28"/>
          <w:lang w:val="ru-RU"/>
        </w:rPr>
        <w:t>х</w:t>
      </w:r>
      <w:r w:rsidRPr="002A6E75">
        <w:rPr>
          <w:rFonts w:eastAsiaTheme="minorHAnsi" w:cs="Times New Roman"/>
          <w:color w:val="auto"/>
          <w:position w:val="0"/>
          <w:szCs w:val="28"/>
          <w:lang w:val="ru-RU"/>
        </w:rPr>
        <w:t xml:space="preserve"> дел или </w:t>
      </w:r>
      <w:r w:rsidR="005A0A20" w:rsidRPr="002A6E75">
        <w:rPr>
          <w:rFonts w:eastAsiaTheme="minorHAnsi" w:cs="Times New Roman"/>
          <w:color w:val="auto"/>
          <w:position w:val="0"/>
          <w:szCs w:val="28"/>
          <w:lang w:val="ru-RU"/>
        </w:rPr>
        <w:t>подшив</w:t>
      </w:r>
      <w:r w:rsidR="005A0A20">
        <w:rPr>
          <w:rFonts w:eastAsiaTheme="minorHAnsi" w:cs="Times New Roman"/>
          <w:color w:val="auto"/>
          <w:position w:val="0"/>
          <w:szCs w:val="28"/>
          <w:lang w:val="ru-RU"/>
        </w:rPr>
        <w:t>ок</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документов. При наличии как промежуточного, так и конечного результата поиска</w:t>
      </w:r>
      <w:r w:rsidR="00027196">
        <w:rPr>
          <w:rFonts w:eastAsiaTheme="minorHAnsi" w:cs="Times New Roman"/>
          <w:color w:val="auto"/>
          <w:position w:val="0"/>
          <w:szCs w:val="28"/>
          <w:lang w:val="ru-RU"/>
        </w:rPr>
        <w:t xml:space="preserve"> </w:t>
      </w:r>
      <w:r w:rsidR="005A0A20">
        <w:rPr>
          <w:rFonts w:eastAsiaTheme="minorHAnsi" w:cs="Times New Roman"/>
          <w:color w:val="auto"/>
          <w:position w:val="0"/>
          <w:szCs w:val="28"/>
          <w:lang w:val="ru-RU"/>
        </w:rPr>
        <w:t>видео</w:t>
      </w:r>
      <w:r w:rsidRPr="002A6E75">
        <w:rPr>
          <w:rFonts w:eastAsiaTheme="minorHAnsi" w:cs="Times New Roman"/>
          <w:color w:val="auto"/>
          <w:position w:val="0"/>
          <w:szCs w:val="28"/>
          <w:lang w:val="ru-RU"/>
        </w:rPr>
        <w:t xml:space="preserve">записать </w:t>
      </w:r>
      <w:r w:rsidR="005A0A20" w:rsidRPr="002A6E75">
        <w:rPr>
          <w:rFonts w:eastAsiaTheme="minorHAnsi" w:cs="Times New Roman"/>
          <w:color w:val="auto"/>
          <w:position w:val="0"/>
          <w:szCs w:val="28"/>
          <w:lang w:val="ru-RU"/>
        </w:rPr>
        <w:t>комментари</w:t>
      </w:r>
      <w:r w:rsidR="00027196">
        <w:rPr>
          <w:rFonts w:eastAsiaTheme="minorHAnsi" w:cs="Times New Roman"/>
          <w:color w:val="auto"/>
          <w:position w:val="0"/>
          <w:szCs w:val="28"/>
          <w:lang w:val="ru-RU"/>
        </w:rPr>
        <w:t>и</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исследователя о находке и ее значении для </w:t>
      </w:r>
      <w:r w:rsidR="005A0A20">
        <w:rPr>
          <w:rFonts w:eastAsiaTheme="minorHAnsi" w:cs="Times New Roman"/>
          <w:color w:val="auto"/>
          <w:position w:val="0"/>
          <w:szCs w:val="28"/>
          <w:lang w:val="ru-RU"/>
        </w:rPr>
        <w:t xml:space="preserve">проводимого </w:t>
      </w:r>
      <w:r w:rsidRPr="002A6E75">
        <w:rPr>
          <w:rFonts w:eastAsiaTheme="minorHAnsi" w:cs="Times New Roman"/>
          <w:color w:val="auto"/>
          <w:position w:val="0"/>
          <w:szCs w:val="28"/>
          <w:lang w:val="ru-RU"/>
        </w:rPr>
        <w:t>исследования)</w:t>
      </w:r>
      <w:r w:rsidR="00027196">
        <w:rPr>
          <w:rFonts w:eastAsiaTheme="minorHAnsi" w:cs="Times New Roman"/>
          <w:color w:val="auto"/>
          <w:position w:val="0"/>
          <w:szCs w:val="28"/>
          <w:lang w:val="ru-RU"/>
        </w:rPr>
        <w:t>.</w:t>
      </w:r>
    </w:p>
    <w:p w14:paraId="371622EF" w14:textId="03DC7D57"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2.2) </w:t>
      </w:r>
      <w:r w:rsidR="00027196">
        <w:rPr>
          <w:rFonts w:eastAsiaTheme="minorHAnsi" w:cs="Times New Roman"/>
          <w:color w:val="auto"/>
          <w:position w:val="0"/>
          <w:szCs w:val="28"/>
          <w:lang w:val="ru-RU"/>
        </w:rPr>
        <w:t>П</w:t>
      </w:r>
      <w:r w:rsidRPr="002A6E75">
        <w:rPr>
          <w:rFonts w:eastAsiaTheme="minorHAnsi" w:cs="Times New Roman"/>
          <w:color w:val="auto"/>
          <w:position w:val="0"/>
          <w:szCs w:val="28"/>
          <w:lang w:val="ru-RU"/>
        </w:rPr>
        <w:t>роведени</w:t>
      </w:r>
      <w:r w:rsidR="003C4A09">
        <w:rPr>
          <w:rFonts w:eastAsiaTheme="minorHAnsi" w:cs="Times New Roman"/>
          <w:color w:val="auto"/>
          <w:position w:val="0"/>
          <w:szCs w:val="28"/>
          <w:lang w:val="ru-RU"/>
        </w:rPr>
        <w:t>е</w:t>
      </w:r>
      <w:r w:rsidRPr="002A6E75">
        <w:rPr>
          <w:rFonts w:eastAsiaTheme="minorHAnsi" w:cs="Times New Roman"/>
          <w:color w:val="auto"/>
          <w:position w:val="0"/>
          <w:szCs w:val="28"/>
          <w:lang w:val="ru-RU"/>
        </w:rPr>
        <w:t xml:space="preserve"> интервью (</w:t>
      </w:r>
      <w:r w:rsidR="003C4A09">
        <w:rPr>
          <w:rFonts w:eastAsiaTheme="minorHAnsi" w:cs="Times New Roman"/>
          <w:color w:val="auto"/>
          <w:position w:val="0"/>
          <w:szCs w:val="28"/>
          <w:lang w:val="ru-RU"/>
        </w:rPr>
        <w:t xml:space="preserve">видеосъемка </w:t>
      </w:r>
      <w:r w:rsidRPr="002A6E75">
        <w:rPr>
          <w:rFonts w:eastAsiaTheme="minorHAnsi" w:cs="Times New Roman"/>
          <w:color w:val="auto"/>
          <w:position w:val="0"/>
          <w:szCs w:val="28"/>
          <w:lang w:val="ru-RU"/>
        </w:rPr>
        <w:t>вход</w:t>
      </w:r>
      <w:r w:rsidR="003C4A09">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w:t>
      </w:r>
      <w:r w:rsidR="003C4A09">
        <w:rPr>
          <w:rFonts w:eastAsiaTheme="minorHAnsi" w:cs="Times New Roman"/>
          <w:color w:val="auto"/>
          <w:position w:val="0"/>
          <w:szCs w:val="28"/>
          <w:lang w:val="ru-RU"/>
        </w:rPr>
        <w:t>членов проектной группы</w:t>
      </w:r>
      <w:r w:rsidR="003C4A0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в здание, квартиру, помещение с </w:t>
      </w:r>
      <w:r w:rsidR="003C4A09">
        <w:rPr>
          <w:rFonts w:eastAsiaTheme="minorHAnsi" w:cs="Times New Roman"/>
          <w:color w:val="auto"/>
          <w:position w:val="0"/>
          <w:szCs w:val="28"/>
          <w:lang w:val="ru-RU"/>
        </w:rPr>
        <w:t xml:space="preserve">закадровым </w:t>
      </w:r>
      <w:r w:rsidRPr="002A6E75">
        <w:rPr>
          <w:rFonts w:eastAsiaTheme="minorHAnsi" w:cs="Times New Roman"/>
          <w:color w:val="auto"/>
          <w:position w:val="0"/>
          <w:szCs w:val="28"/>
          <w:lang w:val="ru-RU"/>
        </w:rPr>
        <w:t>комментарием</w:t>
      </w:r>
      <w:r w:rsidR="003C4A09">
        <w:rPr>
          <w:rFonts w:eastAsiaTheme="minorHAnsi" w:cs="Times New Roman"/>
          <w:color w:val="auto"/>
          <w:position w:val="0"/>
          <w:szCs w:val="28"/>
          <w:lang w:val="ru-RU"/>
        </w:rPr>
        <w:t xml:space="preserve"> или комментарием самих обучающихся</w:t>
      </w:r>
      <w:r w:rsidRPr="002A6E75">
        <w:rPr>
          <w:rFonts w:eastAsiaTheme="minorHAnsi" w:cs="Times New Roman"/>
          <w:color w:val="auto"/>
          <w:position w:val="0"/>
          <w:szCs w:val="28"/>
          <w:lang w:val="ru-RU"/>
        </w:rPr>
        <w:t xml:space="preserve"> – к кому и с какой целью </w:t>
      </w:r>
      <w:r w:rsidR="003C4A09">
        <w:rPr>
          <w:rFonts w:eastAsiaTheme="minorHAnsi" w:cs="Times New Roman"/>
          <w:color w:val="auto"/>
          <w:position w:val="0"/>
          <w:szCs w:val="28"/>
          <w:lang w:val="ru-RU"/>
        </w:rPr>
        <w:t xml:space="preserve">осуществляется </w:t>
      </w:r>
      <w:r w:rsidRPr="002A6E75">
        <w:rPr>
          <w:rFonts w:eastAsiaTheme="minorHAnsi" w:cs="Times New Roman"/>
          <w:color w:val="auto"/>
          <w:position w:val="0"/>
          <w:szCs w:val="28"/>
          <w:lang w:val="ru-RU"/>
        </w:rPr>
        <w:t>визит. В кадре вместе с интервьюируемым</w:t>
      </w:r>
      <w:r w:rsidR="003C4A09">
        <w:rPr>
          <w:rFonts w:eastAsiaTheme="minorHAnsi" w:cs="Times New Roman"/>
          <w:color w:val="auto"/>
          <w:position w:val="0"/>
          <w:szCs w:val="28"/>
          <w:lang w:val="ru-RU"/>
        </w:rPr>
        <w:t>/ми</w:t>
      </w:r>
      <w:r w:rsidRPr="002A6E75">
        <w:rPr>
          <w:rFonts w:eastAsiaTheme="minorHAnsi" w:cs="Times New Roman"/>
          <w:color w:val="auto"/>
          <w:position w:val="0"/>
          <w:szCs w:val="28"/>
          <w:lang w:val="ru-RU"/>
        </w:rPr>
        <w:t xml:space="preserve"> должен находиться исследователь – участник проект</w:t>
      </w:r>
      <w:r w:rsidR="003C4A09">
        <w:rPr>
          <w:rFonts w:eastAsiaTheme="minorHAnsi" w:cs="Times New Roman"/>
          <w:color w:val="auto"/>
          <w:position w:val="0"/>
          <w:szCs w:val="28"/>
          <w:lang w:val="ru-RU"/>
        </w:rPr>
        <w:t>ной группы</w:t>
      </w:r>
      <w:r w:rsidRPr="002A6E75">
        <w:rPr>
          <w:rFonts w:eastAsiaTheme="minorHAnsi" w:cs="Times New Roman"/>
          <w:color w:val="auto"/>
          <w:position w:val="0"/>
          <w:szCs w:val="28"/>
          <w:lang w:val="ru-RU"/>
        </w:rPr>
        <w:t xml:space="preserve">. Интервью </w:t>
      </w:r>
      <w:r w:rsidR="003C4A09" w:rsidRPr="002A6E75">
        <w:rPr>
          <w:rFonts w:eastAsiaTheme="minorHAnsi" w:cs="Times New Roman"/>
          <w:color w:val="auto"/>
          <w:position w:val="0"/>
          <w:szCs w:val="28"/>
          <w:lang w:val="ru-RU"/>
        </w:rPr>
        <w:t>проводит</w:t>
      </w:r>
      <w:r w:rsidR="003C4A09">
        <w:rPr>
          <w:rFonts w:eastAsiaTheme="minorHAnsi" w:cs="Times New Roman"/>
          <w:color w:val="auto"/>
          <w:position w:val="0"/>
          <w:szCs w:val="28"/>
          <w:lang w:val="ru-RU"/>
        </w:rPr>
        <w:t>ся</w:t>
      </w:r>
      <w:r w:rsidR="003C4A0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по </w:t>
      </w:r>
      <w:r w:rsidR="003C4A09">
        <w:rPr>
          <w:rFonts w:eastAsiaTheme="minorHAnsi" w:cs="Times New Roman"/>
          <w:color w:val="auto"/>
          <w:position w:val="0"/>
          <w:szCs w:val="28"/>
          <w:lang w:val="ru-RU"/>
        </w:rPr>
        <w:t xml:space="preserve">заранее подготовленному </w:t>
      </w:r>
      <w:r w:rsidRPr="002A6E75">
        <w:rPr>
          <w:rFonts w:eastAsiaTheme="minorHAnsi" w:cs="Times New Roman"/>
          <w:color w:val="auto"/>
          <w:position w:val="0"/>
          <w:szCs w:val="28"/>
          <w:lang w:val="ru-RU"/>
        </w:rPr>
        <w:t xml:space="preserve">плану с четко поставленными вопросами. </w:t>
      </w:r>
      <w:r w:rsidR="003C4A09">
        <w:rPr>
          <w:rFonts w:eastAsiaTheme="minorHAnsi" w:cs="Times New Roman"/>
          <w:color w:val="auto"/>
          <w:position w:val="0"/>
          <w:szCs w:val="28"/>
          <w:lang w:val="ru-RU"/>
        </w:rPr>
        <w:t>Желательно, чтобы каждый и</w:t>
      </w:r>
      <w:r w:rsidRPr="002A6E75">
        <w:rPr>
          <w:rFonts w:eastAsiaTheme="minorHAnsi" w:cs="Times New Roman"/>
          <w:color w:val="auto"/>
          <w:position w:val="0"/>
          <w:szCs w:val="28"/>
          <w:lang w:val="ru-RU"/>
        </w:rPr>
        <w:t>нтервьюируемый отвеча</w:t>
      </w:r>
      <w:r w:rsidR="003C4A09">
        <w:rPr>
          <w:rFonts w:eastAsiaTheme="minorHAnsi" w:cs="Times New Roman"/>
          <w:color w:val="auto"/>
          <w:position w:val="0"/>
          <w:szCs w:val="28"/>
          <w:lang w:val="ru-RU"/>
        </w:rPr>
        <w:t>л</w:t>
      </w:r>
      <w:r w:rsidRPr="002A6E75">
        <w:rPr>
          <w:rFonts w:eastAsiaTheme="minorHAnsi" w:cs="Times New Roman"/>
          <w:color w:val="auto"/>
          <w:position w:val="0"/>
          <w:szCs w:val="28"/>
          <w:lang w:val="ru-RU"/>
        </w:rPr>
        <w:t xml:space="preserve"> по возможности четко и по существу заданных вопросов).</w:t>
      </w:r>
    </w:p>
    <w:p w14:paraId="67470DCD" w14:textId="48A1FC15"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2.3) </w:t>
      </w:r>
      <w:r w:rsidR="004B5053">
        <w:rPr>
          <w:rFonts w:eastAsiaTheme="minorHAnsi" w:cs="Times New Roman"/>
          <w:color w:val="auto"/>
          <w:position w:val="0"/>
          <w:szCs w:val="28"/>
          <w:lang w:val="ru-RU"/>
        </w:rPr>
        <w:t>И</w:t>
      </w:r>
      <w:r w:rsidRPr="002A6E75">
        <w:rPr>
          <w:rFonts w:eastAsiaTheme="minorHAnsi" w:cs="Times New Roman"/>
          <w:color w:val="auto"/>
          <w:position w:val="0"/>
          <w:szCs w:val="28"/>
          <w:lang w:val="ru-RU"/>
        </w:rPr>
        <w:t>зучение памятного объекта (</w:t>
      </w:r>
      <w:r w:rsidR="003C4A09">
        <w:rPr>
          <w:rFonts w:eastAsiaTheme="minorHAnsi" w:cs="Times New Roman"/>
          <w:color w:val="auto"/>
          <w:position w:val="0"/>
          <w:szCs w:val="28"/>
          <w:lang w:val="ru-RU"/>
        </w:rPr>
        <w:t>видеосъемка</w:t>
      </w:r>
      <w:r w:rsidR="003C4A0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подход</w:t>
      </w:r>
      <w:r w:rsidR="003C4A09">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к объекту</w:t>
      </w:r>
      <w:r w:rsidR="003C4A09">
        <w:rPr>
          <w:rFonts w:eastAsiaTheme="minorHAnsi" w:cs="Times New Roman"/>
          <w:color w:val="auto"/>
          <w:position w:val="0"/>
          <w:szCs w:val="28"/>
          <w:lang w:val="ru-RU"/>
        </w:rPr>
        <w:t xml:space="preserve"> исследования</w:t>
      </w:r>
      <w:r w:rsidRPr="002A6E75">
        <w:rPr>
          <w:rFonts w:eastAsiaTheme="minorHAnsi" w:cs="Times New Roman"/>
          <w:color w:val="auto"/>
          <w:position w:val="0"/>
          <w:szCs w:val="28"/>
          <w:lang w:val="ru-RU"/>
        </w:rPr>
        <w:t xml:space="preserve">, </w:t>
      </w:r>
      <w:r w:rsidR="003C4A09" w:rsidRPr="002A6E75">
        <w:rPr>
          <w:rFonts w:eastAsiaTheme="minorHAnsi" w:cs="Times New Roman"/>
          <w:color w:val="auto"/>
          <w:position w:val="0"/>
          <w:szCs w:val="28"/>
          <w:lang w:val="ru-RU"/>
        </w:rPr>
        <w:t>указател</w:t>
      </w:r>
      <w:r w:rsidR="003C4A09">
        <w:rPr>
          <w:rFonts w:eastAsiaTheme="minorHAnsi" w:cs="Times New Roman"/>
          <w:color w:val="auto"/>
          <w:position w:val="0"/>
          <w:szCs w:val="28"/>
          <w:lang w:val="ru-RU"/>
        </w:rPr>
        <w:t>ей</w:t>
      </w:r>
      <w:r w:rsidR="003C4A0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при </w:t>
      </w:r>
      <w:r w:rsidR="003C4A09">
        <w:rPr>
          <w:rFonts w:eastAsiaTheme="minorHAnsi" w:cs="Times New Roman"/>
          <w:color w:val="auto"/>
          <w:position w:val="0"/>
          <w:szCs w:val="28"/>
          <w:lang w:val="ru-RU"/>
        </w:rPr>
        <w:t xml:space="preserve">их </w:t>
      </w:r>
      <w:r w:rsidRPr="002A6E75">
        <w:rPr>
          <w:rFonts w:eastAsiaTheme="minorHAnsi" w:cs="Times New Roman"/>
          <w:color w:val="auto"/>
          <w:position w:val="0"/>
          <w:szCs w:val="28"/>
          <w:lang w:val="ru-RU"/>
        </w:rPr>
        <w:t>наличии</w:t>
      </w:r>
      <w:r w:rsidR="003C4A09">
        <w:rPr>
          <w:rFonts w:eastAsiaTheme="minorHAnsi" w:cs="Times New Roman"/>
          <w:color w:val="auto"/>
          <w:position w:val="0"/>
          <w:szCs w:val="28"/>
          <w:lang w:val="ru-RU"/>
        </w:rPr>
        <w:t>; к</w:t>
      </w:r>
      <w:r w:rsidRPr="002A6E75">
        <w:rPr>
          <w:rFonts w:eastAsiaTheme="minorHAnsi" w:cs="Times New Roman"/>
          <w:color w:val="auto"/>
          <w:position w:val="0"/>
          <w:szCs w:val="28"/>
          <w:lang w:val="ru-RU"/>
        </w:rPr>
        <w:t>омментарий на фоне объекта с описанием события, которому он посвящен</w:t>
      </w:r>
      <w:r w:rsidR="003C4A09">
        <w:rPr>
          <w:rFonts w:eastAsiaTheme="minorHAnsi" w:cs="Times New Roman"/>
          <w:color w:val="auto"/>
          <w:position w:val="0"/>
          <w:szCs w:val="28"/>
          <w:lang w:val="ru-RU"/>
        </w:rPr>
        <w:t xml:space="preserve">; </w:t>
      </w:r>
      <w:r w:rsidR="003C4A09" w:rsidRPr="002A6E75">
        <w:rPr>
          <w:rFonts w:eastAsiaTheme="minorHAnsi" w:cs="Times New Roman"/>
          <w:color w:val="auto"/>
          <w:position w:val="0"/>
          <w:szCs w:val="28"/>
          <w:lang w:val="ru-RU"/>
        </w:rPr>
        <w:t xml:space="preserve">по возможности </w:t>
      </w:r>
      <w:r w:rsidR="003C4A09">
        <w:rPr>
          <w:rFonts w:eastAsiaTheme="minorHAnsi" w:cs="Times New Roman"/>
          <w:color w:val="auto"/>
          <w:position w:val="0"/>
          <w:szCs w:val="28"/>
          <w:lang w:val="ru-RU"/>
        </w:rPr>
        <w:t>п</w:t>
      </w:r>
      <w:r w:rsidRPr="002A6E75">
        <w:rPr>
          <w:rFonts w:eastAsiaTheme="minorHAnsi" w:cs="Times New Roman"/>
          <w:color w:val="auto"/>
          <w:position w:val="0"/>
          <w:szCs w:val="28"/>
          <w:lang w:val="ru-RU"/>
        </w:rPr>
        <w:t>рове</w:t>
      </w:r>
      <w:r w:rsidR="003C4A09">
        <w:rPr>
          <w:rFonts w:eastAsiaTheme="minorHAnsi" w:cs="Times New Roman"/>
          <w:color w:val="auto"/>
          <w:position w:val="0"/>
          <w:szCs w:val="28"/>
          <w:lang w:val="ru-RU"/>
        </w:rPr>
        <w:t>дение</w:t>
      </w:r>
      <w:r w:rsidRPr="002A6E75">
        <w:rPr>
          <w:rFonts w:eastAsiaTheme="minorHAnsi" w:cs="Times New Roman"/>
          <w:color w:val="auto"/>
          <w:position w:val="0"/>
          <w:szCs w:val="28"/>
          <w:lang w:val="ru-RU"/>
        </w:rPr>
        <w:t xml:space="preserve"> действи</w:t>
      </w:r>
      <w:r w:rsidR="00B03B67">
        <w:rPr>
          <w:rFonts w:eastAsiaTheme="minorHAnsi" w:cs="Times New Roman"/>
          <w:color w:val="auto"/>
          <w:position w:val="0"/>
          <w:szCs w:val="28"/>
          <w:lang w:val="ru-RU"/>
        </w:rPr>
        <w:t>й</w:t>
      </w:r>
      <w:r w:rsidRPr="002A6E75">
        <w:rPr>
          <w:rFonts w:eastAsiaTheme="minorHAnsi" w:cs="Times New Roman"/>
          <w:color w:val="auto"/>
          <w:position w:val="0"/>
          <w:szCs w:val="28"/>
          <w:lang w:val="ru-RU"/>
        </w:rPr>
        <w:t>, направленны</w:t>
      </w:r>
      <w:r w:rsidR="00B03B67">
        <w:rPr>
          <w:rFonts w:eastAsiaTheme="minorHAnsi" w:cs="Times New Roman"/>
          <w:color w:val="auto"/>
          <w:position w:val="0"/>
          <w:szCs w:val="28"/>
          <w:lang w:val="ru-RU"/>
        </w:rPr>
        <w:t>х</w:t>
      </w:r>
      <w:r w:rsidRPr="002A6E75">
        <w:rPr>
          <w:rFonts w:eastAsiaTheme="minorHAnsi" w:cs="Times New Roman"/>
          <w:color w:val="auto"/>
          <w:position w:val="0"/>
          <w:szCs w:val="28"/>
          <w:lang w:val="ru-RU"/>
        </w:rPr>
        <w:t xml:space="preserve"> на поддержание чистоты и порядка на объекте).</w:t>
      </w:r>
    </w:p>
    <w:p w14:paraId="2BE96FA7" w14:textId="18DD559B" w:rsidR="002A6E75" w:rsidRPr="002A6E75" w:rsidRDefault="002A6E75" w:rsidP="002A6E75">
      <w:pPr>
        <w:tabs>
          <w:tab w:val="left" w:pos="993"/>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3) </w:t>
      </w:r>
      <w:r w:rsidR="004B5053">
        <w:rPr>
          <w:rFonts w:eastAsiaTheme="minorHAnsi" w:cs="Times New Roman"/>
          <w:color w:val="auto"/>
          <w:position w:val="0"/>
          <w:szCs w:val="28"/>
          <w:lang w:val="ru-RU"/>
        </w:rPr>
        <w:t>П</w:t>
      </w:r>
      <w:r w:rsidRPr="002A6E75">
        <w:rPr>
          <w:rFonts w:eastAsiaTheme="minorHAnsi" w:cs="Times New Roman"/>
          <w:color w:val="auto"/>
          <w:position w:val="0"/>
          <w:szCs w:val="28"/>
          <w:lang w:val="ru-RU"/>
        </w:rPr>
        <w:t>одведение итогов исследования (</w:t>
      </w:r>
      <w:r w:rsidR="00B03B67">
        <w:rPr>
          <w:rFonts w:eastAsiaTheme="minorHAnsi" w:cs="Times New Roman"/>
          <w:color w:val="auto"/>
          <w:position w:val="0"/>
          <w:szCs w:val="28"/>
          <w:lang w:val="ru-RU"/>
        </w:rPr>
        <w:t>п</w:t>
      </w:r>
      <w:r w:rsidRPr="002A6E75">
        <w:rPr>
          <w:rFonts w:eastAsiaTheme="minorHAnsi" w:cs="Times New Roman"/>
          <w:color w:val="auto"/>
          <w:position w:val="0"/>
          <w:szCs w:val="28"/>
          <w:lang w:val="ru-RU"/>
        </w:rPr>
        <w:t>ереч</w:t>
      </w:r>
      <w:r w:rsidR="00B03B67">
        <w:rPr>
          <w:rFonts w:eastAsiaTheme="minorHAnsi" w:cs="Times New Roman"/>
          <w:color w:val="auto"/>
          <w:position w:val="0"/>
          <w:szCs w:val="28"/>
          <w:lang w:val="ru-RU"/>
        </w:rPr>
        <w:t>есление</w:t>
      </w:r>
      <w:r w:rsidRPr="002A6E75">
        <w:rPr>
          <w:rFonts w:eastAsiaTheme="minorHAnsi" w:cs="Times New Roman"/>
          <w:color w:val="auto"/>
          <w:position w:val="0"/>
          <w:szCs w:val="28"/>
          <w:lang w:val="ru-RU"/>
        </w:rPr>
        <w:t xml:space="preserve"> изученны</w:t>
      </w:r>
      <w:r w:rsidR="00B03B67">
        <w:rPr>
          <w:rFonts w:eastAsiaTheme="minorHAnsi" w:cs="Times New Roman"/>
          <w:color w:val="auto"/>
          <w:position w:val="0"/>
          <w:szCs w:val="28"/>
          <w:lang w:val="ru-RU"/>
        </w:rPr>
        <w:t>х</w:t>
      </w:r>
      <w:r w:rsidRPr="002A6E75">
        <w:rPr>
          <w:rFonts w:eastAsiaTheme="minorHAnsi" w:cs="Times New Roman"/>
          <w:color w:val="auto"/>
          <w:position w:val="0"/>
          <w:szCs w:val="28"/>
          <w:lang w:val="ru-RU"/>
        </w:rPr>
        <w:t xml:space="preserve"> </w:t>
      </w:r>
      <w:r w:rsidR="00B03B67">
        <w:rPr>
          <w:rFonts w:eastAsiaTheme="minorHAnsi" w:cs="Times New Roman"/>
          <w:color w:val="auto"/>
          <w:position w:val="0"/>
          <w:szCs w:val="28"/>
          <w:lang w:val="ru-RU"/>
        </w:rPr>
        <w:t>исторических источников</w:t>
      </w:r>
      <w:r w:rsidRPr="002A6E75">
        <w:rPr>
          <w:rFonts w:eastAsiaTheme="minorHAnsi" w:cs="Times New Roman"/>
          <w:color w:val="auto"/>
          <w:position w:val="0"/>
          <w:szCs w:val="28"/>
          <w:lang w:val="ru-RU"/>
        </w:rPr>
        <w:t xml:space="preserve">, </w:t>
      </w:r>
      <w:r w:rsidR="00B03B67">
        <w:rPr>
          <w:rFonts w:eastAsiaTheme="minorHAnsi" w:cs="Times New Roman"/>
          <w:color w:val="auto"/>
          <w:position w:val="0"/>
          <w:szCs w:val="28"/>
          <w:lang w:val="ru-RU"/>
        </w:rPr>
        <w:t>указание их</w:t>
      </w:r>
      <w:r w:rsidR="00B03B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количеств</w:t>
      </w:r>
      <w:r w:rsidR="00B03B67">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и новизн</w:t>
      </w:r>
      <w:r w:rsidR="00B03B67">
        <w:rPr>
          <w:rFonts w:eastAsiaTheme="minorHAnsi" w:cs="Times New Roman"/>
          <w:color w:val="auto"/>
          <w:position w:val="0"/>
          <w:szCs w:val="28"/>
          <w:lang w:val="ru-RU"/>
        </w:rPr>
        <w:t>ы</w:t>
      </w:r>
      <w:r w:rsidRPr="002A6E75">
        <w:rPr>
          <w:rFonts w:eastAsiaTheme="minorHAnsi" w:cs="Times New Roman"/>
          <w:color w:val="auto"/>
          <w:position w:val="0"/>
          <w:szCs w:val="28"/>
          <w:lang w:val="ru-RU"/>
        </w:rPr>
        <w:t xml:space="preserve">, </w:t>
      </w:r>
      <w:r w:rsidR="00B03B67" w:rsidRPr="002A6E75">
        <w:rPr>
          <w:rFonts w:eastAsiaTheme="minorHAnsi" w:cs="Times New Roman"/>
          <w:color w:val="auto"/>
          <w:position w:val="0"/>
          <w:szCs w:val="28"/>
          <w:lang w:val="ru-RU"/>
        </w:rPr>
        <w:t>описа</w:t>
      </w:r>
      <w:r w:rsidR="00B03B67">
        <w:rPr>
          <w:rFonts w:eastAsiaTheme="minorHAnsi" w:cs="Times New Roman"/>
          <w:color w:val="auto"/>
          <w:position w:val="0"/>
          <w:szCs w:val="28"/>
          <w:lang w:val="ru-RU"/>
        </w:rPr>
        <w:t>ние</w:t>
      </w:r>
      <w:r w:rsidR="00B03B67" w:rsidRPr="002A6E75">
        <w:rPr>
          <w:rFonts w:eastAsiaTheme="minorHAnsi" w:cs="Times New Roman"/>
          <w:color w:val="auto"/>
          <w:position w:val="0"/>
          <w:szCs w:val="28"/>
          <w:lang w:val="ru-RU"/>
        </w:rPr>
        <w:t xml:space="preserve"> метод</w:t>
      </w:r>
      <w:r w:rsidR="00B03B67">
        <w:rPr>
          <w:rFonts w:eastAsiaTheme="minorHAnsi" w:cs="Times New Roman"/>
          <w:color w:val="auto"/>
          <w:position w:val="0"/>
          <w:szCs w:val="28"/>
          <w:lang w:val="ru-RU"/>
        </w:rPr>
        <w:t>ов</w:t>
      </w:r>
      <w:r w:rsidR="00B03B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и </w:t>
      </w:r>
      <w:r w:rsidR="00B03B67" w:rsidRPr="002A6E75">
        <w:rPr>
          <w:rFonts w:eastAsiaTheme="minorHAnsi" w:cs="Times New Roman"/>
          <w:color w:val="auto"/>
          <w:position w:val="0"/>
          <w:szCs w:val="28"/>
          <w:lang w:val="ru-RU"/>
        </w:rPr>
        <w:t>технологи</w:t>
      </w:r>
      <w:r w:rsidR="00B03B67">
        <w:rPr>
          <w:rFonts w:eastAsiaTheme="minorHAnsi" w:cs="Times New Roman"/>
          <w:color w:val="auto"/>
          <w:position w:val="0"/>
          <w:szCs w:val="28"/>
          <w:lang w:val="ru-RU"/>
        </w:rPr>
        <w:t>й</w:t>
      </w:r>
      <w:r w:rsidR="00B03B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их изучения</w:t>
      </w:r>
      <w:r w:rsidR="004B5053">
        <w:rPr>
          <w:rFonts w:eastAsiaTheme="minorHAnsi" w:cs="Times New Roman"/>
          <w:color w:val="auto"/>
          <w:position w:val="0"/>
          <w:szCs w:val="28"/>
          <w:lang w:val="ru-RU"/>
        </w:rPr>
        <w:t>.</w:t>
      </w:r>
    </w:p>
    <w:p w14:paraId="356D2F03" w14:textId="1D633095"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4) </w:t>
      </w:r>
      <w:r w:rsidR="004B5053">
        <w:rPr>
          <w:rFonts w:eastAsiaTheme="minorHAnsi" w:cs="Times New Roman"/>
          <w:color w:val="auto"/>
          <w:position w:val="0"/>
          <w:szCs w:val="28"/>
          <w:lang w:val="ru-RU"/>
        </w:rPr>
        <w:t>З</w:t>
      </w:r>
      <w:r w:rsidRPr="002A6E75">
        <w:rPr>
          <w:rFonts w:eastAsiaTheme="minorHAnsi" w:cs="Times New Roman"/>
          <w:color w:val="auto"/>
          <w:position w:val="0"/>
          <w:szCs w:val="28"/>
          <w:lang w:val="ru-RU"/>
        </w:rPr>
        <w:t>аключение (</w:t>
      </w:r>
      <w:r w:rsidR="00B03B67">
        <w:rPr>
          <w:rFonts w:eastAsiaTheme="minorHAnsi" w:cs="Times New Roman"/>
          <w:color w:val="auto"/>
          <w:position w:val="0"/>
          <w:szCs w:val="28"/>
          <w:lang w:val="ru-RU"/>
        </w:rPr>
        <w:t>в данном видеофрагменте</w:t>
      </w:r>
      <w:r w:rsidRPr="002A6E75">
        <w:rPr>
          <w:rFonts w:eastAsiaTheme="minorHAnsi" w:cs="Times New Roman"/>
          <w:color w:val="auto"/>
          <w:position w:val="0"/>
          <w:szCs w:val="28"/>
          <w:lang w:val="ru-RU"/>
        </w:rPr>
        <w:t xml:space="preserve"> </w:t>
      </w:r>
      <w:r w:rsidR="00B03B67">
        <w:rPr>
          <w:rFonts w:eastAsiaTheme="minorHAnsi" w:cs="Times New Roman"/>
          <w:color w:val="auto"/>
          <w:position w:val="0"/>
          <w:szCs w:val="28"/>
          <w:lang w:val="ru-RU"/>
        </w:rPr>
        <w:t>представитель/ли</w:t>
      </w:r>
      <w:r w:rsidRPr="002A6E75">
        <w:rPr>
          <w:rFonts w:eastAsiaTheme="minorHAnsi" w:cs="Times New Roman"/>
          <w:color w:val="auto"/>
          <w:position w:val="0"/>
          <w:szCs w:val="28"/>
          <w:lang w:val="ru-RU"/>
        </w:rPr>
        <w:t xml:space="preserve"> </w:t>
      </w:r>
      <w:r w:rsidR="00B03B67">
        <w:rPr>
          <w:rFonts w:eastAsiaTheme="minorHAnsi" w:cs="Times New Roman"/>
          <w:color w:val="auto"/>
          <w:position w:val="0"/>
          <w:szCs w:val="28"/>
          <w:lang w:val="ru-RU"/>
        </w:rPr>
        <w:t>проектной группы</w:t>
      </w:r>
      <w:r w:rsidR="00B03B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выража</w:t>
      </w:r>
      <w:r w:rsidR="004B5053">
        <w:rPr>
          <w:rFonts w:eastAsiaTheme="minorHAnsi" w:cs="Times New Roman"/>
          <w:color w:val="auto"/>
          <w:position w:val="0"/>
          <w:szCs w:val="28"/>
          <w:lang w:val="ru-RU"/>
        </w:rPr>
        <w:t>ет/</w:t>
      </w:r>
      <w:r w:rsidR="00B03B67">
        <w:rPr>
          <w:rFonts w:eastAsiaTheme="minorHAnsi" w:cs="Times New Roman"/>
          <w:color w:val="auto"/>
          <w:position w:val="0"/>
          <w:szCs w:val="28"/>
          <w:lang w:val="ru-RU"/>
        </w:rPr>
        <w:t>ю</w:t>
      </w:r>
      <w:r w:rsidRPr="002A6E75">
        <w:rPr>
          <w:rFonts w:eastAsiaTheme="minorHAnsi" w:cs="Times New Roman"/>
          <w:color w:val="auto"/>
          <w:position w:val="0"/>
          <w:szCs w:val="28"/>
          <w:lang w:val="ru-RU"/>
        </w:rPr>
        <w:t xml:space="preserve">т свое отношение к теме исследования и </w:t>
      </w:r>
      <w:r w:rsidR="00B03B67">
        <w:rPr>
          <w:rFonts w:eastAsiaTheme="minorHAnsi" w:cs="Times New Roman"/>
          <w:color w:val="auto"/>
          <w:position w:val="0"/>
          <w:szCs w:val="28"/>
          <w:lang w:val="ru-RU"/>
        </w:rPr>
        <w:t>объясня</w:t>
      </w:r>
      <w:r w:rsidR="004B5053">
        <w:rPr>
          <w:rFonts w:eastAsiaTheme="minorHAnsi" w:cs="Times New Roman"/>
          <w:color w:val="auto"/>
          <w:position w:val="0"/>
          <w:szCs w:val="28"/>
          <w:lang w:val="ru-RU"/>
        </w:rPr>
        <w:t>ет/</w:t>
      </w:r>
      <w:r w:rsidR="00B03B67">
        <w:rPr>
          <w:rFonts w:eastAsiaTheme="minorHAnsi" w:cs="Times New Roman"/>
          <w:color w:val="auto"/>
          <w:position w:val="0"/>
          <w:szCs w:val="28"/>
          <w:lang w:val="ru-RU"/>
        </w:rPr>
        <w:t xml:space="preserve">ют </w:t>
      </w:r>
      <w:r w:rsidRPr="002A6E75">
        <w:rPr>
          <w:rFonts w:eastAsiaTheme="minorHAnsi" w:cs="Times New Roman"/>
          <w:color w:val="auto"/>
          <w:position w:val="0"/>
          <w:szCs w:val="28"/>
          <w:lang w:val="ru-RU"/>
        </w:rPr>
        <w:t>возможность практического использования результатов исследования в образовательном процессе.</w:t>
      </w:r>
    </w:p>
    <w:p w14:paraId="38B15BA9" w14:textId="014B90B6" w:rsidR="002A6E75" w:rsidRPr="002A6E75" w:rsidRDefault="002A6E75" w:rsidP="002A6E75">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В части видеоролика, не связанной с интервьюированием, допускается использование синхронного закадрового текста.</w:t>
      </w:r>
    </w:p>
    <w:p w14:paraId="07162682" w14:textId="77777777" w:rsidR="002A6E75" w:rsidRPr="00BE15C5" w:rsidRDefault="002A6E75" w:rsidP="002A6E75">
      <w:pPr>
        <w:suppressAutoHyphens w:val="0"/>
        <w:spacing w:after="0" w:line="360" w:lineRule="auto"/>
        <w:ind w:leftChars="0" w:left="0" w:right="0" w:firstLineChars="0" w:firstLine="708"/>
        <w:contextualSpacing/>
        <w:outlineLvl w:val="9"/>
        <w:rPr>
          <w:rFonts w:eastAsiaTheme="minorHAnsi" w:cs="Times New Roman"/>
          <w:b/>
          <w:bCs/>
          <w:color w:val="auto"/>
          <w:position w:val="0"/>
          <w:lang w:val="ru-RU"/>
        </w:rPr>
      </w:pPr>
      <w:r w:rsidRPr="00BE15C5">
        <w:rPr>
          <w:rFonts w:eastAsiaTheme="minorHAnsi" w:cs="Times New Roman"/>
          <w:b/>
          <w:bCs/>
          <w:color w:val="auto"/>
          <w:position w:val="0"/>
          <w:lang w:val="ru-RU"/>
        </w:rPr>
        <w:lastRenderedPageBreak/>
        <w:t>8. Создание паспорта исследовательского проекта.</w:t>
      </w:r>
    </w:p>
    <w:p w14:paraId="77D000F8" w14:textId="4AFB3BA8" w:rsidR="002A6E75" w:rsidRPr="002A6E75" w:rsidRDefault="002A6E75" w:rsidP="002A6E75">
      <w:pPr>
        <w:suppressAutoHyphens w:val="0"/>
        <w:spacing w:after="0" w:line="360" w:lineRule="auto"/>
        <w:ind w:leftChars="0" w:left="0" w:right="0" w:firstLineChars="0" w:firstLine="708"/>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При создании паспорта исследовательского проекта рекомендуется включить </w:t>
      </w:r>
      <w:r w:rsidR="00B03B67" w:rsidRPr="002A6E75">
        <w:rPr>
          <w:rFonts w:eastAsiaTheme="minorHAnsi" w:cs="Times New Roman"/>
          <w:color w:val="auto"/>
          <w:position w:val="0"/>
          <w:szCs w:val="28"/>
          <w:lang w:val="ru-RU"/>
        </w:rPr>
        <w:t xml:space="preserve">в него </w:t>
      </w:r>
      <w:r w:rsidRPr="002A6E75">
        <w:rPr>
          <w:rFonts w:eastAsiaTheme="minorHAnsi" w:cs="Times New Roman"/>
          <w:color w:val="auto"/>
          <w:position w:val="0"/>
          <w:szCs w:val="28"/>
          <w:lang w:val="ru-RU"/>
        </w:rPr>
        <w:t>следующие структурные компоненты:</w:t>
      </w:r>
    </w:p>
    <w:p w14:paraId="01C22FB2" w14:textId="0321F212" w:rsidR="002A6E75" w:rsidRPr="002A6E75" w:rsidRDefault="002A6E75" w:rsidP="002A6E75">
      <w:pPr>
        <w:shd w:val="clear" w:color="auto" w:fill="FFFFFF"/>
        <w:suppressAutoHyphens w:val="0"/>
        <w:spacing w:after="0" w:line="360" w:lineRule="auto"/>
        <w:ind w:leftChars="0" w:left="1"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1) </w:t>
      </w:r>
      <w:r w:rsidR="00B03B67">
        <w:rPr>
          <w:rFonts w:eastAsiaTheme="minorHAnsi" w:cs="Times New Roman"/>
          <w:color w:val="000000" w:themeColor="text1"/>
          <w:position w:val="0"/>
          <w:szCs w:val="28"/>
          <w:lang w:val="ru-RU"/>
        </w:rPr>
        <w:t>н</w:t>
      </w:r>
      <w:r w:rsidRPr="002A6E75">
        <w:rPr>
          <w:rFonts w:eastAsiaTheme="minorHAnsi" w:cs="Times New Roman"/>
          <w:color w:val="000000" w:themeColor="text1"/>
          <w:position w:val="0"/>
          <w:szCs w:val="28"/>
          <w:lang w:val="ru-RU"/>
        </w:rPr>
        <w:t>азвание исследовательского проекта</w:t>
      </w:r>
      <w:r w:rsidR="00B03B67">
        <w:rPr>
          <w:rFonts w:eastAsiaTheme="minorHAnsi" w:cs="Times New Roman"/>
          <w:color w:val="000000" w:themeColor="text1"/>
          <w:position w:val="0"/>
          <w:szCs w:val="28"/>
          <w:lang w:val="ru-RU"/>
        </w:rPr>
        <w:t>;</w:t>
      </w:r>
    </w:p>
    <w:p w14:paraId="11AC6E0C" w14:textId="72BC405C" w:rsidR="002A6E75" w:rsidRPr="002A6E75" w:rsidRDefault="002A6E75" w:rsidP="002A6E75">
      <w:pPr>
        <w:shd w:val="clear" w:color="auto" w:fill="FFFFFF"/>
        <w:suppressAutoHyphens w:val="0"/>
        <w:spacing w:after="0" w:line="360" w:lineRule="auto"/>
        <w:ind w:leftChars="0" w:left="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2) </w:t>
      </w:r>
      <w:r w:rsidR="00B03B67">
        <w:rPr>
          <w:rFonts w:eastAsiaTheme="minorHAnsi" w:cs="Times New Roman"/>
          <w:color w:val="000000" w:themeColor="text1"/>
          <w:position w:val="0"/>
          <w:szCs w:val="28"/>
          <w:lang w:val="ru-RU"/>
        </w:rPr>
        <w:t>а</w:t>
      </w:r>
      <w:r w:rsidRPr="002A6E75">
        <w:rPr>
          <w:rFonts w:eastAsiaTheme="minorHAnsi" w:cs="Times New Roman"/>
          <w:color w:val="000000" w:themeColor="text1"/>
          <w:position w:val="0"/>
          <w:szCs w:val="28"/>
          <w:lang w:val="ru-RU"/>
        </w:rPr>
        <w:t>ктуальность исследовательского проекта: обоснование необходимости создания этого исследования, причем должна быть отмечена неразработанность данной проблемы в науке или в общественной дискуссии, противоречивость существующих объяснений, указание на неразработанность отдельных аспектов существующей проблемы</w:t>
      </w:r>
      <w:r w:rsidR="00B03B67">
        <w:rPr>
          <w:rFonts w:eastAsiaTheme="minorHAnsi" w:cs="Times New Roman"/>
          <w:color w:val="000000" w:themeColor="text1"/>
          <w:position w:val="0"/>
          <w:szCs w:val="28"/>
          <w:lang w:val="ru-RU"/>
        </w:rPr>
        <w:t>;</w:t>
      </w:r>
      <w:r w:rsidRPr="002A6E75">
        <w:rPr>
          <w:rFonts w:eastAsiaTheme="minorHAnsi" w:cs="Times New Roman"/>
          <w:color w:val="000000" w:themeColor="text1"/>
          <w:position w:val="0"/>
          <w:szCs w:val="28"/>
          <w:lang w:val="ru-RU"/>
        </w:rPr>
        <w:t xml:space="preserve"> </w:t>
      </w:r>
    </w:p>
    <w:p w14:paraId="1F06868C" w14:textId="07FF8158" w:rsidR="002A6E75" w:rsidRPr="002A6E75" w:rsidRDefault="002A6E75" w:rsidP="002A6E75">
      <w:pPr>
        <w:shd w:val="clear" w:color="auto" w:fill="FFFFFF"/>
        <w:suppressAutoHyphens w:val="0"/>
        <w:spacing w:after="0" w:line="360" w:lineRule="auto"/>
        <w:ind w:leftChars="0" w:left="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3) </w:t>
      </w:r>
      <w:r w:rsidR="00B03B67">
        <w:rPr>
          <w:rFonts w:eastAsiaTheme="minorHAnsi" w:cs="Times New Roman"/>
          <w:color w:val="000000" w:themeColor="text1"/>
          <w:position w:val="0"/>
          <w:szCs w:val="28"/>
          <w:lang w:val="ru-RU"/>
        </w:rPr>
        <w:t>ц</w:t>
      </w:r>
      <w:r w:rsidRPr="002A6E75">
        <w:rPr>
          <w:rFonts w:eastAsiaTheme="minorHAnsi" w:cs="Times New Roman"/>
          <w:color w:val="000000" w:themeColor="text1"/>
          <w:position w:val="0"/>
          <w:szCs w:val="28"/>
          <w:lang w:val="ru-RU"/>
        </w:rPr>
        <w:t xml:space="preserve">ель исследовательского проекта: </w:t>
      </w:r>
      <w:r w:rsidRPr="002A6E75">
        <w:rPr>
          <w:rFonts w:eastAsiaTheme="minorHAnsi" w:cs="Times New Roman"/>
          <w:color w:val="auto"/>
          <w:position w:val="0"/>
          <w:szCs w:val="28"/>
          <w:lang w:val="ru-RU"/>
        </w:rPr>
        <w:t>предполагаемый результат, который будет представлен в заключении исследовательского проекта в виде обобщенных ответов на вопросы</w:t>
      </w:r>
      <w:r w:rsidR="004B5053">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r w:rsidR="004B5053">
        <w:rPr>
          <w:rFonts w:eastAsiaTheme="minorHAnsi" w:cs="Times New Roman"/>
          <w:color w:val="auto"/>
          <w:position w:val="0"/>
          <w:szCs w:val="28"/>
          <w:lang w:val="ru-RU"/>
        </w:rPr>
        <w:t>ц</w:t>
      </w:r>
      <w:r w:rsidRPr="002A6E75">
        <w:rPr>
          <w:rFonts w:eastAsiaTheme="minorHAnsi" w:cs="Times New Roman"/>
          <w:color w:val="auto"/>
          <w:position w:val="0"/>
          <w:szCs w:val="28"/>
          <w:lang w:val="ru-RU"/>
        </w:rPr>
        <w:t>ель соотносится с названием исследовательского проекта и может быть разбита в процессе рассуждения на отдельные задачи</w:t>
      </w:r>
      <w:r w:rsidR="00B03B67">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58647E94" w14:textId="601875FE" w:rsidR="002A6E75" w:rsidRPr="002A6E75" w:rsidRDefault="002A6E75" w:rsidP="00BE15C5">
      <w:pPr>
        <w:shd w:val="clear" w:color="auto" w:fill="FFFFFF"/>
        <w:suppressAutoHyphens w:val="0"/>
        <w:spacing w:after="0" w:line="360" w:lineRule="auto"/>
        <w:ind w:leftChars="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4) </w:t>
      </w:r>
      <w:r w:rsidR="00B03B67">
        <w:rPr>
          <w:rFonts w:eastAsiaTheme="minorHAnsi" w:cs="Times New Roman"/>
          <w:color w:val="000000" w:themeColor="text1"/>
          <w:position w:val="0"/>
          <w:szCs w:val="28"/>
          <w:lang w:val="ru-RU"/>
        </w:rPr>
        <w:t>з</w:t>
      </w:r>
      <w:r w:rsidRPr="002A6E75">
        <w:rPr>
          <w:rFonts w:eastAsiaTheme="minorHAnsi" w:cs="Times New Roman"/>
          <w:color w:val="000000" w:themeColor="text1"/>
          <w:position w:val="0"/>
          <w:szCs w:val="28"/>
          <w:lang w:val="ru-RU"/>
        </w:rPr>
        <w:t>адачи исследовательского проекта</w:t>
      </w:r>
      <w:r w:rsidR="004B5053">
        <w:rPr>
          <w:rFonts w:eastAsiaTheme="minorHAnsi" w:cs="Times New Roman"/>
          <w:color w:val="000000" w:themeColor="text1"/>
          <w:position w:val="0"/>
          <w:szCs w:val="28"/>
          <w:lang w:val="ru-RU"/>
        </w:rPr>
        <w:t xml:space="preserve">: </w:t>
      </w:r>
      <w:r w:rsidR="007B59C2" w:rsidRPr="007B59C2">
        <w:rPr>
          <w:rFonts w:eastAsiaTheme="minorHAnsi" w:cs="Times New Roman"/>
          <w:color w:val="000000" w:themeColor="text1"/>
          <w:position w:val="0"/>
          <w:szCs w:val="28"/>
          <w:lang w:val="ru-RU"/>
        </w:rPr>
        <w:t>конкретное описание того, что будет выполнено и</w:t>
      </w:r>
      <w:r w:rsidR="007B59C2">
        <w:rPr>
          <w:rFonts w:eastAsiaTheme="minorHAnsi" w:cs="Times New Roman"/>
          <w:color w:val="000000" w:themeColor="text1"/>
          <w:position w:val="0"/>
          <w:szCs w:val="28"/>
          <w:lang w:val="ru-RU"/>
        </w:rPr>
        <w:t xml:space="preserve"> </w:t>
      </w:r>
      <w:r w:rsidR="007B59C2" w:rsidRPr="007B59C2">
        <w:rPr>
          <w:rFonts w:eastAsiaTheme="minorHAnsi" w:cs="Times New Roman"/>
          <w:color w:val="000000" w:themeColor="text1"/>
          <w:position w:val="0"/>
          <w:szCs w:val="28"/>
          <w:lang w:val="ru-RU"/>
        </w:rPr>
        <w:t>достигнуто</w:t>
      </w:r>
      <w:r w:rsidR="001B5E21">
        <w:rPr>
          <w:rFonts w:eastAsiaTheme="minorHAnsi" w:cs="Times New Roman"/>
          <w:color w:val="000000" w:themeColor="text1"/>
          <w:position w:val="0"/>
          <w:szCs w:val="28"/>
          <w:lang w:val="ru-RU"/>
        </w:rPr>
        <w:t xml:space="preserve"> членами проектной группы</w:t>
      </w:r>
      <w:r w:rsidR="007B59C2" w:rsidRPr="007B59C2">
        <w:rPr>
          <w:rFonts w:eastAsiaTheme="minorHAnsi" w:cs="Times New Roman"/>
          <w:color w:val="000000" w:themeColor="text1"/>
          <w:position w:val="0"/>
          <w:szCs w:val="28"/>
          <w:lang w:val="ru-RU"/>
        </w:rPr>
        <w:t xml:space="preserve">, частные результаты, этапы </w:t>
      </w:r>
      <w:r w:rsidR="001B5E21">
        <w:rPr>
          <w:rFonts w:eastAsiaTheme="minorHAnsi" w:cs="Times New Roman"/>
          <w:color w:val="000000" w:themeColor="text1"/>
          <w:position w:val="0"/>
          <w:szCs w:val="28"/>
          <w:lang w:val="ru-RU"/>
        </w:rPr>
        <w:t xml:space="preserve">деятельности </w:t>
      </w:r>
      <w:r w:rsidR="007B59C2" w:rsidRPr="007B59C2">
        <w:rPr>
          <w:rFonts w:eastAsiaTheme="minorHAnsi" w:cs="Times New Roman"/>
          <w:color w:val="000000" w:themeColor="text1"/>
          <w:position w:val="0"/>
          <w:szCs w:val="28"/>
          <w:lang w:val="ru-RU"/>
        </w:rPr>
        <w:t>на пути к достижению цели</w:t>
      </w:r>
      <w:r w:rsidR="007B59C2">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2258C5D0" w14:textId="512E5567" w:rsidR="002A6E75" w:rsidRPr="002A6E75" w:rsidRDefault="002A6E75" w:rsidP="002A6E75">
      <w:pPr>
        <w:shd w:val="clear" w:color="auto" w:fill="FFFFFF"/>
        <w:suppressAutoHyphens w:val="0"/>
        <w:spacing w:after="0" w:line="360" w:lineRule="auto"/>
        <w:ind w:leftChars="0" w:left="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5) </w:t>
      </w:r>
      <w:r w:rsidR="00B03B67">
        <w:rPr>
          <w:rFonts w:eastAsiaTheme="minorHAnsi" w:cs="Times New Roman"/>
          <w:color w:val="000000" w:themeColor="text1"/>
          <w:position w:val="0"/>
          <w:szCs w:val="28"/>
          <w:lang w:val="ru-RU"/>
        </w:rPr>
        <w:t>о</w:t>
      </w:r>
      <w:r w:rsidRPr="002A6E75">
        <w:rPr>
          <w:rFonts w:eastAsiaTheme="minorHAnsi" w:cs="Times New Roman"/>
          <w:color w:val="000000" w:themeColor="text1"/>
          <w:position w:val="0"/>
          <w:szCs w:val="28"/>
          <w:lang w:val="ru-RU"/>
        </w:rPr>
        <w:t>писание этапов проектной работы: описание данных, которые были выявлены в результате проектной деятельности</w:t>
      </w:r>
      <w:r w:rsidR="00B03B67">
        <w:rPr>
          <w:rFonts w:eastAsiaTheme="minorHAnsi" w:cs="Times New Roman"/>
          <w:color w:val="000000" w:themeColor="text1"/>
          <w:position w:val="0"/>
          <w:szCs w:val="28"/>
          <w:lang w:val="ru-RU"/>
        </w:rPr>
        <w:t>;</w:t>
      </w:r>
      <w:r w:rsidRPr="002A6E75">
        <w:rPr>
          <w:rFonts w:eastAsiaTheme="minorHAnsi" w:cs="Times New Roman"/>
          <w:color w:val="000000" w:themeColor="text1"/>
          <w:position w:val="0"/>
          <w:szCs w:val="28"/>
          <w:lang w:val="ru-RU"/>
        </w:rPr>
        <w:t xml:space="preserve"> описание особенностей исторического поиска, которые были выявлены обучающимися</w:t>
      </w:r>
      <w:r w:rsidR="002667B9">
        <w:rPr>
          <w:rFonts w:eastAsiaTheme="minorHAnsi" w:cs="Times New Roman"/>
          <w:color w:val="000000" w:themeColor="text1"/>
          <w:position w:val="0"/>
          <w:szCs w:val="28"/>
          <w:lang w:val="ru-RU"/>
        </w:rPr>
        <w:t>;</w:t>
      </w:r>
      <w:r w:rsidRPr="002A6E75">
        <w:rPr>
          <w:rFonts w:eastAsiaTheme="minorHAnsi" w:cs="Times New Roman"/>
          <w:color w:val="000000" w:themeColor="text1"/>
          <w:position w:val="0"/>
          <w:szCs w:val="28"/>
          <w:lang w:val="ru-RU"/>
        </w:rPr>
        <w:t xml:space="preserve"> описание новых проблем, которые были выявлены обучающимися.</w:t>
      </w:r>
    </w:p>
    <w:p w14:paraId="42A9926E" w14:textId="798F2BD4" w:rsidR="002A6E75" w:rsidRPr="002A6E75" w:rsidRDefault="002A6E75" w:rsidP="002A6E75">
      <w:pPr>
        <w:shd w:val="clear" w:color="auto" w:fill="FFFFFF"/>
        <w:suppressAutoHyphens w:val="0"/>
        <w:spacing w:after="0" w:line="360" w:lineRule="auto"/>
        <w:ind w:leftChars="0" w:left="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6) </w:t>
      </w:r>
      <w:r w:rsidR="00A74210">
        <w:rPr>
          <w:rFonts w:eastAsiaTheme="minorHAnsi" w:cs="Times New Roman"/>
          <w:color w:val="000000" w:themeColor="text1"/>
          <w:position w:val="0"/>
          <w:szCs w:val="28"/>
          <w:lang w:val="ru-RU"/>
        </w:rPr>
        <w:t>в</w:t>
      </w:r>
      <w:r w:rsidRPr="002A6E75">
        <w:rPr>
          <w:rFonts w:eastAsiaTheme="minorHAnsi" w:cs="Times New Roman"/>
          <w:color w:val="000000" w:themeColor="text1"/>
          <w:position w:val="0"/>
          <w:szCs w:val="28"/>
          <w:lang w:val="ru-RU"/>
        </w:rPr>
        <w:t xml:space="preserve">ыводы: суммирование выводов, сделанных по каждой задаче, оформление их связности, обозначение перспектив развития темы исследовательского проекта; </w:t>
      </w:r>
    </w:p>
    <w:p w14:paraId="7E6365F1" w14:textId="40A81305" w:rsidR="002A6E75" w:rsidRPr="002A6E75" w:rsidRDefault="002A6E75" w:rsidP="002A6E75">
      <w:pPr>
        <w:shd w:val="clear" w:color="auto" w:fill="FFFFFF"/>
        <w:suppressAutoHyphens w:val="0"/>
        <w:spacing w:after="0" w:line="360" w:lineRule="auto"/>
        <w:ind w:leftChars="0" w:left="0" w:right="0" w:firstLineChars="0" w:firstLine="633"/>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7) </w:t>
      </w:r>
      <w:r w:rsidR="00A74210">
        <w:rPr>
          <w:rFonts w:eastAsiaTheme="minorHAnsi" w:cs="Times New Roman"/>
          <w:color w:val="000000" w:themeColor="text1"/>
          <w:position w:val="0"/>
          <w:szCs w:val="28"/>
          <w:lang w:val="ru-RU"/>
        </w:rPr>
        <w:t>п</w:t>
      </w:r>
      <w:r w:rsidRPr="002A6E75">
        <w:rPr>
          <w:rFonts w:eastAsiaTheme="minorHAnsi" w:cs="Times New Roman"/>
          <w:color w:val="000000" w:themeColor="text1"/>
          <w:position w:val="0"/>
          <w:szCs w:val="28"/>
          <w:lang w:val="ru-RU"/>
        </w:rPr>
        <w:t xml:space="preserve">ерспективность развития темы исследовательского проекта: моделирование тем исследовательских работ, которые могут стать продолжением </w:t>
      </w:r>
      <w:r w:rsidR="002667B9">
        <w:rPr>
          <w:rFonts w:eastAsiaTheme="minorHAnsi" w:cs="Times New Roman"/>
          <w:color w:val="000000" w:themeColor="text1"/>
          <w:position w:val="0"/>
          <w:szCs w:val="28"/>
          <w:lang w:val="ru-RU"/>
        </w:rPr>
        <w:t>развития</w:t>
      </w:r>
      <w:r w:rsidR="002667B9" w:rsidRPr="002A6E75">
        <w:rPr>
          <w:rFonts w:eastAsiaTheme="minorHAnsi" w:cs="Times New Roman"/>
          <w:color w:val="000000" w:themeColor="text1"/>
          <w:position w:val="0"/>
          <w:szCs w:val="28"/>
          <w:lang w:val="ru-RU"/>
        </w:rPr>
        <w:t xml:space="preserve"> </w:t>
      </w:r>
      <w:r w:rsidRPr="002A6E75">
        <w:rPr>
          <w:rFonts w:eastAsiaTheme="minorHAnsi" w:cs="Times New Roman"/>
          <w:color w:val="000000" w:themeColor="text1"/>
          <w:position w:val="0"/>
          <w:szCs w:val="28"/>
          <w:lang w:val="ru-RU"/>
        </w:rPr>
        <w:t>темы проекта</w:t>
      </w:r>
      <w:r w:rsidR="002667B9">
        <w:rPr>
          <w:rFonts w:eastAsiaTheme="minorHAnsi" w:cs="Times New Roman"/>
          <w:color w:val="000000" w:themeColor="text1"/>
          <w:position w:val="0"/>
          <w:szCs w:val="28"/>
          <w:lang w:val="ru-RU"/>
        </w:rPr>
        <w:t>;</w:t>
      </w:r>
      <w:r w:rsidRPr="002A6E75">
        <w:rPr>
          <w:rFonts w:eastAsiaTheme="minorHAnsi" w:cs="Times New Roman"/>
          <w:color w:val="000000" w:themeColor="text1"/>
          <w:position w:val="0"/>
          <w:szCs w:val="28"/>
          <w:lang w:val="ru-RU"/>
        </w:rPr>
        <w:t xml:space="preserve"> описание перспектив исследования выявленных исторических источников, описание форм практической реализации исследовательского проекта;</w:t>
      </w:r>
    </w:p>
    <w:p w14:paraId="08F3D9D1" w14:textId="787A5957" w:rsidR="00831634" w:rsidRPr="002A6E75" w:rsidRDefault="002A6E75" w:rsidP="00BE15C5">
      <w:pPr>
        <w:shd w:val="clear" w:color="auto" w:fill="FFFFFF"/>
        <w:suppressAutoHyphens w:val="0"/>
        <w:spacing w:after="0" w:line="360" w:lineRule="auto"/>
        <w:ind w:leftChars="0" w:left="0" w:right="0" w:firstLineChars="0" w:firstLine="0"/>
        <w:outlineLvl w:val="9"/>
        <w:rPr>
          <w:rFonts w:eastAsiaTheme="minorHAnsi" w:cs="Times New Roman"/>
          <w:color w:val="auto"/>
          <w:position w:val="0"/>
          <w:szCs w:val="28"/>
          <w:lang w:val="ru-RU"/>
        </w:rPr>
      </w:pPr>
      <w:r w:rsidRPr="002A6E75">
        <w:rPr>
          <w:rFonts w:eastAsiaTheme="minorHAnsi" w:cs="Times New Roman"/>
          <w:color w:val="000000" w:themeColor="text1"/>
          <w:position w:val="0"/>
          <w:szCs w:val="28"/>
          <w:lang w:val="ru-RU"/>
        </w:rPr>
        <w:t xml:space="preserve">8) </w:t>
      </w:r>
      <w:r w:rsidR="00A74210">
        <w:rPr>
          <w:rFonts w:eastAsiaTheme="minorHAnsi" w:cs="Times New Roman"/>
          <w:color w:val="000000" w:themeColor="text1"/>
          <w:position w:val="0"/>
          <w:szCs w:val="28"/>
          <w:lang w:val="ru-RU"/>
        </w:rPr>
        <w:t>с</w:t>
      </w:r>
      <w:r w:rsidRPr="002A6E75">
        <w:rPr>
          <w:rFonts w:eastAsiaTheme="minorHAnsi" w:cs="Times New Roman"/>
          <w:color w:val="000000" w:themeColor="text1"/>
          <w:position w:val="0"/>
          <w:szCs w:val="28"/>
          <w:lang w:val="ru-RU"/>
        </w:rPr>
        <w:t xml:space="preserve">писок литературы. </w:t>
      </w:r>
    </w:p>
    <w:p w14:paraId="3D1608DE" w14:textId="566481B6" w:rsidR="002A6E75" w:rsidRPr="002A6E75" w:rsidRDefault="002A6E75" w:rsidP="002A6E75">
      <w:pPr>
        <w:shd w:val="clear" w:color="auto" w:fill="FFFFFF"/>
        <w:suppressAutoHyphens w:val="0"/>
        <w:spacing w:after="0" w:line="360" w:lineRule="auto"/>
        <w:ind w:leftChars="0" w:left="0" w:right="0" w:firstLineChars="0" w:firstLine="633"/>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lastRenderedPageBreak/>
        <w:t>Подобная структура коррелирует со структурой классического учебно-научного исследования (реферат, курсовая работа, статья, тезисы к докладу и т.д.), которая значительно «ближе», понятнее и привычнее</w:t>
      </w:r>
      <w:r w:rsidR="00831634">
        <w:rPr>
          <w:rFonts w:eastAsiaTheme="minorHAnsi" w:cs="Times New Roman"/>
          <w:color w:val="auto"/>
          <w:position w:val="0"/>
          <w:szCs w:val="28"/>
          <w:lang w:val="ru-RU"/>
        </w:rPr>
        <w:t xml:space="preserve"> для образовательной деяительности</w:t>
      </w:r>
      <w:r w:rsidRPr="002A6E75">
        <w:rPr>
          <w:rFonts w:eastAsiaTheme="minorHAnsi" w:cs="Times New Roman"/>
          <w:color w:val="auto"/>
          <w:position w:val="0"/>
          <w:szCs w:val="28"/>
          <w:lang w:val="ru-RU"/>
        </w:rPr>
        <w:t xml:space="preserve">. Тем самым руководитель </w:t>
      </w:r>
      <w:r w:rsidR="00831634" w:rsidRPr="002A6E75">
        <w:rPr>
          <w:rFonts w:eastAsiaTheme="minorHAnsi" w:cs="Times New Roman"/>
          <w:color w:val="auto"/>
          <w:position w:val="0"/>
          <w:szCs w:val="28"/>
          <w:lang w:val="ru-RU"/>
        </w:rPr>
        <w:t>проект</w:t>
      </w:r>
      <w:r w:rsidR="00831634">
        <w:rPr>
          <w:rFonts w:eastAsiaTheme="minorHAnsi" w:cs="Times New Roman"/>
          <w:color w:val="auto"/>
          <w:position w:val="0"/>
          <w:szCs w:val="28"/>
          <w:lang w:val="ru-RU"/>
        </w:rPr>
        <w:t>ной группы</w:t>
      </w:r>
      <w:r w:rsidR="00831634"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может использовать уже </w:t>
      </w:r>
      <w:r w:rsidR="00831634">
        <w:rPr>
          <w:rFonts w:eastAsiaTheme="minorHAnsi" w:cs="Times New Roman"/>
          <w:color w:val="auto"/>
          <w:position w:val="0"/>
          <w:szCs w:val="28"/>
          <w:lang w:val="ru-RU"/>
        </w:rPr>
        <w:t>разработанные им практики</w:t>
      </w:r>
      <w:r w:rsidRPr="002A6E75">
        <w:rPr>
          <w:rFonts w:eastAsiaTheme="minorHAnsi" w:cs="Times New Roman"/>
          <w:color w:val="auto"/>
          <w:position w:val="0"/>
          <w:szCs w:val="28"/>
          <w:lang w:val="ru-RU"/>
        </w:rPr>
        <w:t xml:space="preserve"> по сопровождению исследовательского проекта.</w:t>
      </w:r>
    </w:p>
    <w:p w14:paraId="115EF33C" w14:textId="2E651CEE" w:rsidR="002A6E75" w:rsidRPr="002A6E75" w:rsidRDefault="002A6E75" w:rsidP="002A6E75">
      <w:pPr>
        <w:shd w:val="clear" w:color="auto" w:fill="FFFFFF"/>
        <w:suppressAutoHyphens w:val="0"/>
        <w:spacing w:after="0" w:line="360" w:lineRule="auto"/>
        <w:ind w:leftChars="0" w:left="0" w:right="0" w:firstLineChars="0" w:firstLine="633"/>
        <w:outlineLvl w:val="9"/>
        <w:rPr>
          <w:rFonts w:eastAsiaTheme="minorHAnsi" w:cs="Times New Roman"/>
          <w:color w:val="000000" w:themeColor="text1"/>
          <w:position w:val="0"/>
          <w:szCs w:val="28"/>
          <w:highlight w:val="white"/>
          <w:lang w:val="ru-RU"/>
        </w:rPr>
      </w:pPr>
      <w:r w:rsidRPr="002A6E75">
        <w:rPr>
          <w:rFonts w:eastAsiaTheme="minorHAnsi" w:cs="Times New Roman"/>
          <w:color w:val="auto"/>
          <w:position w:val="0"/>
          <w:szCs w:val="28"/>
          <w:lang w:val="ru-RU"/>
        </w:rPr>
        <w:t>Требования к конкурсному видео во многом совпадают со структурой паспорта проекта, таким образом</w:t>
      </w:r>
      <w:r w:rsidR="00C33E05">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участники и руководитель </w:t>
      </w:r>
      <w:r w:rsidR="00CB20CC" w:rsidRPr="002A6E75">
        <w:rPr>
          <w:rFonts w:eastAsiaTheme="minorHAnsi" w:cs="Times New Roman"/>
          <w:color w:val="auto"/>
          <w:position w:val="0"/>
          <w:szCs w:val="28"/>
          <w:lang w:val="ru-RU"/>
        </w:rPr>
        <w:t>проект</w:t>
      </w:r>
      <w:r w:rsidR="00CB20CC">
        <w:rPr>
          <w:rFonts w:eastAsiaTheme="minorHAnsi" w:cs="Times New Roman"/>
          <w:color w:val="auto"/>
          <w:position w:val="0"/>
          <w:szCs w:val="28"/>
          <w:lang w:val="ru-RU"/>
        </w:rPr>
        <w:t>ной группы</w:t>
      </w:r>
      <w:r w:rsidR="00CB20CC"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могут сравнить </w:t>
      </w:r>
      <w:r w:rsidR="00CB20CC">
        <w:rPr>
          <w:rFonts w:eastAsiaTheme="minorHAnsi" w:cs="Times New Roman"/>
          <w:color w:val="auto"/>
          <w:position w:val="0"/>
          <w:szCs w:val="28"/>
          <w:lang w:val="ru-RU"/>
        </w:rPr>
        <w:t>результаты своей деятельности</w:t>
      </w:r>
      <w:r w:rsidRPr="002A6E75">
        <w:rPr>
          <w:rFonts w:eastAsiaTheme="minorHAnsi" w:cs="Times New Roman"/>
          <w:color w:val="auto"/>
          <w:position w:val="0"/>
          <w:szCs w:val="28"/>
          <w:lang w:val="ru-RU"/>
        </w:rPr>
        <w:t xml:space="preserve"> в рамках «классического» проектного продукта – научного текста – с «инновационной» формой – проектным видео.</w:t>
      </w:r>
    </w:p>
    <w:p w14:paraId="383F3AF7" w14:textId="77777777" w:rsidR="002A6E75" w:rsidRDefault="002A6E75" w:rsidP="00ED0C6A">
      <w:pPr>
        <w:spacing w:after="0" w:line="360" w:lineRule="auto"/>
        <w:ind w:leftChars="0" w:left="0" w:right="0" w:firstLineChars="0" w:firstLine="0"/>
        <w:outlineLvl w:val="9"/>
        <w:rPr>
          <w:rFonts w:eastAsia="Times New Roman" w:cs="Times New Roman"/>
          <w:color w:val="auto"/>
          <w:position w:val="0"/>
          <w:szCs w:val="28"/>
          <w:lang w:val="ru-RU" w:eastAsia="ru-RU"/>
        </w:rPr>
      </w:pPr>
    </w:p>
    <w:p w14:paraId="2E7692F0" w14:textId="77777777" w:rsidR="00ED0C6A" w:rsidRPr="00ED0C6A" w:rsidRDefault="00ED0C6A" w:rsidP="00ED0C6A">
      <w:pPr>
        <w:widowControl w:val="0"/>
        <w:tabs>
          <w:tab w:val="left" w:pos="3134"/>
          <w:tab w:val="left" w:pos="4708"/>
          <w:tab w:val="left" w:pos="7008"/>
          <w:tab w:val="left" w:pos="8123"/>
        </w:tabs>
        <w:spacing w:after="0" w:line="240" w:lineRule="auto"/>
        <w:ind w:leftChars="0" w:left="0" w:right="0" w:firstLineChars="0" w:firstLine="0"/>
        <w:jc w:val="center"/>
        <w:rPr>
          <w:rFonts w:cs="Times New Roman"/>
          <w:b/>
          <w:bCs/>
          <w:szCs w:val="28"/>
          <w:lang w:val="ru-RU"/>
        </w:rPr>
      </w:pPr>
      <w:r w:rsidRPr="00ED0C6A">
        <w:rPr>
          <w:rFonts w:cs="Times New Roman"/>
          <w:b/>
          <w:bCs/>
          <w:szCs w:val="28"/>
          <w:lang w:val="ru-RU"/>
        </w:rPr>
        <w:t>Координаторам</w:t>
      </w:r>
    </w:p>
    <w:p w14:paraId="15EFCD64" w14:textId="77777777" w:rsidR="00ED0C6A" w:rsidRPr="00ED0C6A" w:rsidRDefault="00ED0C6A" w:rsidP="00ED0C6A">
      <w:pPr>
        <w:widowControl w:val="0"/>
        <w:tabs>
          <w:tab w:val="left" w:pos="3134"/>
          <w:tab w:val="left" w:pos="4708"/>
          <w:tab w:val="left" w:pos="7008"/>
          <w:tab w:val="left" w:pos="8123"/>
        </w:tabs>
        <w:spacing w:after="0" w:line="240" w:lineRule="auto"/>
        <w:ind w:leftChars="0" w:left="0" w:right="0" w:firstLineChars="0" w:firstLine="0"/>
        <w:jc w:val="center"/>
        <w:rPr>
          <w:rFonts w:cs="Times New Roman"/>
          <w:b/>
          <w:bCs/>
          <w:szCs w:val="28"/>
          <w:lang w:val="ru-RU"/>
        </w:rPr>
      </w:pPr>
    </w:p>
    <w:p w14:paraId="2BA744C1" w14:textId="78139566" w:rsidR="00ED0C6A" w:rsidRPr="00ED0C6A" w:rsidRDefault="00ED0C6A" w:rsidP="00ED0C6A">
      <w:pPr>
        <w:widowControl w:val="0"/>
        <w:tabs>
          <w:tab w:val="left" w:pos="3134"/>
          <w:tab w:val="left" w:pos="4708"/>
          <w:tab w:val="left" w:pos="7008"/>
          <w:tab w:val="left" w:pos="8123"/>
        </w:tabs>
        <w:spacing w:after="0" w:line="360" w:lineRule="auto"/>
        <w:ind w:leftChars="0" w:left="0" w:right="0" w:firstLineChars="253" w:firstLine="708"/>
        <w:rPr>
          <w:rFonts w:eastAsia="Times New Roman" w:cs="Times New Roman"/>
          <w:w w:val="101"/>
          <w:szCs w:val="28"/>
          <w:lang w:val="ru-RU"/>
        </w:rPr>
      </w:pPr>
      <w:r w:rsidRPr="00ED0C6A">
        <w:rPr>
          <w:rFonts w:eastAsia="Times New Roman" w:cs="Times New Roman"/>
          <w:szCs w:val="28"/>
          <w:lang w:val="ru-RU"/>
        </w:rPr>
        <w:t xml:space="preserve">Координатор </w:t>
      </w:r>
      <w:r w:rsidR="00035145" w:rsidRPr="00035145">
        <w:rPr>
          <w:rFonts w:eastAsia="Times New Roman" w:cs="Times New Roman"/>
          <w:szCs w:val="28"/>
          <w:lang w:val="ru-RU"/>
        </w:rPr>
        <w:t xml:space="preserve">реализации образовательно-просветительских мероприятий </w:t>
      </w:r>
      <w:r w:rsidRPr="00ED0C6A">
        <w:rPr>
          <w:rFonts w:eastAsia="Times New Roman" w:cs="Times New Roman"/>
          <w:szCs w:val="28"/>
          <w:lang w:val="ru-RU"/>
        </w:rPr>
        <w:t>проекта «Без срока давности» в субъекте Российской Федерации</w:t>
      </w:r>
      <w:r w:rsidRPr="00ED0C6A">
        <w:rPr>
          <w:rFonts w:eastAsia="Times New Roman" w:cs="Times New Roman"/>
          <w:w w:val="101"/>
          <w:szCs w:val="28"/>
          <w:lang w:val="ru-RU"/>
        </w:rPr>
        <w:t xml:space="preserve"> осуществляет следующие функции:</w:t>
      </w:r>
    </w:p>
    <w:p w14:paraId="4B056845"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pacing w:val="-2"/>
          <w:szCs w:val="28"/>
          <w:lang w:val="ru-RU"/>
        </w:rPr>
        <w:t>оформляет и направляет в адрес Оператора согласие на обработку своих персональных данных;</w:t>
      </w:r>
      <w:r w:rsidRPr="00ED0C6A">
        <w:rPr>
          <w:rFonts w:eastAsia="Times New Roman" w:cs="Times New Roman"/>
          <w:szCs w:val="28"/>
          <w:lang w:val="ru-RU"/>
        </w:rPr>
        <w:t xml:space="preserve"> </w:t>
      </w:r>
    </w:p>
    <w:p w14:paraId="297DF5D6"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t xml:space="preserve">обеспечивает информационную поддержку организации и проведения Конкурса среди </w:t>
      </w:r>
      <w:r w:rsidRPr="00ED0C6A">
        <w:rPr>
          <w:rFonts w:cs="Times New Roman"/>
          <w:szCs w:val="28"/>
          <w:lang w:val="ru-RU"/>
        </w:rPr>
        <w:t>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 в 2023 году;</w:t>
      </w:r>
    </w:p>
    <w:p w14:paraId="604CD341" w14:textId="5BC13C2E"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cs="Times New Roman"/>
          <w:szCs w:val="28"/>
          <w:lang w:val="ru-RU"/>
        </w:rPr>
        <w:t xml:space="preserve">обеспечивает </w:t>
      </w:r>
      <w:r w:rsidRPr="00ED0C6A">
        <w:rPr>
          <w:rFonts w:eastAsia="Times New Roman" w:cs="Times New Roman"/>
          <w:szCs w:val="28"/>
          <w:lang w:val="ru-RU"/>
        </w:rPr>
        <w:t>формир</w:t>
      </w:r>
      <w:r w:rsidRPr="00ED0C6A">
        <w:rPr>
          <w:rFonts w:eastAsia="Times New Roman" w:cs="Times New Roman"/>
          <w:spacing w:val="-1"/>
          <w:szCs w:val="28"/>
          <w:lang w:val="ru-RU"/>
        </w:rPr>
        <w:t>ование</w:t>
      </w:r>
      <w:r w:rsidRPr="00ED0C6A">
        <w:rPr>
          <w:rFonts w:eastAsia="Times New Roman" w:cs="Times New Roman"/>
          <w:szCs w:val="28"/>
          <w:lang w:val="ru-RU"/>
        </w:rPr>
        <w:t xml:space="preserve"> </w:t>
      </w:r>
      <w:r w:rsidRPr="00ED0C6A">
        <w:rPr>
          <w:rFonts w:eastAsia="Times New Roman" w:cs="Times New Roman"/>
          <w:w w:val="101"/>
          <w:szCs w:val="28"/>
          <w:lang w:val="ru-RU"/>
        </w:rPr>
        <w:t>с</w:t>
      </w:r>
      <w:r w:rsidRPr="00ED0C6A">
        <w:rPr>
          <w:rFonts w:eastAsia="Times New Roman" w:cs="Times New Roman"/>
          <w:szCs w:val="28"/>
          <w:lang w:val="ru-RU"/>
        </w:rPr>
        <w:t>о</w:t>
      </w:r>
      <w:r w:rsidRPr="00ED0C6A">
        <w:rPr>
          <w:rFonts w:eastAsia="Times New Roman" w:cs="Times New Roman"/>
          <w:w w:val="101"/>
          <w:szCs w:val="28"/>
          <w:lang w:val="ru-RU"/>
        </w:rPr>
        <w:t>с</w:t>
      </w:r>
      <w:r w:rsidRPr="00ED0C6A">
        <w:rPr>
          <w:rFonts w:eastAsia="Times New Roman" w:cs="Times New Roman"/>
          <w:szCs w:val="28"/>
          <w:lang w:val="ru-RU"/>
        </w:rPr>
        <w:t>т</w:t>
      </w:r>
      <w:r w:rsidRPr="00ED0C6A">
        <w:rPr>
          <w:rFonts w:eastAsia="Times New Roman" w:cs="Times New Roman"/>
          <w:w w:val="101"/>
          <w:szCs w:val="28"/>
          <w:lang w:val="ru-RU"/>
        </w:rPr>
        <w:t>а</w:t>
      </w:r>
      <w:r w:rsidRPr="00ED0C6A">
        <w:rPr>
          <w:rFonts w:eastAsia="Times New Roman" w:cs="Times New Roman"/>
          <w:szCs w:val="28"/>
          <w:lang w:val="ru-RU"/>
        </w:rPr>
        <w:t xml:space="preserve">ва жюри </w:t>
      </w:r>
      <w:bookmarkStart w:id="9" w:name="_Hlk95728594"/>
      <w:r w:rsidRPr="00ED0C6A">
        <w:rPr>
          <w:rFonts w:eastAsia="Times New Roman" w:cs="Times New Roman"/>
          <w:spacing w:val="1"/>
          <w:szCs w:val="28"/>
          <w:lang w:val="ru-RU"/>
        </w:rPr>
        <w:t>регионального</w:t>
      </w:r>
      <w:r w:rsidRPr="00ED0C6A">
        <w:rPr>
          <w:rFonts w:eastAsia="Times New Roman" w:cs="Times New Roman"/>
          <w:szCs w:val="28"/>
          <w:lang w:val="ru-RU"/>
        </w:rPr>
        <w:t xml:space="preserve"> эт</w:t>
      </w:r>
      <w:r w:rsidRPr="00ED0C6A">
        <w:rPr>
          <w:rFonts w:eastAsia="Times New Roman" w:cs="Times New Roman"/>
          <w:spacing w:val="-2"/>
          <w:w w:val="101"/>
          <w:szCs w:val="28"/>
          <w:lang w:val="ru-RU"/>
        </w:rPr>
        <w:t>а</w:t>
      </w:r>
      <w:r w:rsidRPr="00ED0C6A">
        <w:rPr>
          <w:rFonts w:eastAsia="Times New Roman" w:cs="Times New Roman"/>
          <w:szCs w:val="28"/>
          <w:lang w:val="ru-RU"/>
        </w:rPr>
        <w:t>п</w:t>
      </w:r>
      <w:r w:rsidRPr="00ED0C6A">
        <w:rPr>
          <w:rFonts w:eastAsia="Times New Roman" w:cs="Times New Roman"/>
          <w:w w:val="101"/>
          <w:szCs w:val="28"/>
          <w:lang w:val="ru-RU"/>
        </w:rPr>
        <w:t xml:space="preserve">а </w:t>
      </w:r>
      <w:r w:rsidRPr="00ED0C6A">
        <w:rPr>
          <w:rFonts w:eastAsia="Times New Roman" w:cs="Times New Roman"/>
          <w:szCs w:val="28"/>
          <w:lang w:val="ru-RU"/>
        </w:rPr>
        <w:t>К</w:t>
      </w:r>
      <w:r w:rsidRPr="00ED0C6A">
        <w:rPr>
          <w:rFonts w:eastAsia="Times New Roman" w:cs="Times New Roman"/>
          <w:spacing w:val="-1"/>
          <w:szCs w:val="28"/>
          <w:lang w:val="ru-RU"/>
        </w:rPr>
        <w:t>он</w:t>
      </w:r>
      <w:r w:rsidRPr="00ED0C6A">
        <w:rPr>
          <w:rFonts w:eastAsia="Times New Roman" w:cs="Times New Roman"/>
          <w:szCs w:val="28"/>
          <w:lang w:val="ru-RU"/>
        </w:rPr>
        <w:t>к</w:t>
      </w:r>
      <w:r w:rsidRPr="00ED0C6A">
        <w:rPr>
          <w:rFonts w:eastAsia="Times New Roman" w:cs="Times New Roman"/>
          <w:spacing w:val="-2"/>
          <w:szCs w:val="28"/>
          <w:lang w:val="ru-RU"/>
        </w:rPr>
        <w:t>у</w:t>
      </w:r>
      <w:r w:rsidRPr="00ED0C6A">
        <w:rPr>
          <w:rFonts w:eastAsia="Times New Roman" w:cs="Times New Roman"/>
          <w:szCs w:val="28"/>
          <w:lang w:val="ru-RU"/>
        </w:rPr>
        <w:t>р</w:t>
      </w:r>
      <w:r w:rsidRPr="00ED0C6A">
        <w:rPr>
          <w:rFonts w:eastAsia="Times New Roman" w:cs="Times New Roman"/>
          <w:w w:val="101"/>
          <w:szCs w:val="28"/>
          <w:lang w:val="ru-RU"/>
        </w:rPr>
        <w:t>са</w:t>
      </w:r>
      <w:r w:rsidRPr="00ED0C6A">
        <w:rPr>
          <w:rFonts w:eastAsia="Times New Roman" w:cs="Times New Roman"/>
          <w:szCs w:val="28"/>
          <w:lang w:val="ru-RU"/>
        </w:rPr>
        <w:t xml:space="preserve"> </w:t>
      </w:r>
      <w:bookmarkEnd w:id="9"/>
      <w:r w:rsidRPr="00ED0C6A">
        <w:rPr>
          <w:rFonts w:eastAsia="Times New Roman" w:cs="Times New Roman"/>
          <w:szCs w:val="28"/>
          <w:lang w:val="ru-RU"/>
        </w:rPr>
        <w:t xml:space="preserve">и его </w:t>
      </w:r>
      <w:r w:rsidRPr="00ED0C6A">
        <w:rPr>
          <w:rFonts w:eastAsia="Times New Roman" w:cs="Times New Roman"/>
          <w:spacing w:val="-2"/>
          <w:szCs w:val="28"/>
          <w:lang w:val="ru-RU"/>
        </w:rPr>
        <w:t>у</w:t>
      </w:r>
      <w:r w:rsidRPr="00ED0C6A">
        <w:rPr>
          <w:rFonts w:eastAsia="Times New Roman" w:cs="Times New Roman"/>
          <w:szCs w:val="28"/>
          <w:lang w:val="ru-RU"/>
        </w:rPr>
        <w:t>тв</w:t>
      </w:r>
      <w:r w:rsidRPr="00ED0C6A">
        <w:rPr>
          <w:rFonts w:eastAsia="Times New Roman" w:cs="Times New Roman"/>
          <w:w w:val="101"/>
          <w:szCs w:val="28"/>
          <w:lang w:val="ru-RU"/>
        </w:rPr>
        <w:t>е</w:t>
      </w:r>
      <w:r w:rsidRPr="00ED0C6A">
        <w:rPr>
          <w:rFonts w:eastAsia="Times New Roman" w:cs="Times New Roman"/>
          <w:szCs w:val="28"/>
          <w:lang w:val="ru-RU"/>
        </w:rPr>
        <w:t>ржд</w:t>
      </w:r>
      <w:r w:rsidRPr="00ED0C6A">
        <w:rPr>
          <w:rFonts w:eastAsia="Times New Roman" w:cs="Times New Roman"/>
          <w:spacing w:val="1"/>
          <w:w w:val="101"/>
          <w:szCs w:val="28"/>
          <w:lang w:val="ru-RU"/>
        </w:rPr>
        <w:t xml:space="preserve">ение </w:t>
      </w:r>
      <w:r w:rsidRPr="00ED0C6A">
        <w:rPr>
          <w:rFonts w:eastAsia="Times New Roman" w:cs="Times New Roman"/>
          <w:szCs w:val="28"/>
          <w:lang w:val="ru-RU"/>
        </w:rPr>
        <w:t>рабочей группой по организации и проведени</w:t>
      </w:r>
      <w:r w:rsidR="00C33E05">
        <w:rPr>
          <w:rFonts w:eastAsia="Times New Roman" w:cs="Times New Roman"/>
          <w:szCs w:val="28"/>
          <w:lang w:val="ru-RU"/>
        </w:rPr>
        <w:t>ю</w:t>
      </w:r>
      <w:r w:rsidRPr="00ED0C6A">
        <w:rPr>
          <w:rFonts w:eastAsia="Times New Roman" w:cs="Times New Roman"/>
          <w:szCs w:val="28"/>
          <w:lang w:val="ru-RU"/>
        </w:rPr>
        <w:t xml:space="preserve"> </w:t>
      </w:r>
      <w:r w:rsidR="00035145" w:rsidRPr="00ED0C6A">
        <w:rPr>
          <w:rFonts w:eastAsia="Times New Roman" w:cs="Times New Roman"/>
          <w:szCs w:val="28"/>
          <w:lang w:val="ru-RU"/>
        </w:rPr>
        <w:t>образовательн</w:t>
      </w:r>
      <w:r w:rsidR="00035145">
        <w:rPr>
          <w:rFonts w:eastAsia="Times New Roman" w:cs="Times New Roman"/>
          <w:szCs w:val="28"/>
          <w:lang w:val="ru-RU"/>
        </w:rPr>
        <w:t>о-просветительских</w:t>
      </w:r>
      <w:r w:rsidR="00035145" w:rsidRPr="00ED0C6A">
        <w:rPr>
          <w:rFonts w:eastAsia="Times New Roman" w:cs="Times New Roman"/>
          <w:szCs w:val="28"/>
          <w:lang w:val="ru-RU"/>
        </w:rPr>
        <w:t xml:space="preserve"> </w:t>
      </w:r>
      <w:r w:rsidRPr="00ED0C6A">
        <w:rPr>
          <w:rFonts w:eastAsia="Times New Roman" w:cs="Times New Roman"/>
          <w:szCs w:val="28"/>
          <w:lang w:val="ru-RU"/>
        </w:rPr>
        <w:t>мероприятий проекта «Без срока давности» в субъекте Российской Федерации</w:t>
      </w:r>
      <w:r w:rsidRPr="00ED0C6A">
        <w:rPr>
          <w:rFonts w:eastAsia="Times New Roman" w:cs="Times New Roman"/>
          <w:w w:val="101"/>
          <w:szCs w:val="28"/>
          <w:lang w:val="ru-RU"/>
        </w:rPr>
        <w:t>;</w:t>
      </w:r>
    </w:p>
    <w:p w14:paraId="7E514D82" w14:textId="309BCAC9"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t xml:space="preserve">обеспечивает проведение организационно-методических семинаров для </w:t>
      </w:r>
      <w:r w:rsidRPr="00ED0C6A">
        <w:rPr>
          <w:rFonts w:eastAsia="Times New Roman" w:cs="Times New Roman"/>
          <w:szCs w:val="28"/>
          <w:lang w:val="ru-RU"/>
        </w:rPr>
        <w:lastRenderedPageBreak/>
        <w:t>членов жюри регионального этапа Конкурса по обсуждению и согласовыванию с ними подходов к оцениванию исследовательских проектов в соответствии с критериями и показателями оценки</w:t>
      </w:r>
      <w:r w:rsidR="00035145">
        <w:rPr>
          <w:rFonts w:eastAsia="Times New Roman" w:cs="Times New Roman"/>
          <w:szCs w:val="28"/>
          <w:lang w:val="ru-RU"/>
        </w:rPr>
        <w:t>, обозначенными в Положении</w:t>
      </w:r>
      <w:r w:rsidRPr="00ED0C6A">
        <w:rPr>
          <w:rFonts w:eastAsia="Times New Roman" w:cs="Times New Roman"/>
          <w:szCs w:val="28"/>
          <w:lang w:val="ru-RU"/>
        </w:rPr>
        <w:t>;</w:t>
      </w:r>
    </w:p>
    <w:p w14:paraId="10177FD2"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t>в соответствии с Положением о Конкурсе координирует организацию и проведение регионального этапа Конкурса, обеспечивая экспертный отбор исследовательских проектов в субъекте Российской Федерации с учетом рекомендуемой тематики и на основе утвержденных критериев и показателей оценки проектов;</w:t>
      </w:r>
    </w:p>
    <w:p w14:paraId="708F5E0C" w14:textId="1F2E9CFC"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t xml:space="preserve">определяет сайт в информационно-телекоммуникационной сети «Интернет», на котором </w:t>
      </w:r>
      <w:r w:rsidR="00035145" w:rsidRPr="00ED0C6A">
        <w:rPr>
          <w:rFonts w:eastAsia="Times New Roman" w:cs="Times New Roman"/>
          <w:szCs w:val="28"/>
          <w:lang w:val="ru-RU"/>
        </w:rPr>
        <w:t xml:space="preserve">в открытом доступе </w:t>
      </w:r>
      <w:r w:rsidRPr="00ED0C6A">
        <w:rPr>
          <w:rFonts w:eastAsia="Times New Roman" w:cs="Times New Roman"/>
          <w:szCs w:val="28"/>
          <w:lang w:val="ru-RU"/>
        </w:rPr>
        <w:t>размещаются видеоролики победителей регионального этапа Конкурса (по одному в каждом из 6 тематических направлений, определенных Положением);</w:t>
      </w:r>
    </w:p>
    <w:p w14:paraId="4717EC7E" w14:textId="47E02A3C"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pacing w:val="-2"/>
          <w:szCs w:val="28"/>
          <w:lang w:val="ru-RU"/>
        </w:rPr>
      </w:pPr>
      <w:r w:rsidRPr="00ED0C6A">
        <w:rPr>
          <w:rFonts w:eastAsia="Times New Roman" w:cs="Times New Roman"/>
          <w:spacing w:val="-2"/>
          <w:szCs w:val="28"/>
          <w:lang w:val="ru-RU"/>
        </w:rPr>
        <w:t xml:space="preserve">размещает </w:t>
      </w:r>
      <w:r w:rsidRPr="00ED0C6A">
        <w:rPr>
          <w:rFonts w:cs="Times New Roman"/>
          <w:szCs w:val="28"/>
          <w:lang w:val="ru-RU"/>
        </w:rPr>
        <w:t>в личных кабинетах на сайте Конкурса</w:t>
      </w:r>
      <w:r w:rsidRPr="00ED0C6A">
        <w:rPr>
          <w:rFonts w:eastAsia="Times New Roman" w:cs="Times New Roman"/>
          <w:spacing w:val="-2"/>
          <w:szCs w:val="28"/>
          <w:lang w:val="ru-RU"/>
        </w:rPr>
        <w:t xml:space="preserve"> в срок до 15 апреля 2023 г. активные ссылки на видеоролики и сканированные копии </w:t>
      </w:r>
      <w:r w:rsidR="00035145" w:rsidRPr="00ED0C6A">
        <w:rPr>
          <w:rFonts w:eastAsia="Times New Roman" w:cs="Times New Roman"/>
          <w:spacing w:val="-2"/>
          <w:szCs w:val="28"/>
          <w:lang w:val="ru-RU"/>
        </w:rPr>
        <w:t>заяв</w:t>
      </w:r>
      <w:r w:rsidR="00035145">
        <w:rPr>
          <w:rFonts w:eastAsia="Times New Roman" w:cs="Times New Roman"/>
          <w:spacing w:val="-2"/>
          <w:szCs w:val="28"/>
          <w:lang w:val="ru-RU"/>
        </w:rPr>
        <w:t>ок</w:t>
      </w:r>
      <w:r w:rsidR="00035145" w:rsidRPr="00ED0C6A">
        <w:rPr>
          <w:rFonts w:eastAsia="Times New Roman" w:cs="Times New Roman"/>
          <w:spacing w:val="-2"/>
          <w:szCs w:val="28"/>
          <w:lang w:val="ru-RU"/>
        </w:rPr>
        <w:t xml:space="preserve"> </w:t>
      </w:r>
      <w:r w:rsidRPr="00ED0C6A">
        <w:rPr>
          <w:rFonts w:eastAsia="Times New Roman" w:cs="Times New Roman"/>
          <w:spacing w:val="-2"/>
          <w:szCs w:val="28"/>
          <w:lang w:val="ru-RU"/>
        </w:rPr>
        <w:t>на участие в федеральном этапе Конкурса</w:t>
      </w:r>
      <w:r w:rsidR="00035145">
        <w:rPr>
          <w:rFonts w:eastAsia="Times New Roman" w:cs="Times New Roman"/>
          <w:spacing w:val="-2"/>
          <w:szCs w:val="28"/>
          <w:lang w:val="ru-RU"/>
        </w:rPr>
        <w:t xml:space="preserve"> </w:t>
      </w:r>
      <w:r w:rsidRPr="00ED0C6A">
        <w:rPr>
          <w:rFonts w:eastAsia="Times New Roman" w:cs="Times New Roman"/>
          <w:spacing w:val="-2"/>
          <w:szCs w:val="28"/>
          <w:lang w:val="ru-RU"/>
        </w:rPr>
        <w:t>и согласий на обработку персональных данных его участников</w:t>
      </w:r>
      <w:r w:rsidRPr="00ED0C6A">
        <w:rPr>
          <w:rFonts w:eastAsia="Times New Roman" w:cs="Times New Roman"/>
          <w:spacing w:val="-2"/>
          <w:szCs w:val="28"/>
          <w:vertAlign w:val="superscript"/>
          <w:lang w:val="ru-RU"/>
        </w:rPr>
        <w:footnoteReference w:id="1"/>
      </w:r>
      <w:r w:rsidRPr="00ED0C6A">
        <w:rPr>
          <w:rFonts w:eastAsia="Times New Roman" w:cs="Times New Roman"/>
          <w:spacing w:val="-2"/>
          <w:szCs w:val="28"/>
          <w:lang w:val="ru-RU"/>
        </w:rPr>
        <w:t>;</w:t>
      </w:r>
    </w:p>
    <w:p w14:paraId="7BD87A9B" w14:textId="7E9575FB"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t>осуществляет по</w:t>
      </w:r>
      <w:r w:rsidRPr="00ED0C6A">
        <w:rPr>
          <w:rFonts w:eastAsia="Times New Roman" w:cs="Times New Roman"/>
          <w:spacing w:val="1"/>
          <w:szCs w:val="28"/>
          <w:lang w:val="ru-RU"/>
        </w:rPr>
        <w:t>д</w:t>
      </w:r>
      <w:r w:rsidRPr="00ED0C6A">
        <w:rPr>
          <w:rFonts w:eastAsia="Times New Roman" w:cs="Times New Roman"/>
          <w:szCs w:val="28"/>
          <w:lang w:val="ru-RU"/>
        </w:rPr>
        <w:t>гото</w:t>
      </w:r>
      <w:r w:rsidRPr="00ED0C6A">
        <w:rPr>
          <w:rFonts w:eastAsia="Times New Roman" w:cs="Times New Roman"/>
          <w:spacing w:val="-1"/>
          <w:szCs w:val="28"/>
          <w:lang w:val="ru-RU"/>
        </w:rPr>
        <w:t>в</w:t>
      </w:r>
      <w:r w:rsidRPr="00ED0C6A">
        <w:rPr>
          <w:rFonts w:eastAsia="Times New Roman" w:cs="Times New Roman"/>
          <w:szCs w:val="28"/>
          <w:lang w:val="ru-RU"/>
        </w:rPr>
        <w:t>к</w:t>
      </w:r>
      <w:r w:rsidRPr="00ED0C6A">
        <w:rPr>
          <w:rFonts w:eastAsia="Times New Roman" w:cs="Times New Roman"/>
          <w:w w:val="101"/>
          <w:szCs w:val="28"/>
          <w:lang w:val="ru-RU"/>
        </w:rPr>
        <w:t xml:space="preserve">у </w:t>
      </w:r>
      <w:r w:rsidR="00035145">
        <w:rPr>
          <w:rFonts w:eastAsia="Times New Roman" w:cs="Times New Roman"/>
          <w:w w:val="101"/>
          <w:szCs w:val="28"/>
          <w:lang w:val="ru-RU"/>
        </w:rPr>
        <w:t xml:space="preserve">и передачу Оператору </w:t>
      </w:r>
      <w:r w:rsidRPr="00ED0C6A">
        <w:rPr>
          <w:rFonts w:eastAsia="Times New Roman" w:cs="Times New Roman"/>
          <w:szCs w:val="28"/>
          <w:lang w:val="ru-RU"/>
        </w:rPr>
        <w:t>отчета</w:t>
      </w:r>
      <w:r w:rsidRPr="00ED0C6A">
        <w:rPr>
          <w:rFonts w:eastAsia="Times New Roman" w:cs="Times New Roman"/>
          <w:w w:val="101"/>
          <w:szCs w:val="28"/>
          <w:lang w:val="ru-RU"/>
        </w:rPr>
        <w:t xml:space="preserve"> </w:t>
      </w:r>
      <w:r w:rsidRPr="00ED0C6A">
        <w:rPr>
          <w:rFonts w:eastAsia="Times New Roman" w:cs="Times New Roman"/>
          <w:szCs w:val="28"/>
          <w:lang w:val="ru-RU"/>
        </w:rPr>
        <w:t>о про</w:t>
      </w:r>
      <w:r w:rsidRPr="00ED0C6A">
        <w:rPr>
          <w:rFonts w:eastAsia="Times New Roman" w:cs="Times New Roman"/>
          <w:spacing w:val="-1"/>
          <w:szCs w:val="28"/>
          <w:lang w:val="ru-RU"/>
        </w:rPr>
        <w:t>в</w:t>
      </w:r>
      <w:r w:rsidRPr="00ED0C6A">
        <w:rPr>
          <w:rFonts w:eastAsia="Times New Roman" w:cs="Times New Roman"/>
          <w:w w:val="101"/>
          <w:szCs w:val="28"/>
          <w:lang w:val="ru-RU"/>
        </w:rPr>
        <w:t>е</w:t>
      </w:r>
      <w:r w:rsidRPr="00ED0C6A">
        <w:rPr>
          <w:rFonts w:eastAsia="Times New Roman" w:cs="Times New Roman"/>
          <w:szCs w:val="28"/>
          <w:lang w:val="ru-RU"/>
        </w:rPr>
        <w:t>д</w:t>
      </w:r>
      <w:r w:rsidRPr="00ED0C6A">
        <w:rPr>
          <w:rFonts w:eastAsia="Times New Roman" w:cs="Times New Roman"/>
          <w:spacing w:val="-2"/>
          <w:w w:val="101"/>
          <w:szCs w:val="28"/>
          <w:lang w:val="ru-RU"/>
        </w:rPr>
        <w:t>е</w:t>
      </w:r>
      <w:r w:rsidRPr="00ED0C6A">
        <w:rPr>
          <w:rFonts w:eastAsia="Times New Roman" w:cs="Times New Roman"/>
          <w:szCs w:val="28"/>
          <w:lang w:val="ru-RU"/>
        </w:rPr>
        <w:t>н</w:t>
      </w:r>
      <w:r w:rsidRPr="00ED0C6A">
        <w:rPr>
          <w:rFonts w:eastAsia="Times New Roman" w:cs="Times New Roman"/>
          <w:spacing w:val="-1"/>
          <w:szCs w:val="28"/>
          <w:lang w:val="ru-RU"/>
        </w:rPr>
        <w:t>и</w:t>
      </w:r>
      <w:r w:rsidRPr="00ED0C6A">
        <w:rPr>
          <w:rFonts w:eastAsia="Times New Roman" w:cs="Times New Roman"/>
          <w:szCs w:val="28"/>
          <w:lang w:val="ru-RU"/>
        </w:rPr>
        <w:t>и регионального эт</w:t>
      </w:r>
      <w:r w:rsidRPr="00ED0C6A">
        <w:rPr>
          <w:rFonts w:eastAsia="Times New Roman" w:cs="Times New Roman"/>
          <w:w w:val="101"/>
          <w:szCs w:val="28"/>
          <w:lang w:val="ru-RU"/>
        </w:rPr>
        <w:t>а</w:t>
      </w:r>
      <w:r w:rsidRPr="00ED0C6A">
        <w:rPr>
          <w:rFonts w:eastAsia="Times New Roman" w:cs="Times New Roman"/>
          <w:spacing w:val="-1"/>
          <w:szCs w:val="28"/>
          <w:lang w:val="ru-RU"/>
        </w:rPr>
        <w:t>п</w:t>
      </w:r>
      <w:r w:rsidRPr="00ED0C6A">
        <w:rPr>
          <w:rFonts w:eastAsia="Times New Roman" w:cs="Times New Roman"/>
          <w:w w:val="101"/>
          <w:szCs w:val="28"/>
          <w:lang w:val="ru-RU"/>
        </w:rPr>
        <w:t xml:space="preserve">а </w:t>
      </w:r>
      <w:r w:rsidRPr="00ED0C6A">
        <w:rPr>
          <w:rFonts w:eastAsia="Times New Roman" w:cs="Times New Roman"/>
          <w:szCs w:val="28"/>
          <w:lang w:val="ru-RU"/>
        </w:rPr>
        <w:t>Конк</w:t>
      </w:r>
      <w:r w:rsidRPr="00ED0C6A">
        <w:rPr>
          <w:rFonts w:eastAsia="Times New Roman" w:cs="Times New Roman"/>
          <w:spacing w:val="-2"/>
          <w:szCs w:val="28"/>
          <w:lang w:val="ru-RU"/>
        </w:rPr>
        <w:t>у</w:t>
      </w:r>
      <w:r w:rsidRPr="00ED0C6A">
        <w:rPr>
          <w:rFonts w:eastAsia="Times New Roman" w:cs="Times New Roman"/>
          <w:szCs w:val="28"/>
          <w:lang w:val="ru-RU"/>
        </w:rPr>
        <w:t>р</w:t>
      </w:r>
      <w:r w:rsidRPr="00ED0C6A">
        <w:rPr>
          <w:rFonts w:eastAsia="Times New Roman" w:cs="Times New Roman"/>
          <w:spacing w:val="1"/>
          <w:w w:val="101"/>
          <w:szCs w:val="28"/>
          <w:lang w:val="ru-RU"/>
        </w:rPr>
        <w:t xml:space="preserve">са </w:t>
      </w:r>
      <w:r w:rsidRPr="00ED0C6A">
        <w:rPr>
          <w:rFonts w:eastAsia="Times New Roman" w:cs="Times New Roman"/>
          <w:spacing w:val="1"/>
          <w:szCs w:val="28"/>
          <w:lang w:val="ru-RU"/>
        </w:rPr>
        <w:t xml:space="preserve">в </w:t>
      </w:r>
      <w:r w:rsidRPr="00ED0C6A">
        <w:rPr>
          <w:rFonts w:eastAsia="Times New Roman" w:cs="Times New Roman"/>
          <w:spacing w:val="-3"/>
          <w:w w:val="101"/>
          <w:szCs w:val="28"/>
          <w:lang w:val="ru-RU"/>
        </w:rPr>
        <w:t>с</w:t>
      </w:r>
      <w:r w:rsidRPr="00ED0C6A">
        <w:rPr>
          <w:rFonts w:eastAsia="Times New Roman" w:cs="Times New Roman"/>
          <w:spacing w:val="-1"/>
          <w:szCs w:val="28"/>
          <w:lang w:val="ru-RU"/>
        </w:rPr>
        <w:t>о</w:t>
      </w:r>
      <w:r w:rsidRPr="00ED0C6A">
        <w:rPr>
          <w:rFonts w:eastAsia="Times New Roman" w:cs="Times New Roman"/>
          <w:szCs w:val="28"/>
          <w:lang w:val="ru-RU"/>
        </w:rPr>
        <w:t>от</w:t>
      </w:r>
      <w:r w:rsidRPr="00ED0C6A">
        <w:rPr>
          <w:rFonts w:eastAsia="Times New Roman" w:cs="Times New Roman"/>
          <w:spacing w:val="-1"/>
          <w:szCs w:val="28"/>
          <w:lang w:val="ru-RU"/>
        </w:rPr>
        <w:t>в</w:t>
      </w:r>
      <w:r w:rsidRPr="00ED0C6A">
        <w:rPr>
          <w:rFonts w:eastAsia="Times New Roman" w:cs="Times New Roman"/>
          <w:w w:val="101"/>
          <w:szCs w:val="28"/>
          <w:lang w:val="ru-RU"/>
        </w:rPr>
        <w:t>е</w:t>
      </w:r>
      <w:r w:rsidRPr="00ED0C6A">
        <w:rPr>
          <w:rFonts w:eastAsia="Times New Roman" w:cs="Times New Roman"/>
          <w:szCs w:val="28"/>
          <w:lang w:val="ru-RU"/>
        </w:rPr>
        <w:t>т</w:t>
      </w:r>
      <w:r w:rsidRPr="00ED0C6A">
        <w:rPr>
          <w:rFonts w:eastAsia="Times New Roman" w:cs="Times New Roman"/>
          <w:w w:val="101"/>
          <w:szCs w:val="28"/>
          <w:lang w:val="ru-RU"/>
        </w:rPr>
        <w:t>с</w:t>
      </w:r>
      <w:r w:rsidRPr="00ED0C6A">
        <w:rPr>
          <w:rFonts w:eastAsia="Times New Roman" w:cs="Times New Roman"/>
          <w:szCs w:val="28"/>
          <w:lang w:val="ru-RU"/>
        </w:rPr>
        <w:t xml:space="preserve">твии </w:t>
      </w:r>
      <w:r w:rsidRPr="00ED0C6A">
        <w:rPr>
          <w:rFonts w:eastAsia="Times New Roman" w:cs="Times New Roman"/>
          <w:w w:val="101"/>
          <w:szCs w:val="28"/>
          <w:lang w:val="ru-RU"/>
        </w:rPr>
        <w:t xml:space="preserve">с </w:t>
      </w:r>
      <w:r w:rsidR="00035145" w:rsidRPr="00ED0C6A">
        <w:rPr>
          <w:rFonts w:eastAsia="Times New Roman" w:cs="Times New Roman"/>
          <w:szCs w:val="28"/>
          <w:lang w:val="ru-RU"/>
        </w:rPr>
        <w:t>пр</w:t>
      </w:r>
      <w:r w:rsidR="00035145" w:rsidRPr="00ED0C6A">
        <w:rPr>
          <w:rFonts w:eastAsia="Times New Roman" w:cs="Times New Roman"/>
          <w:w w:val="101"/>
          <w:szCs w:val="28"/>
          <w:lang w:val="ru-RU"/>
        </w:rPr>
        <w:t>е</w:t>
      </w:r>
      <w:r w:rsidR="00035145" w:rsidRPr="00ED0C6A">
        <w:rPr>
          <w:rFonts w:eastAsia="Times New Roman" w:cs="Times New Roman"/>
          <w:szCs w:val="28"/>
          <w:lang w:val="ru-RU"/>
        </w:rPr>
        <w:t>д</w:t>
      </w:r>
      <w:r w:rsidR="00035145" w:rsidRPr="00ED0C6A">
        <w:rPr>
          <w:rFonts w:eastAsia="Times New Roman" w:cs="Times New Roman"/>
          <w:spacing w:val="-1"/>
          <w:szCs w:val="28"/>
          <w:lang w:val="ru-RU"/>
        </w:rPr>
        <w:t>ло</w:t>
      </w:r>
      <w:r w:rsidR="00035145" w:rsidRPr="00ED0C6A">
        <w:rPr>
          <w:rFonts w:eastAsia="Times New Roman" w:cs="Times New Roman"/>
          <w:szCs w:val="28"/>
          <w:lang w:val="ru-RU"/>
        </w:rPr>
        <w:t>ж</w:t>
      </w:r>
      <w:r w:rsidR="00035145" w:rsidRPr="00ED0C6A">
        <w:rPr>
          <w:rFonts w:eastAsia="Times New Roman" w:cs="Times New Roman"/>
          <w:w w:val="101"/>
          <w:szCs w:val="28"/>
          <w:lang w:val="ru-RU"/>
        </w:rPr>
        <w:t>е</w:t>
      </w:r>
      <w:r w:rsidR="00035145" w:rsidRPr="00ED0C6A">
        <w:rPr>
          <w:rFonts w:eastAsia="Times New Roman" w:cs="Times New Roman"/>
          <w:szCs w:val="28"/>
          <w:lang w:val="ru-RU"/>
        </w:rPr>
        <w:t>нн</w:t>
      </w:r>
      <w:r w:rsidR="00035145">
        <w:rPr>
          <w:rFonts w:eastAsia="Times New Roman" w:cs="Times New Roman"/>
          <w:spacing w:val="-1"/>
          <w:szCs w:val="28"/>
          <w:lang w:val="ru-RU"/>
        </w:rPr>
        <w:t>ой</w:t>
      </w:r>
      <w:r w:rsidR="00035145" w:rsidRPr="00ED0C6A">
        <w:rPr>
          <w:rFonts w:eastAsia="Times New Roman" w:cs="Times New Roman"/>
          <w:szCs w:val="28"/>
          <w:lang w:val="ru-RU"/>
        </w:rPr>
        <w:t xml:space="preserve"> </w:t>
      </w:r>
      <w:r w:rsidRPr="00ED0C6A">
        <w:rPr>
          <w:rFonts w:eastAsia="Times New Roman" w:cs="Times New Roman"/>
          <w:szCs w:val="28"/>
          <w:lang w:val="ru-RU"/>
        </w:rPr>
        <w:t xml:space="preserve">Оператором </w:t>
      </w:r>
      <w:r w:rsidR="00035145">
        <w:rPr>
          <w:rFonts w:eastAsia="Times New Roman" w:cs="Times New Roman"/>
          <w:szCs w:val="28"/>
          <w:lang w:val="ru-RU"/>
        </w:rPr>
        <w:t>формой</w:t>
      </w:r>
      <w:r w:rsidRPr="00ED0C6A">
        <w:rPr>
          <w:rFonts w:eastAsia="Times New Roman" w:cs="Times New Roman"/>
          <w:szCs w:val="28"/>
          <w:lang w:val="ru-RU"/>
        </w:rPr>
        <w:t>.</w:t>
      </w:r>
    </w:p>
    <w:p w14:paraId="3AE48E89"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szCs w:val="28"/>
          <w:lang w:val="ru-RU"/>
        </w:rPr>
        <w:t xml:space="preserve">Рабочая группа </w:t>
      </w:r>
      <w:bookmarkStart w:id="10" w:name="_Hlk95744093"/>
      <w:r w:rsidRPr="00ED0C6A">
        <w:rPr>
          <w:rFonts w:eastAsia="Times New Roman" w:cs="Times New Roman"/>
          <w:szCs w:val="28"/>
          <w:lang w:val="ru-RU"/>
        </w:rPr>
        <w:t>организации и проведения образовательно-просветительских мероприятий проекта «Без срока давности»</w:t>
      </w:r>
      <w:r w:rsidRPr="00ED0C6A">
        <w:rPr>
          <w:rFonts w:eastAsia="Times New Roman" w:cs="Times New Roman"/>
          <w:w w:val="101"/>
          <w:szCs w:val="28"/>
          <w:lang w:val="ru-RU"/>
        </w:rPr>
        <w:t xml:space="preserve"> в субъекте Российской Федерации</w:t>
      </w:r>
      <w:bookmarkEnd w:id="10"/>
      <w:r w:rsidRPr="00ED0C6A">
        <w:rPr>
          <w:rFonts w:eastAsia="Times New Roman" w:cs="Times New Roman"/>
          <w:w w:val="101"/>
          <w:szCs w:val="28"/>
          <w:lang w:val="ru-RU"/>
        </w:rPr>
        <w:t xml:space="preserve"> осуществляет следующие функции:</w:t>
      </w:r>
    </w:p>
    <w:p w14:paraId="6D3CEBEB"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 xml:space="preserve">утверждение положения о </w:t>
      </w:r>
      <w:bookmarkStart w:id="11" w:name="_Hlk95731000"/>
      <w:r w:rsidRPr="00ED0C6A">
        <w:rPr>
          <w:rFonts w:eastAsia="Times New Roman" w:cs="Times New Roman"/>
          <w:w w:val="101"/>
          <w:szCs w:val="28"/>
          <w:lang w:val="ru-RU"/>
        </w:rPr>
        <w:t xml:space="preserve">региональном этапе Конкурса </w:t>
      </w:r>
      <w:bookmarkEnd w:id="11"/>
      <w:r w:rsidRPr="00ED0C6A">
        <w:rPr>
          <w:rFonts w:eastAsia="Times New Roman" w:cs="Times New Roman"/>
          <w:w w:val="101"/>
          <w:szCs w:val="28"/>
          <w:lang w:val="ru-RU"/>
        </w:rPr>
        <w:t>в субъекте Российской Федерации;</w:t>
      </w:r>
    </w:p>
    <w:p w14:paraId="55338185"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утверждение с</w:t>
      </w:r>
      <w:r w:rsidRPr="00ED0C6A">
        <w:rPr>
          <w:rFonts w:eastAsia="Times New Roman" w:cs="Times New Roman"/>
          <w:szCs w:val="28"/>
          <w:lang w:val="ru-RU"/>
        </w:rPr>
        <w:t>о</w:t>
      </w:r>
      <w:r w:rsidRPr="00ED0C6A">
        <w:rPr>
          <w:rFonts w:eastAsia="Times New Roman" w:cs="Times New Roman"/>
          <w:w w:val="101"/>
          <w:szCs w:val="28"/>
          <w:lang w:val="ru-RU"/>
        </w:rPr>
        <w:t>с</w:t>
      </w:r>
      <w:r w:rsidRPr="00ED0C6A">
        <w:rPr>
          <w:rFonts w:eastAsia="Times New Roman" w:cs="Times New Roman"/>
          <w:szCs w:val="28"/>
          <w:lang w:val="ru-RU"/>
        </w:rPr>
        <w:t>т</w:t>
      </w:r>
      <w:r w:rsidRPr="00ED0C6A">
        <w:rPr>
          <w:rFonts w:eastAsia="Times New Roman" w:cs="Times New Roman"/>
          <w:w w:val="101"/>
          <w:szCs w:val="28"/>
          <w:lang w:val="ru-RU"/>
        </w:rPr>
        <w:t>а</w:t>
      </w:r>
      <w:r w:rsidRPr="00ED0C6A">
        <w:rPr>
          <w:rFonts w:eastAsia="Times New Roman" w:cs="Times New Roman"/>
          <w:szCs w:val="28"/>
          <w:lang w:val="ru-RU"/>
        </w:rPr>
        <w:t xml:space="preserve">ва жюри </w:t>
      </w:r>
      <w:r w:rsidRPr="00ED0C6A">
        <w:rPr>
          <w:rFonts w:eastAsia="Times New Roman" w:cs="Times New Roman"/>
          <w:spacing w:val="1"/>
          <w:szCs w:val="28"/>
          <w:lang w:val="ru-RU"/>
        </w:rPr>
        <w:t>регионального этапа Конкурса</w:t>
      </w:r>
      <w:r w:rsidRPr="00ED0C6A">
        <w:rPr>
          <w:rFonts w:eastAsia="Times New Roman" w:cs="Times New Roman"/>
          <w:w w:val="101"/>
          <w:szCs w:val="28"/>
          <w:lang w:val="ru-RU"/>
        </w:rPr>
        <w:t>;</w:t>
      </w:r>
    </w:p>
    <w:p w14:paraId="33FC9B91"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 xml:space="preserve">согласование проведения организационно-методических семинаров для </w:t>
      </w:r>
      <w:r w:rsidRPr="00ED0C6A">
        <w:rPr>
          <w:rFonts w:eastAsia="Times New Roman" w:cs="Times New Roman"/>
          <w:w w:val="101"/>
          <w:szCs w:val="28"/>
          <w:lang w:val="ru-RU"/>
        </w:rPr>
        <w:lastRenderedPageBreak/>
        <w:t>членов жюри регионального этапа Конкурса;</w:t>
      </w:r>
    </w:p>
    <w:p w14:paraId="7CE8D1C1"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обеспечение предоставления информации о региональных мемориальных комплексах, музейных экспозициях, учреждениях, осуществляющих хранение открытых архивных документов и периодической печати военных и послевоенных лет в субъекте Российской Федерации;</w:t>
      </w:r>
    </w:p>
    <w:p w14:paraId="0AC3CF47"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обеспечение организационно-технического сопровождения работы жюри регионального этапа Конкурса;</w:t>
      </w:r>
    </w:p>
    <w:p w14:paraId="14F39B81" w14:textId="46DC1625"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подведение итогов регионального этапа Конкурса</w:t>
      </w:r>
      <w:r w:rsidRPr="00ED0C6A">
        <w:rPr>
          <w:rFonts w:eastAsia="Times New Roman" w:cs="Times New Roman"/>
          <w:spacing w:val="1"/>
          <w:szCs w:val="28"/>
          <w:lang w:val="ru-RU"/>
        </w:rPr>
        <w:t xml:space="preserve"> </w:t>
      </w:r>
      <w:r w:rsidRPr="00ED0C6A">
        <w:rPr>
          <w:rFonts w:eastAsia="Times New Roman" w:cs="Times New Roman"/>
          <w:w w:val="101"/>
          <w:szCs w:val="28"/>
          <w:lang w:val="ru-RU"/>
        </w:rPr>
        <w:t xml:space="preserve">и награждение его победителей и призеров дипломами с логотипом Конкурса </w:t>
      </w:r>
      <w:r w:rsidR="00035145">
        <w:rPr>
          <w:rFonts w:eastAsia="Times New Roman" w:cs="Times New Roman"/>
          <w:w w:val="101"/>
          <w:szCs w:val="28"/>
          <w:lang w:val="ru-RU"/>
        </w:rPr>
        <w:t>(</w:t>
      </w:r>
      <w:r w:rsidRPr="00ED0C6A">
        <w:rPr>
          <w:rFonts w:eastAsia="Times New Roman" w:cs="Times New Roman"/>
          <w:w w:val="101"/>
          <w:szCs w:val="28"/>
          <w:lang w:val="ru-RU"/>
        </w:rPr>
        <w:t xml:space="preserve">и </w:t>
      </w:r>
      <w:r w:rsidR="00035145">
        <w:rPr>
          <w:rFonts w:eastAsia="Times New Roman" w:cs="Times New Roman"/>
          <w:w w:val="101"/>
          <w:szCs w:val="28"/>
          <w:lang w:val="ru-RU"/>
        </w:rPr>
        <w:t>желательно</w:t>
      </w:r>
      <w:r w:rsidRPr="00ED0C6A">
        <w:rPr>
          <w:rFonts w:eastAsia="Times New Roman" w:cs="Times New Roman"/>
          <w:w w:val="101"/>
          <w:szCs w:val="28"/>
          <w:lang w:val="ru-RU"/>
        </w:rPr>
        <w:t xml:space="preserve"> призами</w:t>
      </w:r>
      <w:r w:rsidR="00035145">
        <w:rPr>
          <w:rFonts w:eastAsia="Times New Roman" w:cs="Times New Roman"/>
          <w:w w:val="101"/>
          <w:szCs w:val="28"/>
          <w:lang w:val="ru-RU"/>
        </w:rPr>
        <w:t>, сувенирами)</w:t>
      </w:r>
      <w:r w:rsidRPr="00ED0C6A">
        <w:rPr>
          <w:rFonts w:eastAsia="Times New Roman" w:cs="Times New Roman"/>
          <w:w w:val="101"/>
          <w:szCs w:val="28"/>
          <w:lang w:val="ru-RU"/>
        </w:rPr>
        <w:t>;</w:t>
      </w:r>
    </w:p>
    <w:p w14:paraId="60A16CFE"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привлечение партнеров Конкурса и средств массовой информации;</w:t>
      </w:r>
    </w:p>
    <w:p w14:paraId="2BDF30E7" w14:textId="6CFEE8EC" w:rsidR="00ED0C6A" w:rsidRPr="00ED0C6A" w:rsidRDefault="00ED0C6A" w:rsidP="00ED0C6A">
      <w:pPr>
        <w:widowControl w:val="0"/>
        <w:tabs>
          <w:tab w:val="left" w:pos="1416"/>
        </w:tabs>
        <w:spacing w:after="0" w:line="360" w:lineRule="auto"/>
        <w:ind w:leftChars="0" w:left="0" w:right="0" w:firstLineChars="253" w:firstLine="708"/>
        <w:rPr>
          <w:rFonts w:eastAsia="Times New Roman" w:cs="Times New Roman"/>
          <w:w w:val="101"/>
          <w:szCs w:val="28"/>
          <w:lang w:val="ru-RU"/>
        </w:rPr>
      </w:pPr>
      <w:r w:rsidRPr="00ED0C6A">
        <w:rPr>
          <w:rFonts w:eastAsia="Times New Roman" w:cs="Times New Roman"/>
          <w:szCs w:val="28"/>
          <w:lang w:val="ru-RU"/>
        </w:rPr>
        <w:t>р</w:t>
      </w:r>
      <w:r w:rsidRPr="00ED0C6A">
        <w:rPr>
          <w:rFonts w:eastAsia="Times New Roman" w:cs="Times New Roman"/>
          <w:w w:val="101"/>
          <w:szCs w:val="28"/>
          <w:lang w:val="ru-RU"/>
        </w:rPr>
        <w:t>а</w:t>
      </w:r>
      <w:r w:rsidRPr="00ED0C6A">
        <w:rPr>
          <w:rFonts w:eastAsia="Times New Roman" w:cs="Times New Roman"/>
          <w:szCs w:val="28"/>
          <w:lang w:val="ru-RU"/>
        </w:rPr>
        <w:t>зм</w:t>
      </w:r>
      <w:r w:rsidRPr="00ED0C6A">
        <w:rPr>
          <w:rFonts w:eastAsia="Times New Roman" w:cs="Times New Roman"/>
          <w:w w:val="101"/>
          <w:szCs w:val="28"/>
          <w:lang w:val="ru-RU"/>
        </w:rPr>
        <w:t>е</w:t>
      </w:r>
      <w:r w:rsidRPr="00ED0C6A">
        <w:rPr>
          <w:rFonts w:eastAsia="Times New Roman" w:cs="Times New Roman"/>
          <w:spacing w:val="-1"/>
          <w:szCs w:val="28"/>
          <w:lang w:val="ru-RU"/>
        </w:rPr>
        <w:t>щ</w:t>
      </w:r>
      <w:r w:rsidRPr="00ED0C6A">
        <w:rPr>
          <w:rFonts w:eastAsia="Times New Roman" w:cs="Times New Roman"/>
          <w:w w:val="101"/>
          <w:szCs w:val="28"/>
          <w:lang w:val="ru-RU"/>
        </w:rPr>
        <w:t>е</w:t>
      </w:r>
      <w:r w:rsidRPr="00ED0C6A">
        <w:rPr>
          <w:rFonts w:eastAsia="Times New Roman" w:cs="Times New Roman"/>
          <w:spacing w:val="-1"/>
          <w:szCs w:val="28"/>
          <w:lang w:val="ru-RU"/>
        </w:rPr>
        <w:t>н</w:t>
      </w:r>
      <w:r w:rsidRPr="00ED0C6A">
        <w:rPr>
          <w:rFonts w:eastAsia="Times New Roman" w:cs="Times New Roman"/>
          <w:szCs w:val="28"/>
          <w:lang w:val="ru-RU"/>
        </w:rPr>
        <w:t>и</w:t>
      </w:r>
      <w:r w:rsidRPr="00ED0C6A">
        <w:rPr>
          <w:rFonts w:eastAsia="Times New Roman" w:cs="Times New Roman"/>
          <w:w w:val="101"/>
          <w:szCs w:val="28"/>
          <w:lang w:val="ru-RU"/>
        </w:rPr>
        <w:t xml:space="preserve">е </w:t>
      </w:r>
      <w:r w:rsidRPr="00ED0C6A">
        <w:rPr>
          <w:rFonts w:eastAsia="Times New Roman" w:cs="Times New Roman"/>
          <w:spacing w:val="1"/>
          <w:szCs w:val="28"/>
          <w:lang w:val="ru-RU"/>
        </w:rPr>
        <w:t>и</w:t>
      </w:r>
      <w:r w:rsidRPr="00ED0C6A">
        <w:rPr>
          <w:rFonts w:eastAsia="Times New Roman" w:cs="Times New Roman"/>
          <w:szCs w:val="28"/>
          <w:lang w:val="ru-RU"/>
        </w:rPr>
        <w:t>нформ</w:t>
      </w:r>
      <w:r w:rsidRPr="00ED0C6A">
        <w:rPr>
          <w:rFonts w:eastAsia="Times New Roman" w:cs="Times New Roman"/>
          <w:w w:val="101"/>
          <w:szCs w:val="28"/>
          <w:lang w:val="ru-RU"/>
        </w:rPr>
        <w:t>а</w:t>
      </w:r>
      <w:r w:rsidRPr="00ED0C6A">
        <w:rPr>
          <w:rFonts w:eastAsia="Times New Roman" w:cs="Times New Roman"/>
          <w:szCs w:val="28"/>
          <w:lang w:val="ru-RU"/>
        </w:rPr>
        <w:t>ции об итог</w:t>
      </w:r>
      <w:r w:rsidRPr="00ED0C6A">
        <w:rPr>
          <w:rFonts w:eastAsia="Times New Roman" w:cs="Times New Roman"/>
          <w:w w:val="101"/>
          <w:szCs w:val="28"/>
          <w:lang w:val="ru-RU"/>
        </w:rPr>
        <w:t>а</w:t>
      </w:r>
      <w:r w:rsidRPr="00ED0C6A">
        <w:rPr>
          <w:rFonts w:eastAsia="Times New Roman" w:cs="Times New Roman"/>
          <w:szCs w:val="28"/>
          <w:lang w:val="ru-RU"/>
        </w:rPr>
        <w:t>х пр</w:t>
      </w:r>
      <w:r w:rsidRPr="00ED0C6A">
        <w:rPr>
          <w:rFonts w:eastAsia="Times New Roman" w:cs="Times New Roman"/>
          <w:spacing w:val="1"/>
          <w:szCs w:val="28"/>
          <w:lang w:val="ru-RU"/>
        </w:rPr>
        <w:t>о</w:t>
      </w:r>
      <w:r w:rsidRPr="00ED0C6A">
        <w:rPr>
          <w:rFonts w:eastAsia="Times New Roman" w:cs="Times New Roman"/>
          <w:szCs w:val="28"/>
          <w:lang w:val="ru-RU"/>
        </w:rPr>
        <w:t>в</w:t>
      </w:r>
      <w:r w:rsidRPr="00ED0C6A">
        <w:rPr>
          <w:rFonts w:eastAsia="Times New Roman" w:cs="Times New Roman"/>
          <w:spacing w:val="-1"/>
          <w:w w:val="101"/>
          <w:szCs w:val="28"/>
          <w:lang w:val="ru-RU"/>
        </w:rPr>
        <w:t>е</w:t>
      </w:r>
      <w:r w:rsidRPr="00ED0C6A">
        <w:rPr>
          <w:rFonts w:eastAsia="Times New Roman" w:cs="Times New Roman"/>
          <w:szCs w:val="28"/>
          <w:lang w:val="ru-RU"/>
        </w:rPr>
        <w:t>д</w:t>
      </w:r>
      <w:r w:rsidRPr="00ED0C6A">
        <w:rPr>
          <w:rFonts w:eastAsia="Times New Roman" w:cs="Times New Roman"/>
          <w:spacing w:val="-1"/>
          <w:w w:val="101"/>
          <w:szCs w:val="28"/>
          <w:lang w:val="ru-RU"/>
        </w:rPr>
        <w:t>е</w:t>
      </w:r>
      <w:r w:rsidRPr="00ED0C6A">
        <w:rPr>
          <w:rFonts w:eastAsia="Times New Roman" w:cs="Times New Roman"/>
          <w:szCs w:val="28"/>
          <w:lang w:val="ru-RU"/>
        </w:rPr>
        <w:t>н</w:t>
      </w:r>
      <w:r w:rsidRPr="00ED0C6A">
        <w:rPr>
          <w:rFonts w:eastAsia="Times New Roman" w:cs="Times New Roman"/>
          <w:spacing w:val="-1"/>
          <w:szCs w:val="28"/>
          <w:lang w:val="ru-RU"/>
        </w:rPr>
        <w:t>и</w:t>
      </w:r>
      <w:r w:rsidRPr="00ED0C6A">
        <w:rPr>
          <w:rFonts w:eastAsia="Times New Roman" w:cs="Times New Roman"/>
          <w:w w:val="101"/>
          <w:szCs w:val="28"/>
          <w:lang w:val="ru-RU"/>
        </w:rPr>
        <w:t xml:space="preserve">я </w:t>
      </w:r>
      <w:r w:rsidRPr="00ED0C6A">
        <w:rPr>
          <w:rFonts w:eastAsia="Times New Roman" w:cs="Times New Roman"/>
          <w:spacing w:val="1"/>
          <w:szCs w:val="28"/>
          <w:lang w:val="ru-RU"/>
        </w:rPr>
        <w:t xml:space="preserve">регионального </w:t>
      </w:r>
      <w:r w:rsidRPr="00ED0C6A">
        <w:rPr>
          <w:rFonts w:eastAsia="Times New Roman" w:cs="Times New Roman"/>
          <w:szCs w:val="28"/>
          <w:lang w:val="ru-RU"/>
        </w:rPr>
        <w:t>эт</w:t>
      </w:r>
      <w:r w:rsidRPr="00ED0C6A">
        <w:rPr>
          <w:rFonts w:eastAsia="Times New Roman" w:cs="Times New Roman"/>
          <w:w w:val="101"/>
          <w:szCs w:val="28"/>
          <w:lang w:val="ru-RU"/>
        </w:rPr>
        <w:t>а</w:t>
      </w:r>
      <w:r w:rsidRPr="00ED0C6A">
        <w:rPr>
          <w:rFonts w:eastAsia="Times New Roman" w:cs="Times New Roman"/>
          <w:szCs w:val="28"/>
          <w:lang w:val="ru-RU"/>
        </w:rPr>
        <w:t>п</w:t>
      </w:r>
      <w:r w:rsidRPr="00ED0C6A">
        <w:rPr>
          <w:rFonts w:eastAsia="Times New Roman" w:cs="Times New Roman"/>
          <w:w w:val="101"/>
          <w:szCs w:val="28"/>
          <w:lang w:val="ru-RU"/>
        </w:rPr>
        <w:t xml:space="preserve">а </w:t>
      </w:r>
      <w:r w:rsidRPr="00ED0C6A">
        <w:rPr>
          <w:rFonts w:eastAsia="Times New Roman" w:cs="Times New Roman"/>
          <w:spacing w:val="-3"/>
          <w:szCs w:val="28"/>
          <w:lang w:val="ru-RU"/>
        </w:rPr>
        <w:t>К</w:t>
      </w:r>
      <w:r w:rsidRPr="00ED0C6A">
        <w:rPr>
          <w:rFonts w:eastAsia="Times New Roman" w:cs="Times New Roman"/>
          <w:spacing w:val="1"/>
          <w:szCs w:val="28"/>
          <w:lang w:val="ru-RU"/>
        </w:rPr>
        <w:t>о</w:t>
      </w:r>
      <w:r w:rsidRPr="00ED0C6A">
        <w:rPr>
          <w:rFonts w:eastAsia="Times New Roman" w:cs="Times New Roman"/>
          <w:szCs w:val="28"/>
          <w:lang w:val="ru-RU"/>
        </w:rPr>
        <w:t>нк</w:t>
      </w:r>
      <w:r w:rsidRPr="00ED0C6A">
        <w:rPr>
          <w:rFonts w:eastAsia="Times New Roman" w:cs="Times New Roman"/>
          <w:spacing w:val="-3"/>
          <w:szCs w:val="28"/>
          <w:lang w:val="ru-RU"/>
        </w:rPr>
        <w:t>у</w:t>
      </w:r>
      <w:r w:rsidRPr="00ED0C6A">
        <w:rPr>
          <w:rFonts w:eastAsia="Times New Roman" w:cs="Times New Roman"/>
          <w:spacing w:val="1"/>
          <w:szCs w:val="28"/>
          <w:lang w:val="ru-RU"/>
        </w:rPr>
        <w:t>р</w:t>
      </w:r>
      <w:r w:rsidRPr="00ED0C6A">
        <w:rPr>
          <w:rFonts w:eastAsia="Times New Roman" w:cs="Times New Roman"/>
          <w:w w:val="101"/>
          <w:szCs w:val="28"/>
          <w:lang w:val="ru-RU"/>
        </w:rPr>
        <w:t>с</w:t>
      </w:r>
      <w:r w:rsidRPr="00ED0C6A">
        <w:rPr>
          <w:rFonts w:eastAsia="Times New Roman" w:cs="Times New Roman"/>
          <w:spacing w:val="1"/>
          <w:w w:val="101"/>
          <w:szCs w:val="28"/>
          <w:lang w:val="ru-RU"/>
        </w:rPr>
        <w:t>а</w:t>
      </w:r>
      <w:r w:rsidRPr="00ED0C6A">
        <w:rPr>
          <w:rFonts w:eastAsia="Times New Roman" w:cs="Times New Roman"/>
          <w:szCs w:val="28"/>
          <w:lang w:val="ru-RU"/>
        </w:rPr>
        <w:t xml:space="preserve"> </w:t>
      </w:r>
      <w:r w:rsidRPr="00ED0C6A">
        <w:rPr>
          <w:rFonts w:eastAsia="Times New Roman" w:cs="Times New Roman"/>
          <w:spacing w:val="1"/>
          <w:szCs w:val="28"/>
          <w:lang w:val="ru-RU"/>
        </w:rPr>
        <w:t>н</w:t>
      </w:r>
      <w:r w:rsidRPr="00ED0C6A">
        <w:rPr>
          <w:rFonts w:eastAsia="Times New Roman" w:cs="Times New Roman"/>
          <w:w w:val="101"/>
          <w:szCs w:val="28"/>
          <w:lang w:val="ru-RU"/>
        </w:rPr>
        <w:t>а с</w:t>
      </w:r>
      <w:r w:rsidRPr="00ED0C6A">
        <w:rPr>
          <w:rFonts w:eastAsia="Times New Roman" w:cs="Times New Roman"/>
          <w:spacing w:val="-1"/>
          <w:w w:val="101"/>
          <w:szCs w:val="28"/>
          <w:lang w:val="ru-RU"/>
        </w:rPr>
        <w:t>а</w:t>
      </w:r>
      <w:r w:rsidRPr="00ED0C6A">
        <w:rPr>
          <w:rFonts w:eastAsia="Times New Roman" w:cs="Times New Roman"/>
          <w:spacing w:val="-1"/>
          <w:szCs w:val="28"/>
          <w:lang w:val="ru-RU"/>
        </w:rPr>
        <w:t>й</w:t>
      </w:r>
      <w:r w:rsidRPr="00ED0C6A">
        <w:rPr>
          <w:rFonts w:eastAsia="Times New Roman" w:cs="Times New Roman"/>
          <w:szCs w:val="28"/>
          <w:lang w:val="ru-RU"/>
        </w:rPr>
        <w:t>т</w:t>
      </w:r>
      <w:r w:rsidRPr="00ED0C6A">
        <w:rPr>
          <w:rFonts w:eastAsia="Times New Roman" w:cs="Times New Roman"/>
          <w:w w:val="101"/>
          <w:szCs w:val="28"/>
          <w:lang w:val="ru-RU"/>
        </w:rPr>
        <w:t>е</w:t>
      </w:r>
      <w:r w:rsidRPr="00ED0C6A">
        <w:rPr>
          <w:rFonts w:eastAsia="Times New Roman" w:cs="Times New Roman"/>
          <w:szCs w:val="28"/>
          <w:lang w:val="ru-RU"/>
        </w:rPr>
        <w:t xml:space="preserve"> исполнительно</w:t>
      </w:r>
      <w:r w:rsidR="00E81218">
        <w:rPr>
          <w:rFonts w:eastAsia="Times New Roman" w:cs="Times New Roman"/>
          <w:szCs w:val="28"/>
          <w:lang w:val="ru-RU"/>
        </w:rPr>
        <w:t>го</w:t>
      </w:r>
      <w:r w:rsidRPr="00ED0C6A">
        <w:rPr>
          <w:rFonts w:eastAsia="Times New Roman" w:cs="Times New Roman"/>
          <w:szCs w:val="28"/>
          <w:lang w:val="ru-RU"/>
        </w:rPr>
        <w:t xml:space="preserve"> </w:t>
      </w:r>
      <w:r w:rsidR="00E81218" w:rsidRPr="00ED0C6A">
        <w:rPr>
          <w:rFonts w:eastAsia="Times New Roman" w:cs="Times New Roman"/>
          <w:spacing w:val="1"/>
          <w:szCs w:val="28"/>
          <w:lang w:val="ru-RU"/>
        </w:rPr>
        <w:t>ор</w:t>
      </w:r>
      <w:r w:rsidR="00E81218" w:rsidRPr="00ED0C6A">
        <w:rPr>
          <w:rFonts w:eastAsia="Times New Roman" w:cs="Times New Roman"/>
          <w:spacing w:val="-1"/>
          <w:szCs w:val="28"/>
          <w:lang w:val="ru-RU"/>
        </w:rPr>
        <w:t>г</w:t>
      </w:r>
      <w:r w:rsidR="00E81218" w:rsidRPr="00ED0C6A">
        <w:rPr>
          <w:rFonts w:eastAsia="Times New Roman" w:cs="Times New Roman"/>
          <w:w w:val="101"/>
          <w:szCs w:val="28"/>
          <w:lang w:val="ru-RU"/>
        </w:rPr>
        <w:t>а</w:t>
      </w:r>
      <w:r w:rsidR="00E81218" w:rsidRPr="00ED0C6A">
        <w:rPr>
          <w:rFonts w:eastAsia="Times New Roman" w:cs="Times New Roman"/>
          <w:szCs w:val="28"/>
          <w:lang w:val="ru-RU"/>
        </w:rPr>
        <w:t xml:space="preserve">на </w:t>
      </w:r>
      <w:r w:rsidRPr="00ED0C6A">
        <w:rPr>
          <w:rFonts w:eastAsia="Times New Roman" w:cs="Times New Roman"/>
          <w:w w:val="101"/>
          <w:szCs w:val="28"/>
          <w:lang w:val="ru-RU"/>
        </w:rPr>
        <w:t>с</w:t>
      </w:r>
      <w:r w:rsidRPr="00ED0C6A">
        <w:rPr>
          <w:rFonts w:eastAsia="Times New Roman" w:cs="Times New Roman"/>
          <w:spacing w:val="-2"/>
          <w:szCs w:val="28"/>
          <w:lang w:val="ru-RU"/>
        </w:rPr>
        <w:t>у</w:t>
      </w:r>
      <w:r w:rsidRPr="00ED0C6A">
        <w:rPr>
          <w:rFonts w:eastAsia="Times New Roman" w:cs="Times New Roman"/>
          <w:szCs w:val="28"/>
          <w:lang w:val="ru-RU"/>
        </w:rPr>
        <w:t>бъ</w:t>
      </w:r>
      <w:r w:rsidRPr="00ED0C6A">
        <w:rPr>
          <w:rFonts w:eastAsia="Times New Roman" w:cs="Times New Roman"/>
          <w:w w:val="101"/>
          <w:szCs w:val="28"/>
          <w:lang w:val="ru-RU"/>
        </w:rPr>
        <w:t>е</w:t>
      </w:r>
      <w:r w:rsidRPr="00ED0C6A">
        <w:rPr>
          <w:rFonts w:eastAsia="Times New Roman" w:cs="Times New Roman"/>
          <w:szCs w:val="28"/>
          <w:lang w:val="ru-RU"/>
        </w:rPr>
        <w:t>кт</w:t>
      </w:r>
      <w:r w:rsidR="00E81218">
        <w:rPr>
          <w:rFonts w:eastAsia="Times New Roman" w:cs="Times New Roman"/>
          <w:szCs w:val="28"/>
          <w:lang w:val="ru-RU"/>
        </w:rPr>
        <w:t>а</w:t>
      </w:r>
      <w:r w:rsidRPr="00ED0C6A">
        <w:rPr>
          <w:rFonts w:eastAsia="Times New Roman" w:cs="Times New Roman"/>
          <w:szCs w:val="28"/>
          <w:lang w:val="ru-RU"/>
        </w:rPr>
        <w:t xml:space="preserve"> Ро</w:t>
      </w:r>
      <w:r w:rsidRPr="00ED0C6A">
        <w:rPr>
          <w:rFonts w:eastAsia="Times New Roman" w:cs="Times New Roman"/>
          <w:w w:val="101"/>
          <w:szCs w:val="28"/>
          <w:lang w:val="ru-RU"/>
        </w:rPr>
        <w:t>с</w:t>
      </w:r>
      <w:r w:rsidRPr="00ED0C6A">
        <w:rPr>
          <w:rFonts w:eastAsia="Times New Roman" w:cs="Times New Roman"/>
          <w:spacing w:val="-1"/>
          <w:w w:val="101"/>
          <w:szCs w:val="28"/>
          <w:lang w:val="ru-RU"/>
        </w:rPr>
        <w:t>с</w:t>
      </w:r>
      <w:r w:rsidRPr="00ED0C6A">
        <w:rPr>
          <w:rFonts w:eastAsia="Times New Roman" w:cs="Times New Roman"/>
          <w:szCs w:val="28"/>
          <w:lang w:val="ru-RU"/>
        </w:rPr>
        <w:t>ий</w:t>
      </w:r>
      <w:r w:rsidRPr="00ED0C6A">
        <w:rPr>
          <w:rFonts w:eastAsia="Times New Roman" w:cs="Times New Roman"/>
          <w:w w:val="101"/>
          <w:szCs w:val="28"/>
          <w:lang w:val="ru-RU"/>
        </w:rPr>
        <w:t>с</w:t>
      </w:r>
      <w:r w:rsidRPr="00ED0C6A">
        <w:rPr>
          <w:rFonts w:eastAsia="Times New Roman" w:cs="Times New Roman"/>
          <w:spacing w:val="-2"/>
          <w:szCs w:val="28"/>
          <w:lang w:val="ru-RU"/>
        </w:rPr>
        <w:t>к</w:t>
      </w:r>
      <w:r w:rsidRPr="00ED0C6A">
        <w:rPr>
          <w:rFonts w:eastAsia="Times New Roman" w:cs="Times New Roman"/>
          <w:szCs w:val="28"/>
          <w:lang w:val="ru-RU"/>
        </w:rPr>
        <w:t>ой Ф</w:t>
      </w:r>
      <w:r w:rsidRPr="00ED0C6A">
        <w:rPr>
          <w:rFonts w:eastAsia="Times New Roman" w:cs="Times New Roman"/>
          <w:spacing w:val="-1"/>
          <w:w w:val="101"/>
          <w:szCs w:val="28"/>
          <w:lang w:val="ru-RU"/>
        </w:rPr>
        <w:t>е</w:t>
      </w:r>
      <w:r w:rsidRPr="00ED0C6A">
        <w:rPr>
          <w:rFonts w:eastAsia="Times New Roman" w:cs="Times New Roman"/>
          <w:szCs w:val="28"/>
          <w:lang w:val="ru-RU"/>
        </w:rPr>
        <w:t>д</w:t>
      </w:r>
      <w:r w:rsidRPr="00ED0C6A">
        <w:rPr>
          <w:rFonts w:eastAsia="Times New Roman" w:cs="Times New Roman"/>
          <w:spacing w:val="-2"/>
          <w:w w:val="101"/>
          <w:szCs w:val="28"/>
          <w:lang w:val="ru-RU"/>
        </w:rPr>
        <w:t>е</w:t>
      </w:r>
      <w:r w:rsidRPr="00ED0C6A">
        <w:rPr>
          <w:rFonts w:eastAsia="Times New Roman" w:cs="Times New Roman"/>
          <w:szCs w:val="28"/>
          <w:lang w:val="ru-RU"/>
        </w:rPr>
        <w:t>р</w:t>
      </w:r>
      <w:r w:rsidRPr="00ED0C6A">
        <w:rPr>
          <w:rFonts w:eastAsia="Times New Roman" w:cs="Times New Roman"/>
          <w:w w:val="101"/>
          <w:szCs w:val="28"/>
          <w:lang w:val="ru-RU"/>
        </w:rPr>
        <w:t>а</w:t>
      </w:r>
      <w:r w:rsidRPr="00ED0C6A">
        <w:rPr>
          <w:rFonts w:eastAsia="Times New Roman" w:cs="Times New Roman"/>
          <w:spacing w:val="-1"/>
          <w:szCs w:val="28"/>
          <w:lang w:val="ru-RU"/>
        </w:rPr>
        <w:t>ц</w:t>
      </w:r>
      <w:r w:rsidRPr="00ED0C6A">
        <w:rPr>
          <w:rFonts w:eastAsia="Times New Roman" w:cs="Times New Roman"/>
          <w:szCs w:val="28"/>
          <w:lang w:val="ru-RU"/>
        </w:rPr>
        <w:t xml:space="preserve">ии, осуществляющего </w:t>
      </w:r>
      <w:r w:rsidR="00824C57" w:rsidRPr="00824C57">
        <w:rPr>
          <w:rFonts w:eastAsia="Times New Roman" w:cs="Times New Roman"/>
          <w:szCs w:val="28"/>
          <w:lang w:val="ru-RU"/>
        </w:rPr>
        <w:t>государственное</w:t>
      </w:r>
      <w:r w:rsidR="00824C57" w:rsidRPr="00824C57" w:rsidDel="00866DB9">
        <w:rPr>
          <w:rFonts w:eastAsia="Times New Roman" w:cs="Times New Roman"/>
          <w:szCs w:val="28"/>
          <w:lang w:val="ru-RU"/>
        </w:rPr>
        <w:t xml:space="preserve"> </w:t>
      </w:r>
      <w:r w:rsidRPr="00ED0C6A">
        <w:rPr>
          <w:rFonts w:eastAsia="Times New Roman" w:cs="Times New Roman"/>
          <w:spacing w:val="-2"/>
          <w:szCs w:val="28"/>
          <w:lang w:val="ru-RU"/>
        </w:rPr>
        <w:t>у</w:t>
      </w:r>
      <w:r w:rsidRPr="00ED0C6A">
        <w:rPr>
          <w:rFonts w:eastAsia="Times New Roman" w:cs="Times New Roman"/>
          <w:szCs w:val="28"/>
          <w:lang w:val="ru-RU"/>
        </w:rPr>
        <w:t>пр</w:t>
      </w:r>
      <w:r w:rsidRPr="00ED0C6A">
        <w:rPr>
          <w:rFonts w:eastAsia="Times New Roman" w:cs="Times New Roman"/>
          <w:w w:val="101"/>
          <w:szCs w:val="28"/>
          <w:lang w:val="ru-RU"/>
        </w:rPr>
        <w:t>а</w:t>
      </w:r>
      <w:r w:rsidRPr="00ED0C6A">
        <w:rPr>
          <w:rFonts w:eastAsia="Times New Roman" w:cs="Times New Roman"/>
          <w:szCs w:val="28"/>
          <w:lang w:val="ru-RU"/>
        </w:rPr>
        <w:t>в</w:t>
      </w:r>
      <w:r w:rsidRPr="00ED0C6A">
        <w:rPr>
          <w:rFonts w:eastAsia="Times New Roman" w:cs="Times New Roman"/>
          <w:spacing w:val="-1"/>
          <w:szCs w:val="28"/>
          <w:lang w:val="ru-RU"/>
        </w:rPr>
        <w:t>л</w:t>
      </w:r>
      <w:r w:rsidRPr="00ED0C6A">
        <w:rPr>
          <w:rFonts w:eastAsia="Times New Roman" w:cs="Times New Roman"/>
          <w:w w:val="101"/>
          <w:szCs w:val="28"/>
          <w:lang w:val="ru-RU"/>
        </w:rPr>
        <w:t>е</w:t>
      </w:r>
      <w:r w:rsidRPr="00ED0C6A">
        <w:rPr>
          <w:rFonts w:eastAsia="Times New Roman" w:cs="Times New Roman"/>
          <w:szCs w:val="28"/>
          <w:lang w:val="ru-RU"/>
        </w:rPr>
        <w:t>ни</w:t>
      </w:r>
      <w:r w:rsidRPr="00ED0C6A">
        <w:rPr>
          <w:rFonts w:eastAsia="Times New Roman" w:cs="Times New Roman"/>
          <w:w w:val="101"/>
          <w:szCs w:val="28"/>
          <w:lang w:val="ru-RU"/>
        </w:rPr>
        <w:t>е</w:t>
      </w:r>
      <w:r w:rsidRPr="00ED0C6A">
        <w:rPr>
          <w:rFonts w:eastAsia="Times New Roman" w:cs="Times New Roman"/>
          <w:szCs w:val="28"/>
          <w:lang w:val="ru-RU"/>
        </w:rPr>
        <w:t xml:space="preserve"> в </w:t>
      </w:r>
      <w:r w:rsidRPr="00ED0C6A">
        <w:rPr>
          <w:rFonts w:eastAsia="Times New Roman" w:cs="Times New Roman"/>
          <w:w w:val="101"/>
          <w:szCs w:val="28"/>
          <w:lang w:val="ru-RU"/>
        </w:rPr>
        <w:t>с</w:t>
      </w:r>
      <w:r w:rsidRPr="00ED0C6A">
        <w:rPr>
          <w:rFonts w:eastAsia="Times New Roman" w:cs="Times New Roman"/>
          <w:spacing w:val="-2"/>
          <w:szCs w:val="28"/>
          <w:lang w:val="ru-RU"/>
        </w:rPr>
        <w:t>ф</w:t>
      </w:r>
      <w:r w:rsidRPr="00ED0C6A">
        <w:rPr>
          <w:rFonts w:eastAsia="Times New Roman" w:cs="Times New Roman"/>
          <w:spacing w:val="-2"/>
          <w:w w:val="101"/>
          <w:szCs w:val="28"/>
          <w:lang w:val="ru-RU"/>
        </w:rPr>
        <w:t>е</w:t>
      </w:r>
      <w:r w:rsidRPr="00ED0C6A">
        <w:rPr>
          <w:rFonts w:eastAsia="Times New Roman" w:cs="Times New Roman"/>
          <w:spacing w:val="-1"/>
          <w:szCs w:val="28"/>
          <w:lang w:val="ru-RU"/>
        </w:rPr>
        <w:t>р</w:t>
      </w:r>
      <w:r w:rsidRPr="00ED0C6A">
        <w:rPr>
          <w:rFonts w:eastAsia="Times New Roman" w:cs="Times New Roman"/>
          <w:w w:val="101"/>
          <w:szCs w:val="28"/>
          <w:lang w:val="ru-RU"/>
        </w:rPr>
        <w:t>е</w:t>
      </w:r>
      <w:r w:rsidRPr="00ED0C6A">
        <w:rPr>
          <w:rFonts w:eastAsia="Times New Roman" w:cs="Times New Roman"/>
          <w:szCs w:val="28"/>
          <w:lang w:val="ru-RU"/>
        </w:rPr>
        <w:t xml:space="preserve"> обр</w:t>
      </w:r>
      <w:r w:rsidRPr="00ED0C6A">
        <w:rPr>
          <w:rFonts w:eastAsia="Times New Roman" w:cs="Times New Roman"/>
          <w:w w:val="101"/>
          <w:szCs w:val="28"/>
          <w:lang w:val="ru-RU"/>
        </w:rPr>
        <w:t>а</w:t>
      </w:r>
      <w:r w:rsidRPr="00ED0C6A">
        <w:rPr>
          <w:rFonts w:eastAsia="Times New Roman" w:cs="Times New Roman"/>
          <w:spacing w:val="-1"/>
          <w:szCs w:val="28"/>
          <w:lang w:val="ru-RU"/>
        </w:rPr>
        <w:t>з</w:t>
      </w:r>
      <w:r w:rsidRPr="00ED0C6A">
        <w:rPr>
          <w:rFonts w:eastAsia="Times New Roman" w:cs="Times New Roman"/>
          <w:szCs w:val="28"/>
          <w:lang w:val="ru-RU"/>
        </w:rPr>
        <w:t>ов</w:t>
      </w:r>
      <w:r w:rsidRPr="00ED0C6A">
        <w:rPr>
          <w:rFonts w:eastAsia="Times New Roman" w:cs="Times New Roman"/>
          <w:w w:val="101"/>
          <w:szCs w:val="28"/>
          <w:lang w:val="ru-RU"/>
        </w:rPr>
        <w:t>а</w:t>
      </w:r>
      <w:r w:rsidRPr="00ED0C6A">
        <w:rPr>
          <w:rFonts w:eastAsia="Times New Roman" w:cs="Times New Roman"/>
          <w:spacing w:val="-1"/>
          <w:szCs w:val="28"/>
          <w:lang w:val="ru-RU"/>
        </w:rPr>
        <w:t>н</w:t>
      </w:r>
      <w:r w:rsidRPr="00ED0C6A">
        <w:rPr>
          <w:rFonts w:eastAsia="Times New Roman" w:cs="Times New Roman"/>
          <w:szCs w:val="28"/>
          <w:lang w:val="ru-RU"/>
        </w:rPr>
        <w:t>и</w:t>
      </w:r>
      <w:r w:rsidRPr="00ED0C6A">
        <w:rPr>
          <w:rFonts w:eastAsia="Times New Roman" w:cs="Times New Roman"/>
          <w:w w:val="101"/>
          <w:szCs w:val="28"/>
          <w:lang w:val="ru-RU"/>
        </w:rPr>
        <w:t>я</w:t>
      </w:r>
      <w:r w:rsidR="00035145">
        <w:rPr>
          <w:rFonts w:eastAsia="Times New Roman" w:cs="Times New Roman"/>
          <w:w w:val="101"/>
          <w:szCs w:val="28"/>
          <w:lang w:val="ru-RU"/>
        </w:rPr>
        <w:t xml:space="preserve"> </w:t>
      </w:r>
      <w:bookmarkStart w:id="12" w:name="_Hlk125456452"/>
      <w:r w:rsidR="00035145">
        <w:rPr>
          <w:rFonts w:eastAsia="Times New Roman" w:cs="Times New Roman"/>
          <w:w w:val="101"/>
          <w:szCs w:val="28"/>
          <w:lang w:val="ru-RU"/>
        </w:rPr>
        <w:t xml:space="preserve">(организации, </w:t>
      </w:r>
      <w:r w:rsidR="00E81218" w:rsidRPr="00E81218">
        <w:rPr>
          <w:rFonts w:eastAsia="Times New Roman" w:cs="Times New Roman"/>
          <w:w w:val="101"/>
          <w:szCs w:val="28"/>
          <w:lang w:val="ru-RU"/>
        </w:rPr>
        <w:t>осуществляющ</w:t>
      </w:r>
      <w:r w:rsidR="00E81218">
        <w:rPr>
          <w:rFonts w:eastAsia="Times New Roman" w:cs="Times New Roman"/>
          <w:w w:val="101"/>
          <w:szCs w:val="28"/>
          <w:lang w:val="ru-RU"/>
        </w:rPr>
        <w:t>ей</w:t>
      </w:r>
      <w:r w:rsidR="00E81218" w:rsidRPr="00E81218">
        <w:rPr>
          <w:rFonts w:eastAsia="Times New Roman" w:cs="Times New Roman"/>
          <w:w w:val="101"/>
          <w:szCs w:val="28"/>
          <w:lang w:val="ru-RU"/>
        </w:rPr>
        <w:t xml:space="preserve"> функции по регулированию </w:t>
      </w:r>
      <w:r w:rsidR="00E81218">
        <w:rPr>
          <w:rFonts w:eastAsia="Times New Roman" w:cs="Times New Roman"/>
          <w:w w:val="101"/>
          <w:szCs w:val="28"/>
          <w:lang w:val="ru-RU"/>
        </w:rPr>
        <w:t xml:space="preserve">и координации образовательно-просветительских мероприятий </w:t>
      </w:r>
      <w:r w:rsidR="00E81218" w:rsidRPr="00E81218">
        <w:rPr>
          <w:rFonts w:eastAsia="Times New Roman" w:cs="Times New Roman"/>
          <w:w w:val="101"/>
          <w:szCs w:val="28"/>
          <w:lang w:val="ru-RU"/>
        </w:rPr>
        <w:t>в</w:t>
      </w:r>
      <w:r w:rsidR="00E81218">
        <w:rPr>
          <w:rFonts w:eastAsia="Times New Roman" w:cs="Times New Roman"/>
          <w:w w:val="101"/>
          <w:szCs w:val="28"/>
          <w:lang w:val="ru-RU"/>
        </w:rPr>
        <w:t xml:space="preserve"> рамках Проекта</w:t>
      </w:r>
      <w:r w:rsidR="00035145">
        <w:rPr>
          <w:rFonts w:eastAsia="Times New Roman" w:cs="Times New Roman"/>
          <w:w w:val="101"/>
          <w:szCs w:val="28"/>
          <w:lang w:val="ru-RU"/>
        </w:rPr>
        <w:t xml:space="preserve"> </w:t>
      </w:r>
      <w:r w:rsidR="00E81218">
        <w:rPr>
          <w:rFonts w:eastAsia="Times New Roman" w:cs="Times New Roman"/>
          <w:w w:val="101"/>
          <w:szCs w:val="28"/>
          <w:lang w:val="ru-RU"/>
        </w:rPr>
        <w:t xml:space="preserve">по поручению </w:t>
      </w:r>
      <w:r w:rsidR="00E81218" w:rsidRPr="00ED0C6A">
        <w:rPr>
          <w:rFonts w:eastAsia="Times New Roman" w:cs="Times New Roman"/>
          <w:szCs w:val="28"/>
          <w:lang w:val="ru-RU"/>
        </w:rPr>
        <w:t>исполнительно</w:t>
      </w:r>
      <w:r w:rsidR="00E81218">
        <w:rPr>
          <w:rFonts w:eastAsia="Times New Roman" w:cs="Times New Roman"/>
          <w:szCs w:val="28"/>
          <w:lang w:val="ru-RU"/>
        </w:rPr>
        <w:t>го</w:t>
      </w:r>
      <w:r w:rsidR="00E81218" w:rsidRPr="00ED0C6A">
        <w:rPr>
          <w:rFonts w:eastAsia="Times New Roman" w:cs="Times New Roman"/>
          <w:szCs w:val="28"/>
          <w:lang w:val="ru-RU"/>
        </w:rPr>
        <w:t xml:space="preserve"> </w:t>
      </w:r>
      <w:r w:rsidR="00E81218" w:rsidRPr="00ED0C6A">
        <w:rPr>
          <w:rFonts w:eastAsia="Times New Roman" w:cs="Times New Roman"/>
          <w:spacing w:val="1"/>
          <w:szCs w:val="28"/>
          <w:lang w:val="ru-RU"/>
        </w:rPr>
        <w:t>ор</w:t>
      </w:r>
      <w:r w:rsidR="00E81218" w:rsidRPr="00ED0C6A">
        <w:rPr>
          <w:rFonts w:eastAsia="Times New Roman" w:cs="Times New Roman"/>
          <w:spacing w:val="-1"/>
          <w:szCs w:val="28"/>
          <w:lang w:val="ru-RU"/>
        </w:rPr>
        <w:t>г</w:t>
      </w:r>
      <w:r w:rsidR="00E81218" w:rsidRPr="00ED0C6A">
        <w:rPr>
          <w:rFonts w:eastAsia="Times New Roman" w:cs="Times New Roman"/>
          <w:w w:val="101"/>
          <w:szCs w:val="28"/>
          <w:lang w:val="ru-RU"/>
        </w:rPr>
        <w:t>а</w:t>
      </w:r>
      <w:r w:rsidR="00E81218" w:rsidRPr="00ED0C6A">
        <w:rPr>
          <w:rFonts w:eastAsia="Times New Roman" w:cs="Times New Roman"/>
          <w:szCs w:val="28"/>
          <w:lang w:val="ru-RU"/>
        </w:rPr>
        <w:t xml:space="preserve">на </w:t>
      </w:r>
      <w:r w:rsidR="00E81218" w:rsidRPr="00ED0C6A">
        <w:rPr>
          <w:rFonts w:eastAsia="Times New Roman" w:cs="Times New Roman"/>
          <w:w w:val="101"/>
          <w:szCs w:val="28"/>
          <w:lang w:val="ru-RU"/>
        </w:rPr>
        <w:t>с</w:t>
      </w:r>
      <w:r w:rsidR="00E81218" w:rsidRPr="00ED0C6A">
        <w:rPr>
          <w:rFonts w:eastAsia="Times New Roman" w:cs="Times New Roman"/>
          <w:spacing w:val="-2"/>
          <w:szCs w:val="28"/>
          <w:lang w:val="ru-RU"/>
        </w:rPr>
        <w:t>у</w:t>
      </w:r>
      <w:r w:rsidR="00E81218" w:rsidRPr="00ED0C6A">
        <w:rPr>
          <w:rFonts w:eastAsia="Times New Roman" w:cs="Times New Roman"/>
          <w:szCs w:val="28"/>
          <w:lang w:val="ru-RU"/>
        </w:rPr>
        <w:t>бъ</w:t>
      </w:r>
      <w:r w:rsidR="00E81218" w:rsidRPr="00ED0C6A">
        <w:rPr>
          <w:rFonts w:eastAsia="Times New Roman" w:cs="Times New Roman"/>
          <w:w w:val="101"/>
          <w:szCs w:val="28"/>
          <w:lang w:val="ru-RU"/>
        </w:rPr>
        <w:t>е</w:t>
      </w:r>
      <w:r w:rsidR="00E81218" w:rsidRPr="00ED0C6A">
        <w:rPr>
          <w:rFonts w:eastAsia="Times New Roman" w:cs="Times New Roman"/>
          <w:szCs w:val="28"/>
          <w:lang w:val="ru-RU"/>
        </w:rPr>
        <w:t>кт</w:t>
      </w:r>
      <w:r w:rsidR="00E81218">
        <w:rPr>
          <w:rFonts w:eastAsia="Times New Roman" w:cs="Times New Roman"/>
          <w:szCs w:val="28"/>
          <w:lang w:val="ru-RU"/>
        </w:rPr>
        <w:t>а</w:t>
      </w:r>
      <w:r w:rsidR="00E81218" w:rsidRPr="00ED0C6A">
        <w:rPr>
          <w:rFonts w:eastAsia="Times New Roman" w:cs="Times New Roman"/>
          <w:szCs w:val="28"/>
          <w:lang w:val="ru-RU"/>
        </w:rPr>
        <w:t xml:space="preserve"> Ро</w:t>
      </w:r>
      <w:r w:rsidR="00E81218" w:rsidRPr="00ED0C6A">
        <w:rPr>
          <w:rFonts w:eastAsia="Times New Roman" w:cs="Times New Roman"/>
          <w:w w:val="101"/>
          <w:szCs w:val="28"/>
          <w:lang w:val="ru-RU"/>
        </w:rPr>
        <w:t>с</w:t>
      </w:r>
      <w:r w:rsidR="00E81218" w:rsidRPr="00ED0C6A">
        <w:rPr>
          <w:rFonts w:eastAsia="Times New Roman" w:cs="Times New Roman"/>
          <w:spacing w:val="-1"/>
          <w:w w:val="101"/>
          <w:szCs w:val="28"/>
          <w:lang w:val="ru-RU"/>
        </w:rPr>
        <w:t>с</w:t>
      </w:r>
      <w:r w:rsidR="00E81218" w:rsidRPr="00ED0C6A">
        <w:rPr>
          <w:rFonts w:eastAsia="Times New Roman" w:cs="Times New Roman"/>
          <w:szCs w:val="28"/>
          <w:lang w:val="ru-RU"/>
        </w:rPr>
        <w:t>ий</w:t>
      </w:r>
      <w:r w:rsidR="00E81218" w:rsidRPr="00ED0C6A">
        <w:rPr>
          <w:rFonts w:eastAsia="Times New Roman" w:cs="Times New Roman"/>
          <w:w w:val="101"/>
          <w:szCs w:val="28"/>
          <w:lang w:val="ru-RU"/>
        </w:rPr>
        <w:t>с</w:t>
      </w:r>
      <w:r w:rsidR="00E81218" w:rsidRPr="00ED0C6A">
        <w:rPr>
          <w:rFonts w:eastAsia="Times New Roman" w:cs="Times New Roman"/>
          <w:spacing w:val="-2"/>
          <w:szCs w:val="28"/>
          <w:lang w:val="ru-RU"/>
        </w:rPr>
        <w:t>к</w:t>
      </w:r>
      <w:r w:rsidR="00E81218" w:rsidRPr="00ED0C6A">
        <w:rPr>
          <w:rFonts w:eastAsia="Times New Roman" w:cs="Times New Roman"/>
          <w:szCs w:val="28"/>
          <w:lang w:val="ru-RU"/>
        </w:rPr>
        <w:t>ой Ф</w:t>
      </w:r>
      <w:r w:rsidR="00E81218" w:rsidRPr="00ED0C6A">
        <w:rPr>
          <w:rFonts w:eastAsia="Times New Roman" w:cs="Times New Roman"/>
          <w:spacing w:val="-1"/>
          <w:w w:val="101"/>
          <w:szCs w:val="28"/>
          <w:lang w:val="ru-RU"/>
        </w:rPr>
        <w:t>е</w:t>
      </w:r>
      <w:r w:rsidR="00E81218" w:rsidRPr="00ED0C6A">
        <w:rPr>
          <w:rFonts w:eastAsia="Times New Roman" w:cs="Times New Roman"/>
          <w:szCs w:val="28"/>
          <w:lang w:val="ru-RU"/>
        </w:rPr>
        <w:t>д</w:t>
      </w:r>
      <w:r w:rsidR="00E81218" w:rsidRPr="00ED0C6A">
        <w:rPr>
          <w:rFonts w:eastAsia="Times New Roman" w:cs="Times New Roman"/>
          <w:spacing w:val="-2"/>
          <w:w w:val="101"/>
          <w:szCs w:val="28"/>
          <w:lang w:val="ru-RU"/>
        </w:rPr>
        <w:t>е</w:t>
      </w:r>
      <w:r w:rsidR="00E81218" w:rsidRPr="00ED0C6A">
        <w:rPr>
          <w:rFonts w:eastAsia="Times New Roman" w:cs="Times New Roman"/>
          <w:szCs w:val="28"/>
          <w:lang w:val="ru-RU"/>
        </w:rPr>
        <w:t>р</w:t>
      </w:r>
      <w:r w:rsidR="00E81218" w:rsidRPr="00ED0C6A">
        <w:rPr>
          <w:rFonts w:eastAsia="Times New Roman" w:cs="Times New Roman"/>
          <w:w w:val="101"/>
          <w:szCs w:val="28"/>
          <w:lang w:val="ru-RU"/>
        </w:rPr>
        <w:t>а</w:t>
      </w:r>
      <w:r w:rsidR="00E81218" w:rsidRPr="00ED0C6A">
        <w:rPr>
          <w:rFonts w:eastAsia="Times New Roman" w:cs="Times New Roman"/>
          <w:spacing w:val="-1"/>
          <w:szCs w:val="28"/>
          <w:lang w:val="ru-RU"/>
        </w:rPr>
        <w:t>ц</w:t>
      </w:r>
      <w:r w:rsidR="00E81218" w:rsidRPr="00ED0C6A">
        <w:rPr>
          <w:rFonts w:eastAsia="Times New Roman" w:cs="Times New Roman"/>
          <w:szCs w:val="28"/>
          <w:lang w:val="ru-RU"/>
        </w:rPr>
        <w:t xml:space="preserve">ии, осуществляющего </w:t>
      </w:r>
      <w:r w:rsidR="00824C57" w:rsidRPr="00824C57">
        <w:rPr>
          <w:rFonts w:eastAsia="Times New Roman" w:cs="Times New Roman"/>
          <w:szCs w:val="28"/>
          <w:lang w:val="ru-RU"/>
        </w:rPr>
        <w:t xml:space="preserve">государственное </w:t>
      </w:r>
      <w:r w:rsidR="00E81218" w:rsidRPr="00ED0C6A">
        <w:rPr>
          <w:rFonts w:eastAsia="Times New Roman" w:cs="Times New Roman"/>
          <w:spacing w:val="-2"/>
          <w:szCs w:val="28"/>
          <w:lang w:val="ru-RU"/>
        </w:rPr>
        <w:t>у</w:t>
      </w:r>
      <w:r w:rsidR="00E81218" w:rsidRPr="00ED0C6A">
        <w:rPr>
          <w:rFonts w:eastAsia="Times New Roman" w:cs="Times New Roman"/>
          <w:szCs w:val="28"/>
          <w:lang w:val="ru-RU"/>
        </w:rPr>
        <w:t>пр</w:t>
      </w:r>
      <w:r w:rsidR="00E81218" w:rsidRPr="00ED0C6A">
        <w:rPr>
          <w:rFonts w:eastAsia="Times New Roman" w:cs="Times New Roman"/>
          <w:w w:val="101"/>
          <w:szCs w:val="28"/>
          <w:lang w:val="ru-RU"/>
        </w:rPr>
        <w:t>а</w:t>
      </w:r>
      <w:r w:rsidR="00E81218" w:rsidRPr="00ED0C6A">
        <w:rPr>
          <w:rFonts w:eastAsia="Times New Roman" w:cs="Times New Roman"/>
          <w:szCs w:val="28"/>
          <w:lang w:val="ru-RU"/>
        </w:rPr>
        <w:t>в</w:t>
      </w:r>
      <w:r w:rsidR="00E81218" w:rsidRPr="00ED0C6A">
        <w:rPr>
          <w:rFonts w:eastAsia="Times New Roman" w:cs="Times New Roman"/>
          <w:spacing w:val="-1"/>
          <w:szCs w:val="28"/>
          <w:lang w:val="ru-RU"/>
        </w:rPr>
        <w:t>л</w:t>
      </w:r>
      <w:r w:rsidR="00E81218" w:rsidRPr="00ED0C6A">
        <w:rPr>
          <w:rFonts w:eastAsia="Times New Roman" w:cs="Times New Roman"/>
          <w:w w:val="101"/>
          <w:szCs w:val="28"/>
          <w:lang w:val="ru-RU"/>
        </w:rPr>
        <w:t>е</w:t>
      </w:r>
      <w:r w:rsidR="00E81218" w:rsidRPr="00ED0C6A">
        <w:rPr>
          <w:rFonts w:eastAsia="Times New Roman" w:cs="Times New Roman"/>
          <w:szCs w:val="28"/>
          <w:lang w:val="ru-RU"/>
        </w:rPr>
        <w:t>ни</w:t>
      </w:r>
      <w:r w:rsidR="00E81218" w:rsidRPr="00ED0C6A">
        <w:rPr>
          <w:rFonts w:eastAsia="Times New Roman" w:cs="Times New Roman"/>
          <w:w w:val="101"/>
          <w:szCs w:val="28"/>
          <w:lang w:val="ru-RU"/>
        </w:rPr>
        <w:t>е</w:t>
      </w:r>
      <w:r w:rsidR="00E81218" w:rsidRPr="00ED0C6A">
        <w:rPr>
          <w:rFonts w:eastAsia="Times New Roman" w:cs="Times New Roman"/>
          <w:szCs w:val="28"/>
          <w:lang w:val="ru-RU"/>
        </w:rPr>
        <w:t xml:space="preserve"> в </w:t>
      </w:r>
      <w:r w:rsidR="00E81218" w:rsidRPr="00ED0C6A">
        <w:rPr>
          <w:rFonts w:eastAsia="Times New Roman" w:cs="Times New Roman"/>
          <w:w w:val="101"/>
          <w:szCs w:val="28"/>
          <w:lang w:val="ru-RU"/>
        </w:rPr>
        <w:t>с</w:t>
      </w:r>
      <w:r w:rsidR="00E81218" w:rsidRPr="00ED0C6A">
        <w:rPr>
          <w:rFonts w:eastAsia="Times New Roman" w:cs="Times New Roman"/>
          <w:spacing w:val="-2"/>
          <w:szCs w:val="28"/>
          <w:lang w:val="ru-RU"/>
        </w:rPr>
        <w:t>ф</w:t>
      </w:r>
      <w:r w:rsidR="00E81218" w:rsidRPr="00ED0C6A">
        <w:rPr>
          <w:rFonts w:eastAsia="Times New Roman" w:cs="Times New Roman"/>
          <w:spacing w:val="-2"/>
          <w:w w:val="101"/>
          <w:szCs w:val="28"/>
          <w:lang w:val="ru-RU"/>
        </w:rPr>
        <w:t>е</w:t>
      </w:r>
      <w:r w:rsidR="00E81218" w:rsidRPr="00ED0C6A">
        <w:rPr>
          <w:rFonts w:eastAsia="Times New Roman" w:cs="Times New Roman"/>
          <w:spacing w:val="-1"/>
          <w:szCs w:val="28"/>
          <w:lang w:val="ru-RU"/>
        </w:rPr>
        <w:t>р</w:t>
      </w:r>
      <w:r w:rsidR="00E81218" w:rsidRPr="00ED0C6A">
        <w:rPr>
          <w:rFonts w:eastAsia="Times New Roman" w:cs="Times New Roman"/>
          <w:w w:val="101"/>
          <w:szCs w:val="28"/>
          <w:lang w:val="ru-RU"/>
        </w:rPr>
        <w:t>е</w:t>
      </w:r>
      <w:r w:rsidR="00E81218" w:rsidRPr="00ED0C6A">
        <w:rPr>
          <w:rFonts w:eastAsia="Times New Roman" w:cs="Times New Roman"/>
          <w:szCs w:val="28"/>
          <w:lang w:val="ru-RU"/>
        </w:rPr>
        <w:t xml:space="preserve"> обр</w:t>
      </w:r>
      <w:r w:rsidR="00E81218" w:rsidRPr="00ED0C6A">
        <w:rPr>
          <w:rFonts w:eastAsia="Times New Roman" w:cs="Times New Roman"/>
          <w:w w:val="101"/>
          <w:szCs w:val="28"/>
          <w:lang w:val="ru-RU"/>
        </w:rPr>
        <w:t>а</w:t>
      </w:r>
      <w:r w:rsidR="00E81218" w:rsidRPr="00ED0C6A">
        <w:rPr>
          <w:rFonts w:eastAsia="Times New Roman" w:cs="Times New Roman"/>
          <w:spacing w:val="-1"/>
          <w:szCs w:val="28"/>
          <w:lang w:val="ru-RU"/>
        </w:rPr>
        <w:t>з</w:t>
      </w:r>
      <w:r w:rsidR="00E81218" w:rsidRPr="00ED0C6A">
        <w:rPr>
          <w:rFonts w:eastAsia="Times New Roman" w:cs="Times New Roman"/>
          <w:szCs w:val="28"/>
          <w:lang w:val="ru-RU"/>
        </w:rPr>
        <w:t>ов</w:t>
      </w:r>
      <w:r w:rsidR="00E81218" w:rsidRPr="00ED0C6A">
        <w:rPr>
          <w:rFonts w:eastAsia="Times New Roman" w:cs="Times New Roman"/>
          <w:w w:val="101"/>
          <w:szCs w:val="28"/>
          <w:lang w:val="ru-RU"/>
        </w:rPr>
        <w:t>а</w:t>
      </w:r>
      <w:r w:rsidR="00E81218" w:rsidRPr="00ED0C6A">
        <w:rPr>
          <w:rFonts w:eastAsia="Times New Roman" w:cs="Times New Roman"/>
          <w:spacing w:val="-1"/>
          <w:szCs w:val="28"/>
          <w:lang w:val="ru-RU"/>
        </w:rPr>
        <w:t>н</w:t>
      </w:r>
      <w:r w:rsidR="00E81218" w:rsidRPr="00ED0C6A">
        <w:rPr>
          <w:rFonts w:eastAsia="Times New Roman" w:cs="Times New Roman"/>
          <w:szCs w:val="28"/>
          <w:lang w:val="ru-RU"/>
        </w:rPr>
        <w:t>и</w:t>
      </w:r>
      <w:r w:rsidR="00E81218" w:rsidRPr="00ED0C6A">
        <w:rPr>
          <w:rFonts w:eastAsia="Times New Roman" w:cs="Times New Roman"/>
          <w:w w:val="101"/>
          <w:szCs w:val="28"/>
          <w:lang w:val="ru-RU"/>
        </w:rPr>
        <w:t>я</w:t>
      </w:r>
      <w:r w:rsidR="00E81218">
        <w:rPr>
          <w:rFonts w:eastAsia="Times New Roman" w:cs="Times New Roman"/>
          <w:w w:val="101"/>
          <w:szCs w:val="28"/>
          <w:lang w:val="ru-RU"/>
        </w:rPr>
        <w:t>)</w:t>
      </w:r>
      <w:bookmarkEnd w:id="12"/>
      <w:r w:rsidRPr="00ED0C6A">
        <w:rPr>
          <w:rFonts w:eastAsia="Times New Roman" w:cs="Times New Roman"/>
          <w:w w:val="101"/>
          <w:szCs w:val="28"/>
          <w:lang w:val="ru-RU"/>
        </w:rPr>
        <w:t>.</w:t>
      </w:r>
    </w:p>
    <w:p w14:paraId="270A8412" w14:textId="77777777" w:rsidR="00C76A1A" w:rsidRDefault="00C76A1A" w:rsidP="00ED0C6A">
      <w:pPr>
        <w:spacing w:after="0" w:line="360" w:lineRule="auto"/>
        <w:ind w:leftChars="0" w:left="0" w:right="0" w:firstLineChars="0" w:firstLine="0"/>
        <w:jc w:val="center"/>
        <w:rPr>
          <w:rFonts w:cs="Times New Roman"/>
          <w:b/>
          <w:szCs w:val="28"/>
          <w:lang w:val="ru-RU"/>
        </w:rPr>
      </w:pPr>
    </w:p>
    <w:p w14:paraId="2C63E596" w14:textId="0A3AA63D" w:rsidR="00ED0C6A" w:rsidRPr="00ED0C6A" w:rsidRDefault="00ED0C6A" w:rsidP="00BE15C5">
      <w:pPr>
        <w:spacing w:after="0" w:line="240" w:lineRule="auto"/>
        <w:ind w:leftChars="0" w:left="0" w:right="0" w:firstLineChars="0" w:firstLine="0"/>
        <w:jc w:val="center"/>
        <w:rPr>
          <w:rFonts w:cs="Times New Roman"/>
          <w:b/>
          <w:szCs w:val="28"/>
          <w:lang w:val="ru-RU"/>
        </w:rPr>
      </w:pPr>
      <w:bookmarkStart w:id="13" w:name="_Hlk125471404"/>
      <w:r w:rsidRPr="00ED0C6A">
        <w:rPr>
          <w:rFonts w:cs="Times New Roman"/>
          <w:b/>
          <w:szCs w:val="28"/>
          <w:lang w:val="ru-RU"/>
        </w:rPr>
        <w:t>Рекомендации по</w:t>
      </w:r>
      <w:r w:rsidRPr="00ED0C6A">
        <w:rPr>
          <w:rFonts w:cs="Times New Roman"/>
          <w:b/>
          <w:spacing w:val="-2"/>
          <w:szCs w:val="28"/>
          <w:lang w:val="ru-RU"/>
        </w:rPr>
        <w:t xml:space="preserve"> </w:t>
      </w:r>
      <w:r w:rsidRPr="00ED0C6A">
        <w:rPr>
          <w:rFonts w:cs="Times New Roman"/>
          <w:b/>
          <w:szCs w:val="28"/>
          <w:lang w:val="ru-RU"/>
        </w:rPr>
        <w:t>формированию</w:t>
      </w:r>
      <w:r w:rsidRPr="00ED0C6A">
        <w:rPr>
          <w:rFonts w:cs="Times New Roman"/>
          <w:b/>
          <w:spacing w:val="-4"/>
          <w:szCs w:val="28"/>
          <w:lang w:val="ru-RU"/>
        </w:rPr>
        <w:t xml:space="preserve"> </w:t>
      </w:r>
      <w:r w:rsidRPr="00ED0C6A">
        <w:rPr>
          <w:rFonts w:cs="Times New Roman"/>
          <w:b/>
          <w:szCs w:val="28"/>
          <w:lang w:val="ru-RU"/>
        </w:rPr>
        <w:t>рабочей</w:t>
      </w:r>
      <w:r w:rsidRPr="00ED0C6A">
        <w:rPr>
          <w:rFonts w:cs="Times New Roman"/>
          <w:b/>
          <w:spacing w:val="-4"/>
          <w:szCs w:val="28"/>
          <w:lang w:val="ru-RU"/>
        </w:rPr>
        <w:t xml:space="preserve"> </w:t>
      </w:r>
      <w:r w:rsidRPr="00ED0C6A">
        <w:rPr>
          <w:rFonts w:cs="Times New Roman"/>
          <w:b/>
          <w:szCs w:val="28"/>
          <w:lang w:val="ru-RU"/>
        </w:rPr>
        <w:t xml:space="preserve">группы для организации и проведения региональных этапов </w:t>
      </w:r>
      <w:bookmarkStart w:id="14" w:name="_Hlk104817008"/>
      <w:r w:rsidR="00E81218" w:rsidRPr="00ED0C6A">
        <w:rPr>
          <w:rFonts w:cs="Times New Roman"/>
          <w:b/>
          <w:szCs w:val="28"/>
          <w:lang w:val="ru-RU"/>
        </w:rPr>
        <w:t>образовательн</w:t>
      </w:r>
      <w:r w:rsidR="00E81218">
        <w:rPr>
          <w:rFonts w:cs="Times New Roman"/>
          <w:b/>
          <w:szCs w:val="28"/>
          <w:lang w:val="ru-RU"/>
        </w:rPr>
        <w:t>о-просветительских</w:t>
      </w:r>
      <w:r w:rsidR="00E81218" w:rsidRPr="00ED0C6A">
        <w:rPr>
          <w:rFonts w:cs="Times New Roman"/>
          <w:b/>
          <w:szCs w:val="28"/>
          <w:lang w:val="ru-RU"/>
        </w:rPr>
        <w:t xml:space="preserve"> </w:t>
      </w:r>
      <w:r w:rsidRPr="00ED0C6A">
        <w:rPr>
          <w:rFonts w:cs="Times New Roman"/>
          <w:b/>
          <w:szCs w:val="28"/>
          <w:lang w:val="ru-RU"/>
        </w:rPr>
        <w:t>мероприятий проекта «Без срока давности»</w:t>
      </w:r>
      <w:bookmarkEnd w:id="14"/>
    </w:p>
    <w:bookmarkEnd w:id="13"/>
    <w:p w14:paraId="0F6B72E7" w14:textId="77777777" w:rsidR="00ED0C6A" w:rsidRPr="00ED0C6A" w:rsidRDefault="00ED0C6A" w:rsidP="00ED0C6A">
      <w:pPr>
        <w:widowControl w:val="0"/>
        <w:suppressAutoHyphens w:val="0"/>
        <w:autoSpaceDE w:val="0"/>
        <w:autoSpaceDN w:val="0"/>
        <w:spacing w:after="0" w:line="240" w:lineRule="auto"/>
        <w:ind w:leftChars="0" w:left="1" w:right="0" w:firstLineChars="0" w:hanging="4"/>
        <w:jc w:val="left"/>
        <w:outlineLvl w:val="9"/>
        <w:rPr>
          <w:rFonts w:eastAsia="Times New Roman" w:cs="Times New Roman"/>
          <w:b/>
          <w:color w:val="auto"/>
          <w:position w:val="0"/>
          <w:szCs w:val="28"/>
          <w:lang w:val="ru-RU"/>
        </w:rPr>
      </w:pPr>
    </w:p>
    <w:p w14:paraId="2823BF5E" w14:textId="2C66D26F" w:rsidR="00ED0C6A" w:rsidRPr="00ED0C6A" w:rsidRDefault="00BC6C10" w:rsidP="00BE15C5">
      <w:pPr>
        <w:widowControl w:val="0"/>
        <w:numPr>
          <w:ilvl w:val="0"/>
          <w:numId w:val="1"/>
        </w:numPr>
        <w:tabs>
          <w:tab w:val="left" w:pos="1116"/>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bookmarkStart w:id="15" w:name="_Hlk104799823"/>
      <w:r>
        <w:rPr>
          <w:rFonts w:cs="Times New Roman"/>
          <w:color w:val="auto"/>
          <w:position w:val="0"/>
          <w:szCs w:val="28"/>
          <w:lang w:val="ru-RU"/>
        </w:rPr>
        <w:t xml:space="preserve"> </w:t>
      </w:r>
      <w:r w:rsidR="00ED0C6A" w:rsidRPr="00ED0C6A">
        <w:rPr>
          <w:rFonts w:cs="Times New Roman"/>
          <w:color w:val="auto"/>
          <w:position w:val="0"/>
          <w:szCs w:val="28"/>
          <w:lang w:val="ru-RU"/>
        </w:rPr>
        <w:t>Ответственным</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за</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организацию</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и</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проведение</w:t>
      </w:r>
      <w:r w:rsidR="00ED0C6A" w:rsidRPr="00ED0C6A">
        <w:rPr>
          <w:rFonts w:cs="Times New Roman"/>
          <w:color w:val="auto"/>
          <w:spacing w:val="1"/>
          <w:position w:val="0"/>
          <w:szCs w:val="28"/>
          <w:lang w:val="ru-RU"/>
        </w:rPr>
        <w:t xml:space="preserve"> </w:t>
      </w:r>
      <w:r w:rsidR="00E81218" w:rsidRPr="00ED0C6A">
        <w:rPr>
          <w:rFonts w:cs="Times New Roman"/>
          <w:color w:val="auto"/>
          <w:position w:val="0"/>
          <w:szCs w:val="28"/>
          <w:lang w:val="ru-RU"/>
        </w:rPr>
        <w:t>образовательн</w:t>
      </w:r>
      <w:r w:rsidR="00E81218">
        <w:rPr>
          <w:rFonts w:cs="Times New Roman"/>
          <w:color w:val="auto"/>
          <w:position w:val="0"/>
          <w:szCs w:val="28"/>
          <w:lang w:val="ru-RU"/>
        </w:rPr>
        <w:t xml:space="preserve">о-просветительских </w:t>
      </w:r>
      <w:r w:rsidR="00ED0C6A" w:rsidRPr="00ED0C6A">
        <w:rPr>
          <w:rFonts w:cs="Times New Roman"/>
          <w:color w:val="auto"/>
          <w:position w:val="0"/>
          <w:szCs w:val="28"/>
          <w:lang w:val="ru-RU"/>
        </w:rPr>
        <w:t>мероприятий</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в</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рамках</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Проекта</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является</w:t>
      </w:r>
      <w:r w:rsidR="00ED0C6A" w:rsidRPr="00ED0C6A">
        <w:rPr>
          <w:rFonts w:cs="Times New Roman"/>
          <w:color w:val="auto"/>
          <w:spacing w:val="1"/>
          <w:position w:val="0"/>
          <w:szCs w:val="28"/>
          <w:lang w:val="ru-RU"/>
        </w:rPr>
        <w:t xml:space="preserve"> </w:t>
      </w:r>
      <w:r w:rsidR="00E81218" w:rsidRPr="00ED0C6A">
        <w:rPr>
          <w:rFonts w:cs="Times New Roman"/>
          <w:color w:val="auto"/>
          <w:position w:val="0"/>
          <w:szCs w:val="28"/>
          <w:lang w:val="ru-RU"/>
        </w:rPr>
        <w:t>исполнительн</w:t>
      </w:r>
      <w:r w:rsidR="00E81218">
        <w:rPr>
          <w:rFonts w:cs="Times New Roman"/>
          <w:color w:val="auto"/>
          <w:position w:val="0"/>
          <w:szCs w:val="28"/>
          <w:lang w:val="ru-RU"/>
        </w:rPr>
        <w:t>ый</w:t>
      </w:r>
      <w:r w:rsidR="00E81218" w:rsidRPr="00ED0C6A">
        <w:rPr>
          <w:rFonts w:cs="Times New Roman"/>
          <w:color w:val="auto"/>
          <w:position w:val="0"/>
          <w:szCs w:val="28"/>
          <w:lang w:val="ru-RU"/>
        </w:rPr>
        <w:t xml:space="preserve"> </w:t>
      </w:r>
      <w:r w:rsidR="00ED0C6A" w:rsidRPr="00ED0C6A">
        <w:rPr>
          <w:rFonts w:cs="Times New Roman"/>
          <w:color w:val="auto"/>
          <w:position w:val="0"/>
          <w:szCs w:val="28"/>
          <w:lang w:val="ru-RU"/>
        </w:rPr>
        <w:t>орган</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субъекта</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Российской</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Федерации,</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осуществляющий</w:t>
      </w:r>
      <w:r w:rsidR="00ED0C6A" w:rsidRPr="00ED0C6A">
        <w:rPr>
          <w:rFonts w:cs="Times New Roman"/>
          <w:color w:val="auto"/>
          <w:spacing w:val="1"/>
          <w:position w:val="0"/>
          <w:szCs w:val="28"/>
          <w:lang w:val="ru-RU"/>
        </w:rPr>
        <w:t xml:space="preserve"> </w:t>
      </w:r>
      <w:r w:rsidR="00824C57" w:rsidRPr="00824C57">
        <w:rPr>
          <w:rFonts w:cs="Times New Roman"/>
          <w:color w:val="auto"/>
          <w:spacing w:val="1"/>
          <w:position w:val="0"/>
          <w:szCs w:val="28"/>
          <w:lang w:val="ru-RU"/>
        </w:rPr>
        <w:t>государственное</w:t>
      </w:r>
      <w:r w:rsidR="00824C57" w:rsidRPr="00824C57" w:rsidDel="00866DB9">
        <w:rPr>
          <w:rFonts w:cs="Times New Roman"/>
          <w:color w:val="auto"/>
          <w:spacing w:val="1"/>
          <w:position w:val="0"/>
          <w:szCs w:val="28"/>
          <w:lang w:val="ru-RU"/>
        </w:rPr>
        <w:t xml:space="preserve"> </w:t>
      </w:r>
      <w:r w:rsidR="00ED0C6A" w:rsidRPr="00ED0C6A">
        <w:rPr>
          <w:rFonts w:cs="Times New Roman"/>
          <w:color w:val="auto"/>
          <w:position w:val="0"/>
          <w:szCs w:val="28"/>
          <w:lang w:val="ru-RU"/>
        </w:rPr>
        <w:t>управление</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в</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сфере</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образования,</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официальным</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представителем</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которого</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является</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утвержденный</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учредителем</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Конкурса</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Координатор.</w:t>
      </w:r>
    </w:p>
    <w:bookmarkEnd w:id="15"/>
    <w:p w14:paraId="7E713C81" w14:textId="06A8A82B" w:rsidR="00ED0C6A" w:rsidRPr="00ED0C6A" w:rsidRDefault="00ED0C6A" w:rsidP="00BE15C5">
      <w:pPr>
        <w:widowControl w:val="0"/>
        <w:numPr>
          <w:ilvl w:val="0"/>
          <w:numId w:val="1"/>
        </w:numPr>
        <w:tabs>
          <w:tab w:val="left" w:pos="1116"/>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Рабочая</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группа</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утверждается</w:t>
      </w:r>
      <w:r w:rsidRPr="00ED0C6A">
        <w:rPr>
          <w:rFonts w:cs="Times New Roman"/>
          <w:color w:val="auto"/>
          <w:spacing w:val="1"/>
          <w:position w:val="0"/>
          <w:szCs w:val="28"/>
          <w:lang w:val="ru-RU"/>
        </w:rPr>
        <w:t xml:space="preserve"> </w:t>
      </w:r>
      <w:r w:rsidR="00E81218">
        <w:rPr>
          <w:rFonts w:cs="Times New Roman"/>
          <w:color w:val="auto"/>
          <w:spacing w:val="1"/>
          <w:position w:val="0"/>
          <w:szCs w:val="28"/>
          <w:lang w:val="ru-RU"/>
        </w:rPr>
        <w:t xml:space="preserve">исполнительным </w:t>
      </w:r>
      <w:r w:rsidRPr="00ED0C6A">
        <w:rPr>
          <w:rFonts w:cs="Times New Roman"/>
          <w:color w:val="auto"/>
          <w:position w:val="0"/>
          <w:szCs w:val="28"/>
          <w:lang w:val="ru-RU"/>
        </w:rPr>
        <w:t>органом</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субъекта</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Российской</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Федерации,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осуществляющим</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управление</w:t>
      </w:r>
      <w:r w:rsidRPr="00ED0C6A">
        <w:rPr>
          <w:rFonts w:cs="Times New Roman"/>
          <w:color w:val="auto"/>
          <w:spacing w:val="-2"/>
          <w:position w:val="0"/>
          <w:szCs w:val="28"/>
          <w:lang w:val="ru-RU"/>
        </w:rPr>
        <w:t xml:space="preserve"> </w:t>
      </w:r>
      <w:r w:rsidRPr="00ED0C6A">
        <w:rPr>
          <w:rFonts w:cs="Times New Roman"/>
          <w:color w:val="auto"/>
          <w:position w:val="0"/>
          <w:szCs w:val="28"/>
          <w:lang w:val="ru-RU"/>
        </w:rPr>
        <w:t>в</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сфере</w:t>
      </w:r>
      <w:r w:rsidRPr="00ED0C6A">
        <w:rPr>
          <w:rFonts w:cs="Times New Roman"/>
          <w:color w:val="auto"/>
          <w:spacing w:val="-3"/>
          <w:position w:val="0"/>
          <w:szCs w:val="28"/>
          <w:lang w:val="ru-RU"/>
        </w:rPr>
        <w:t xml:space="preserve"> </w:t>
      </w:r>
      <w:r w:rsidRPr="00ED0C6A">
        <w:rPr>
          <w:rFonts w:cs="Times New Roman"/>
          <w:color w:val="auto"/>
          <w:position w:val="0"/>
          <w:szCs w:val="28"/>
          <w:lang w:val="ru-RU"/>
        </w:rPr>
        <w:t>образования.</w:t>
      </w:r>
    </w:p>
    <w:p w14:paraId="592B2C61" w14:textId="77777777" w:rsidR="00ED0C6A" w:rsidRPr="00ED0C6A" w:rsidRDefault="00ED0C6A" w:rsidP="00BE15C5">
      <w:pPr>
        <w:widowControl w:val="0"/>
        <w:numPr>
          <w:ilvl w:val="0"/>
          <w:numId w:val="1"/>
        </w:numPr>
        <w:tabs>
          <w:tab w:val="left" w:pos="1116"/>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Р</w:t>
      </w:r>
      <w:r w:rsidRPr="00ED0C6A">
        <w:rPr>
          <w:rFonts w:cs="Times New Roman"/>
          <w:color w:val="auto"/>
          <w:spacing w:val="1"/>
          <w:position w:val="0"/>
          <w:szCs w:val="28"/>
          <w:lang w:val="ru-RU"/>
        </w:rPr>
        <w:t xml:space="preserve">екомендуемый </w:t>
      </w:r>
      <w:r w:rsidRPr="00ED0C6A">
        <w:rPr>
          <w:rFonts w:cs="Times New Roman"/>
          <w:color w:val="auto"/>
          <w:position w:val="0"/>
          <w:szCs w:val="28"/>
          <w:lang w:val="ru-RU"/>
        </w:rPr>
        <w:t>состав</w:t>
      </w:r>
      <w:r w:rsidRPr="00ED0C6A">
        <w:rPr>
          <w:rFonts w:cs="Times New Roman"/>
          <w:color w:val="auto"/>
          <w:spacing w:val="-5"/>
          <w:position w:val="0"/>
          <w:szCs w:val="28"/>
          <w:lang w:val="ru-RU"/>
        </w:rPr>
        <w:t xml:space="preserve"> </w:t>
      </w:r>
      <w:r w:rsidRPr="00ED0C6A">
        <w:rPr>
          <w:rFonts w:cs="Times New Roman"/>
          <w:color w:val="auto"/>
          <w:position w:val="0"/>
          <w:szCs w:val="28"/>
          <w:lang w:val="ru-RU"/>
        </w:rPr>
        <w:t>рабочей</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группы:</w:t>
      </w:r>
    </w:p>
    <w:p w14:paraId="68526778" w14:textId="77777777" w:rsidR="00ED0C6A" w:rsidRPr="00ED0C6A" w:rsidRDefault="00ED0C6A" w:rsidP="00077562">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lastRenderedPageBreak/>
        <w:t>руководитель</w:t>
      </w:r>
      <w:r w:rsidRPr="00ED0C6A">
        <w:rPr>
          <w:rFonts w:eastAsia="Times New Roman" w:cs="Times New Roman"/>
          <w:color w:val="auto"/>
          <w:spacing w:val="-6"/>
          <w:position w:val="0"/>
          <w:szCs w:val="28"/>
          <w:lang w:val="ru-RU"/>
        </w:rPr>
        <w:t xml:space="preserve"> </w:t>
      </w:r>
      <w:r w:rsidRPr="00ED0C6A">
        <w:rPr>
          <w:rFonts w:eastAsia="Times New Roman" w:cs="Times New Roman"/>
          <w:color w:val="auto"/>
          <w:position w:val="0"/>
          <w:szCs w:val="28"/>
          <w:lang w:val="ru-RU"/>
        </w:rPr>
        <w:t>рабочей</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группы – Координатор;</w:t>
      </w:r>
    </w:p>
    <w:p w14:paraId="3C584574" w14:textId="77777777" w:rsidR="00ED0C6A" w:rsidRPr="00ED0C6A" w:rsidRDefault="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заместители руководителя</w:t>
      </w:r>
      <w:r w:rsidRPr="00ED0C6A">
        <w:rPr>
          <w:rFonts w:eastAsia="Times New Roman" w:cs="Times New Roman"/>
          <w:color w:val="auto"/>
          <w:spacing w:val="-6"/>
          <w:position w:val="0"/>
          <w:szCs w:val="28"/>
          <w:lang w:val="ru-RU"/>
        </w:rPr>
        <w:t xml:space="preserve"> </w:t>
      </w:r>
      <w:r w:rsidRPr="00ED0C6A">
        <w:rPr>
          <w:rFonts w:eastAsia="Times New Roman" w:cs="Times New Roman"/>
          <w:color w:val="auto"/>
          <w:position w:val="0"/>
          <w:szCs w:val="28"/>
          <w:lang w:val="ru-RU"/>
        </w:rPr>
        <w:t>рабочей</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группы: Организатор Всероссийского конкурса сочинений, Организатор Фестиваля музеев образовательных организаций, Организатор Всероссийского конкурса исследовательских проектов «Без срока давности» в субъекте Российской Федерации</w:t>
      </w:r>
      <w:r w:rsidRPr="00ED0C6A">
        <w:rPr>
          <w:rFonts w:eastAsia="Times New Roman" w:cs="Times New Roman"/>
          <w:color w:val="auto"/>
          <w:spacing w:val="1"/>
          <w:position w:val="0"/>
          <w:szCs w:val="28"/>
          <w:lang w:val="ru-RU"/>
        </w:rPr>
        <w:t>;</w:t>
      </w:r>
    </w:p>
    <w:p w14:paraId="216D4B55" w14:textId="77777777"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члены</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рабочей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группы,</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включая</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организаторов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наиболее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значимых</w:t>
      </w:r>
      <w:r w:rsidRPr="00ED0C6A">
        <w:rPr>
          <w:rFonts w:eastAsia="Times New Roman" w:cs="Times New Roman"/>
          <w:color w:val="auto"/>
          <w:spacing w:val="1"/>
          <w:position w:val="0"/>
          <w:szCs w:val="28"/>
          <w:lang w:val="ru-RU"/>
        </w:rPr>
        <w:t xml:space="preserve"> образовательно-просветительских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Проекта</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на</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территории субъекта Российской Федерации.</w:t>
      </w:r>
    </w:p>
    <w:p w14:paraId="78EFCDB3" w14:textId="351859E0" w:rsidR="00ED0C6A" w:rsidRPr="00ED0C6A" w:rsidRDefault="00ED0C6A" w:rsidP="00ED0C6A">
      <w:pPr>
        <w:widowControl w:val="0"/>
        <w:numPr>
          <w:ilvl w:val="0"/>
          <w:numId w:val="1"/>
        </w:numPr>
        <w:tabs>
          <w:tab w:val="left" w:pos="1116"/>
        </w:tabs>
        <w:suppressAutoHyphens w:val="0"/>
        <w:autoSpaceDE w:val="0"/>
        <w:autoSpaceDN w:val="0"/>
        <w:spacing w:after="0" w:line="360" w:lineRule="auto"/>
        <w:ind w:leftChars="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Координаторы</w:t>
      </w:r>
      <w:r w:rsidRPr="00ED0C6A">
        <w:rPr>
          <w:rFonts w:cs="Times New Roman"/>
          <w:color w:val="auto"/>
          <w:spacing w:val="5"/>
          <w:position w:val="0"/>
          <w:szCs w:val="28"/>
          <w:lang w:val="ru-RU"/>
        </w:rPr>
        <w:t xml:space="preserve"> </w:t>
      </w:r>
      <w:r w:rsidR="00E81218">
        <w:rPr>
          <w:rFonts w:cs="Times New Roman"/>
          <w:color w:val="auto"/>
          <w:spacing w:val="5"/>
          <w:position w:val="0"/>
          <w:szCs w:val="28"/>
          <w:lang w:val="ru-RU"/>
        </w:rPr>
        <w:t xml:space="preserve">как руководители рабочей группы </w:t>
      </w:r>
      <w:r w:rsidRPr="00ED0C6A">
        <w:rPr>
          <w:rFonts w:cs="Times New Roman"/>
          <w:color w:val="auto"/>
          <w:position w:val="0"/>
          <w:szCs w:val="28"/>
          <w:lang w:val="ru-RU"/>
        </w:rPr>
        <w:t>осуществляют</w:t>
      </w:r>
      <w:r w:rsidRPr="00ED0C6A">
        <w:rPr>
          <w:rFonts w:cs="Times New Roman"/>
          <w:color w:val="auto"/>
          <w:spacing w:val="5"/>
          <w:position w:val="0"/>
          <w:szCs w:val="28"/>
          <w:lang w:val="ru-RU"/>
        </w:rPr>
        <w:t xml:space="preserve"> </w:t>
      </w:r>
      <w:r w:rsidRPr="00ED0C6A">
        <w:rPr>
          <w:rFonts w:cs="Times New Roman"/>
          <w:color w:val="auto"/>
          <w:position w:val="0"/>
          <w:szCs w:val="28"/>
          <w:lang w:val="ru-RU"/>
        </w:rPr>
        <w:t>следующие</w:t>
      </w:r>
      <w:r w:rsidRPr="00ED0C6A">
        <w:rPr>
          <w:rFonts w:cs="Times New Roman"/>
          <w:color w:val="auto"/>
          <w:spacing w:val="7"/>
          <w:position w:val="0"/>
          <w:szCs w:val="28"/>
          <w:lang w:val="ru-RU"/>
        </w:rPr>
        <w:t xml:space="preserve"> </w:t>
      </w:r>
      <w:r w:rsidRPr="00ED0C6A">
        <w:rPr>
          <w:rFonts w:cs="Times New Roman"/>
          <w:color w:val="auto"/>
          <w:position w:val="0"/>
          <w:szCs w:val="28"/>
          <w:lang w:val="ru-RU"/>
        </w:rPr>
        <w:t>функции:</w:t>
      </w:r>
    </w:p>
    <w:p w14:paraId="22B3335B" w14:textId="77777777"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оформляют и направляют в адрес Оператора</w:t>
      </w:r>
      <w:r w:rsidRPr="00ED0C6A">
        <w:rPr>
          <w:rFonts w:eastAsia="Times New Roman" w:cs="Times New Roman"/>
          <w:color w:val="auto"/>
          <w:spacing w:val="-12"/>
          <w:position w:val="0"/>
          <w:szCs w:val="28"/>
          <w:lang w:val="ru-RU"/>
        </w:rPr>
        <w:t xml:space="preserve"> </w:t>
      </w:r>
      <w:r w:rsidRPr="00ED0C6A">
        <w:rPr>
          <w:rFonts w:eastAsia="Times New Roman" w:cs="Times New Roman"/>
          <w:color w:val="auto"/>
          <w:position w:val="0"/>
          <w:szCs w:val="28"/>
          <w:lang w:val="ru-RU"/>
        </w:rPr>
        <w:t>согласие</w:t>
      </w:r>
      <w:r w:rsidRPr="00ED0C6A">
        <w:rPr>
          <w:rFonts w:eastAsia="Times New Roman" w:cs="Times New Roman"/>
          <w:color w:val="auto"/>
          <w:spacing w:val="-9"/>
          <w:position w:val="0"/>
          <w:szCs w:val="28"/>
          <w:lang w:val="ru-RU"/>
        </w:rPr>
        <w:t xml:space="preserve"> </w:t>
      </w:r>
      <w:r w:rsidRPr="00ED0C6A">
        <w:rPr>
          <w:rFonts w:eastAsia="Times New Roman" w:cs="Times New Roman"/>
          <w:color w:val="auto"/>
          <w:position w:val="0"/>
          <w:szCs w:val="28"/>
          <w:lang w:val="ru-RU"/>
        </w:rPr>
        <w:t>на</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обработку</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своих</w:t>
      </w:r>
      <w:r w:rsidRPr="00ED0C6A">
        <w:rPr>
          <w:rFonts w:eastAsia="Times New Roman" w:cs="Times New Roman"/>
          <w:color w:val="auto"/>
          <w:spacing w:val="-9"/>
          <w:position w:val="0"/>
          <w:szCs w:val="28"/>
          <w:lang w:val="ru-RU"/>
        </w:rPr>
        <w:t xml:space="preserve"> </w:t>
      </w:r>
      <w:r w:rsidRPr="00ED0C6A">
        <w:rPr>
          <w:rFonts w:eastAsia="Times New Roman" w:cs="Times New Roman"/>
          <w:color w:val="auto"/>
          <w:position w:val="0"/>
          <w:szCs w:val="28"/>
          <w:lang w:val="ru-RU"/>
        </w:rPr>
        <w:t>персональных</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данных;</w:t>
      </w:r>
    </w:p>
    <w:p w14:paraId="4FC5F01E" w14:textId="0F482E00"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bookmarkStart w:id="16" w:name="_Hlk104799895"/>
      <w:r w:rsidRPr="00ED0C6A">
        <w:rPr>
          <w:rFonts w:eastAsia="Times New Roman" w:cs="Times New Roman"/>
          <w:color w:val="auto"/>
          <w:position w:val="0"/>
          <w:szCs w:val="28"/>
          <w:lang w:val="ru-RU"/>
        </w:rPr>
        <w:t>координируют организацию и проведение всех этапов Всероссийского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сочинений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«Без</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срока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давности»,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Всероссийского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исследовательских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проектов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«Без</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срока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давности»,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Всероссийского фестиваля</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музеев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образовательных организаций «Без срока давности» и иных образовательно-просветительских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1"/>
          <w:position w:val="0"/>
          <w:szCs w:val="28"/>
          <w:lang w:val="ru-RU"/>
        </w:rPr>
        <w:t xml:space="preserve"> </w:t>
      </w:r>
      <w:r w:rsidR="009220CE">
        <w:rPr>
          <w:rFonts w:eastAsia="Times New Roman" w:cs="Times New Roman"/>
          <w:color w:val="auto"/>
          <w:position w:val="0"/>
          <w:szCs w:val="28"/>
          <w:lang w:val="ru-RU"/>
        </w:rPr>
        <w:t>П</w:t>
      </w:r>
      <w:r w:rsidRPr="00ED0C6A">
        <w:rPr>
          <w:rFonts w:eastAsia="Times New Roman" w:cs="Times New Roman"/>
          <w:color w:val="auto"/>
          <w:position w:val="0"/>
          <w:szCs w:val="28"/>
          <w:lang w:val="ru-RU"/>
        </w:rPr>
        <w:t>роекта;</w:t>
      </w:r>
    </w:p>
    <w:p w14:paraId="7799825E" w14:textId="35B5B5F6"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 xml:space="preserve">имеют доступ к Личному кабинету </w:t>
      </w:r>
      <w:r w:rsidR="009220CE">
        <w:rPr>
          <w:rFonts w:eastAsia="Times New Roman" w:cs="Times New Roman"/>
          <w:color w:val="auto"/>
          <w:position w:val="0"/>
          <w:szCs w:val="28"/>
          <w:lang w:val="ru-RU"/>
        </w:rPr>
        <w:t>на сайте образовательно-просветительских мероприятий Проекта (</w:t>
      </w:r>
      <w:hyperlink r:id="rId11" w:history="1">
        <w:r w:rsidR="009220CE" w:rsidRPr="00842E1F">
          <w:rPr>
            <w:rStyle w:val="a5"/>
            <w:rFonts w:eastAsia="Times New Roman" w:cs="Times New Roman"/>
            <w:position w:val="0"/>
            <w:szCs w:val="28"/>
            <w:lang w:val="ru-RU"/>
          </w:rPr>
          <w:t>https://memory45.su/</w:t>
        </w:r>
      </w:hyperlink>
      <w:r w:rsidR="009220CE">
        <w:rPr>
          <w:rFonts w:eastAsia="Times New Roman" w:cs="Times New Roman"/>
          <w:color w:val="auto"/>
          <w:position w:val="0"/>
          <w:szCs w:val="28"/>
          <w:lang w:val="ru-RU"/>
        </w:rPr>
        <w:t xml:space="preserve">) </w:t>
      </w:r>
      <w:r w:rsidRPr="00ED0C6A">
        <w:rPr>
          <w:rFonts w:eastAsia="Times New Roman" w:cs="Times New Roman"/>
          <w:color w:val="auto"/>
          <w:position w:val="0"/>
          <w:szCs w:val="28"/>
          <w:lang w:val="ru-RU"/>
        </w:rPr>
        <w:t>и обеспечивают своевременное направление конкурсных материалов победителей региональных этапов Всероссийского конкурса сочинений «Без срока давности», Всероссийского конкурса исследовательских проектов «Без срока давности», Всероссийского фестиваля музеев образовательных организаций «Без срока давности», а также отчётов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проведении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образовательно-просветительских мероприятий Проекта согласно установленным Оператором</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 xml:space="preserve">формам; </w:t>
      </w:r>
    </w:p>
    <w:bookmarkEnd w:id="16"/>
    <w:p w14:paraId="572B3753" w14:textId="55A3FB20"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согласовывают</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подписывают</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протоколы</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заседаний</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рабочих</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групп</w:t>
      </w:r>
      <w:r w:rsidRPr="00ED0C6A">
        <w:rPr>
          <w:rFonts w:eastAsia="Times New Roman" w:cs="Times New Roman"/>
          <w:color w:val="auto"/>
          <w:spacing w:val="-67"/>
          <w:position w:val="0"/>
          <w:szCs w:val="28"/>
          <w:lang w:val="ru-RU"/>
        </w:rPr>
        <w:t xml:space="preserve"> </w:t>
      </w:r>
      <w:r w:rsidR="00316792">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жюри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региональных этапов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конкурсных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мероприятий</w:t>
      </w:r>
      <w:r w:rsidR="009220CE">
        <w:rPr>
          <w:rFonts w:eastAsia="Times New Roman" w:cs="Times New Roman"/>
          <w:color w:val="auto"/>
          <w:position w:val="0"/>
          <w:szCs w:val="28"/>
          <w:lang w:val="ru-RU"/>
        </w:rPr>
        <w:t xml:space="preserve"> Проекта</w:t>
      </w:r>
      <w:r w:rsidRPr="00ED0C6A">
        <w:rPr>
          <w:rFonts w:eastAsia="Times New Roman" w:cs="Times New Roman"/>
          <w:color w:val="auto"/>
          <w:position w:val="0"/>
          <w:szCs w:val="28"/>
          <w:lang w:val="ru-RU"/>
        </w:rPr>
        <w:t>.</w:t>
      </w:r>
    </w:p>
    <w:p w14:paraId="2FF649A3" w14:textId="05006787" w:rsidR="00ED0C6A" w:rsidRPr="00ED0C6A" w:rsidRDefault="00ED0C6A" w:rsidP="00ED0C6A">
      <w:pPr>
        <w:widowControl w:val="0"/>
        <w:numPr>
          <w:ilvl w:val="0"/>
          <w:numId w:val="1"/>
        </w:numPr>
        <w:tabs>
          <w:tab w:val="left" w:pos="1116"/>
        </w:tabs>
        <w:suppressAutoHyphens w:val="0"/>
        <w:autoSpaceDE w:val="0"/>
        <w:autoSpaceDN w:val="0"/>
        <w:spacing w:after="0" w:line="360" w:lineRule="auto"/>
        <w:ind w:leftChars="0" w:right="0" w:firstLineChars="0" w:firstLine="709"/>
        <w:outlineLvl w:val="9"/>
        <w:rPr>
          <w:rFonts w:cs="Times New Roman"/>
          <w:i/>
          <w:iCs/>
          <w:color w:val="auto"/>
          <w:position w:val="0"/>
          <w:szCs w:val="28"/>
          <w:lang w:val="ru-RU"/>
        </w:rPr>
      </w:pPr>
      <w:r w:rsidRPr="00ED0C6A">
        <w:rPr>
          <w:rFonts w:cs="Times New Roman"/>
          <w:color w:val="auto"/>
          <w:position w:val="0"/>
          <w:szCs w:val="28"/>
          <w:lang w:val="ru-RU"/>
        </w:rPr>
        <w:t>Заместители</w:t>
      </w:r>
      <w:r w:rsidRPr="00ED0C6A">
        <w:rPr>
          <w:rFonts w:cs="Times New Roman"/>
          <w:color w:val="auto"/>
          <w:spacing w:val="-6"/>
          <w:position w:val="0"/>
          <w:szCs w:val="28"/>
          <w:lang w:val="ru-RU"/>
        </w:rPr>
        <w:t xml:space="preserve"> </w:t>
      </w:r>
      <w:bookmarkStart w:id="17" w:name="_Hlk106290840"/>
      <w:r w:rsidRPr="00ED0C6A">
        <w:rPr>
          <w:rFonts w:cs="Times New Roman"/>
          <w:color w:val="auto"/>
          <w:position w:val="0"/>
          <w:szCs w:val="28"/>
          <w:lang w:val="ru-RU"/>
        </w:rPr>
        <w:t xml:space="preserve">руководителя рабочей группы (далее – Организаторы </w:t>
      </w:r>
      <w:r w:rsidRPr="00ED0C6A">
        <w:rPr>
          <w:rFonts w:cs="Times New Roman"/>
          <w:color w:val="auto"/>
          <w:position w:val="0"/>
          <w:szCs w:val="28"/>
          <w:lang w:val="ru-RU"/>
        </w:rPr>
        <w:lastRenderedPageBreak/>
        <w:t>конкурсных мероприятий)</w:t>
      </w:r>
      <w:r w:rsidRPr="00ED0C6A">
        <w:rPr>
          <w:rFonts w:cs="Times New Roman"/>
          <w:color w:val="auto"/>
          <w:spacing w:val="-5"/>
          <w:position w:val="0"/>
          <w:szCs w:val="28"/>
          <w:lang w:val="ru-RU"/>
        </w:rPr>
        <w:t xml:space="preserve"> </w:t>
      </w:r>
      <w:bookmarkEnd w:id="17"/>
      <w:r w:rsidRPr="00ED0C6A">
        <w:rPr>
          <w:rFonts w:cs="Times New Roman"/>
          <w:color w:val="auto"/>
          <w:position w:val="0"/>
          <w:szCs w:val="28"/>
          <w:lang w:val="ru-RU"/>
        </w:rPr>
        <w:t>назначаются</w:t>
      </w:r>
      <w:r w:rsidRPr="00ED0C6A">
        <w:rPr>
          <w:rFonts w:cs="Times New Roman"/>
          <w:color w:val="auto"/>
          <w:spacing w:val="-5"/>
          <w:position w:val="0"/>
          <w:szCs w:val="28"/>
          <w:lang w:val="ru-RU"/>
        </w:rPr>
        <w:t xml:space="preserve"> </w:t>
      </w:r>
      <w:r w:rsidRPr="00ED0C6A">
        <w:rPr>
          <w:rFonts w:cs="Times New Roman"/>
          <w:color w:val="auto"/>
          <w:position w:val="0"/>
          <w:szCs w:val="28"/>
          <w:lang w:val="ru-RU"/>
        </w:rPr>
        <w:t>из</w:t>
      </w:r>
      <w:r w:rsidRPr="00ED0C6A">
        <w:rPr>
          <w:rFonts w:cs="Times New Roman"/>
          <w:color w:val="auto"/>
          <w:spacing w:val="-8"/>
          <w:position w:val="0"/>
          <w:szCs w:val="28"/>
          <w:lang w:val="ru-RU"/>
        </w:rPr>
        <w:t xml:space="preserve"> </w:t>
      </w:r>
      <w:r w:rsidRPr="00ED0C6A">
        <w:rPr>
          <w:rFonts w:cs="Times New Roman"/>
          <w:color w:val="auto"/>
          <w:position w:val="0"/>
          <w:szCs w:val="28"/>
          <w:lang w:val="ru-RU"/>
        </w:rPr>
        <w:t>числа</w:t>
      </w:r>
      <w:r w:rsidRPr="00ED0C6A">
        <w:rPr>
          <w:rFonts w:cs="Times New Roman"/>
          <w:color w:val="auto"/>
          <w:spacing w:val="-8"/>
          <w:position w:val="0"/>
          <w:szCs w:val="28"/>
          <w:lang w:val="ru-RU"/>
        </w:rPr>
        <w:t xml:space="preserve"> </w:t>
      </w:r>
      <w:r w:rsidRPr="00ED0C6A">
        <w:rPr>
          <w:rFonts w:cs="Times New Roman"/>
          <w:color w:val="auto"/>
          <w:position w:val="0"/>
          <w:szCs w:val="28"/>
          <w:lang w:val="ru-RU"/>
        </w:rPr>
        <w:t xml:space="preserve">сотрудников </w:t>
      </w:r>
      <w:r w:rsidR="009220CE">
        <w:rPr>
          <w:rFonts w:cs="Times New Roman"/>
          <w:color w:val="auto"/>
          <w:position w:val="0"/>
          <w:szCs w:val="28"/>
          <w:lang w:val="ru-RU"/>
        </w:rPr>
        <w:t>исполнительных органов субъектов Российской Федерации,</w:t>
      </w:r>
      <w:r w:rsidRPr="00ED0C6A">
        <w:rPr>
          <w:rFonts w:cs="Times New Roman"/>
          <w:color w:val="auto"/>
          <w:position w:val="0"/>
          <w:szCs w:val="28"/>
          <w:lang w:val="ru-RU"/>
        </w:rPr>
        <w:t xml:space="preserve">органов местного самоуправления, </w:t>
      </w:r>
      <w:r w:rsidR="009220CE" w:rsidRPr="00ED0C6A">
        <w:rPr>
          <w:rFonts w:cs="Times New Roman"/>
          <w:color w:val="auto"/>
          <w:position w:val="0"/>
          <w:szCs w:val="28"/>
          <w:lang w:val="ru-RU"/>
        </w:rPr>
        <w:t>осуществляющ</w:t>
      </w:r>
      <w:r w:rsidR="009220CE">
        <w:rPr>
          <w:rFonts w:cs="Times New Roman"/>
          <w:color w:val="auto"/>
          <w:position w:val="0"/>
          <w:szCs w:val="28"/>
          <w:lang w:val="ru-RU"/>
        </w:rPr>
        <w:t>их</w:t>
      </w:r>
      <w:r w:rsidR="009220CE" w:rsidRPr="00ED0C6A">
        <w:rPr>
          <w:rFonts w:cs="Times New Roman"/>
          <w:color w:val="auto"/>
          <w:position w:val="0"/>
          <w:szCs w:val="28"/>
          <w:lang w:val="ru-RU"/>
        </w:rPr>
        <w:t xml:space="preserve"> </w:t>
      </w:r>
      <w:r w:rsidRPr="00ED0C6A">
        <w:rPr>
          <w:rFonts w:cs="Times New Roman"/>
          <w:color w:val="auto"/>
          <w:position w:val="0"/>
          <w:szCs w:val="28"/>
          <w:lang w:val="ru-RU"/>
        </w:rPr>
        <w:t xml:space="preserve">управление в сфере образования, </w:t>
      </w:r>
      <w:r w:rsidR="009220CE">
        <w:rPr>
          <w:rFonts w:cs="Times New Roman"/>
          <w:color w:val="auto"/>
          <w:position w:val="0"/>
          <w:szCs w:val="28"/>
          <w:lang w:val="ru-RU"/>
        </w:rPr>
        <w:t>представителей организаций/учреждений, осущес</w:t>
      </w:r>
      <w:r w:rsidR="00316792">
        <w:rPr>
          <w:rFonts w:cs="Times New Roman"/>
          <w:color w:val="auto"/>
          <w:position w:val="0"/>
          <w:szCs w:val="28"/>
          <w:lang w:val="ru-RU"/>
        </w:rPr>
        <w:t>т</w:t>
      </w:r>
      <w:r w:rsidR="009220CE">
        <w:rPr>
          <w:rFonts w:cs="Times New Roman"/>
          <w:color w:val="auto"/>
          <w:position w:val="0"/>
          <w:szCs w:val="28"/>
          <w:lang w:val="ru-RU"/>
        </w:rPr>
        <w:t xml:space="preserve">вляющих гражданско-патриотическое воспитание подрастающего поколения в субъекте Российской Федерации, </w:t>
      </w:r>
      <w:r w:rsidRPr="00ED0C6A">
        <w:rPr>
          <w:rFonts w:cs="Times New Roman"/>
          <w:color w:val="auto"/>
          <w:position w:val="0"/>
          <w:szCs w:val="28"/>
          <w:lang w:val="ru-RU"/>
        </w:rPr>
        <w:t>имеющи</w:t>
      </w:r>
      <w:r w:rsidR="00316792">
        <w:rPr>
          <w:rFonts w:cs="Times New Roman"/>
          <w:color w:val="auto"/>
          <w:position w:val="0"/>
          <w:szCs w:val="28"/>
          <w:lang w:val="ru-RU"/>
        </w:rPr>
        <w:t>х</w:t>
      </w:r>
      <w:r w:rsidRPr="00ED0C6A">
        <w:rPr>
          <w:rFonts w:cs="Times New Roman"/>
          <w:color w:val="auto"/>
          <w:position w:val="0"/>
          <w:szCs w:val="28"/>
          <w:lang w:val="ru-RU"/>
        </w:rPr>
        <w:t xml:space="preserve"> опыт и квалификацию в проведении конкурсных и</w:t>
      </w:r>
      <w:r w:rsidR="00316792">
        <w:rPr>
          <w:rFonts w:cs="Times New Roman"/>
          <w:color w:val="auto"/>
          <w:position w:val="0"/>
          <w:szCs w:val="28"/>
          <w:lang w:val="ru-RU"/>
        </w:rPr>
        <w:t xml:space="preserve"> </w:t>
      </w:r>
      <w:r w:rsidRPr="00ED0C6A">
        <w:rPr>
          <w:rFonts w:cs="Times New Roman"/>
          <w:color w:val="auto"/>
          <w:position w:val="0"/>
          <w:szCs w:val="28"/>
          <w:lang w:val="ru-RU"/>
        </w:rPr>
        <w:t xml:space="preserve">образовательно-просветительских мероприятий гражданско-патриотической направленности 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1673CDEE" w14:textId="77777777" w:rsidR="00ED0C6A" w:rsidRPr="00ED0C6A" w:rsidRDefault="00ED0C6A" w:rsidP="00ED0C6A">
      <w:pPr>
        <w:widowControl w:val="0"/>
        <w:numPr>
          <w:ilvl w:val="0"/>
          <w:numId w:val="1"/>
        </w:numPr>
        <w:tabs>
          <w:tab w:val="left" w:pos="1116"/>
        </w:tabs>
        <w:suppressAutoHyphens w:val="0"/>
        <w:autoSpaceDE w:val="0"/>
        <w:autoSpaceDN w:val="0"/>
        <w:spacing w:after="0" w:line="360" w:lineRule="auto"/>
        <w:ind w:leftChars="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Организаторы</w:t>
      </w:r>
      <w:r w:rsidRPr="00ED0C6A">
        <w:rPr>
          <w:rFonts w:cs="Times New Roman"/>
          <w:color w:val="auto"/>
          <w:spacing w:val="1"/>
          <w:position w:val="0"/>
          <w:szCs w:val="28"/>
          <w:lang w:val="ru-RU"/>
        </w:rPr>
        <w:t xml:space="preserve"> конкурсных мероприятий </w:t>
      </w:r>
      <w:r w:rsidRPr="00ED0C6A">
        <w:rPr>
          <w:rFonts w:cs="Times New Roman"/>
          <w:color w:val="auto"/>
          <w:position w:val="0"/>
          <w:szCs w:val="28"/>
          <w:lang w:val="ru-RU"/>
        </w:rPr>
        <w:t>осуществляют</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следующие функции:</w:t>
      </w:r>
    </w:p>
    <w:p w14:paraId="73AFE386" w14:textId="4CB6638D"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при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согласовании с</w:t>
      </w:r>
      <w:r w:rsidRPr="00ED0C6A">
        <w:rPr>
          <w:rFonts w:eastAsia="Times New Roman" w:cs="Times New Roman"/>
          <w:color w:val="auto"/>
          <w:spacing w:val="-4"/>
          <w:position w:val="0"/>
          <w:szCs w:val="28"/>
          <w:lang w:val="ru-RU"/>
        </w:rPr>
        <w:t xml:space="preserve"> </w:t>
      </w:r>
      <w:r w:rsidRPr="00ED0C6A">
        <w:rPr>
          <w:rFonts w:eastAsia="Times New Roman" w:cs="Times New Roman"/>
          <w:color w:val="auto"/>
          <w:position w:val="0"/>
          <w:szCs w:val="28"/>
          <w:lang w:val="ru-RU"/>
        </w:rPr>
        <w:t>Координатором организуют проведение школьного, муниципального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 их</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наличии)</w:t>
      </w:r>
      <w:r w:rsidR="009220CE">
        <w:rPr>
          <w:rFonts w:eastAsia="Times New Roman" w:cs="Times New Roman"/>
          <w:color w:val="auto"/>
          <w:position w:val="0"/>
          <w:szCs w:val="28"/>
          <w:lang w:val="ru-RU"/>
        </w:rPr>
        <w:t xml:space="preserve"> </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и регионального этапов образовательно-просветительских мероприятий Проекта;</w:t>
      </w:r>
    </w:p>
    <w:p w14:paraId="3DB87122" w14:textId="77777777"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осуществляют организационно-методическую поддержку работы жюри</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школьного, муниципального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 их</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наличии)</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и региональных</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конкурсных мероприятий Проекта и вносят</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на</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рассмотрение</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рабочей</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группы</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предложения</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по</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установлению</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перечня</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квот</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номинаций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соответствующих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мероприятий;</w:t>
      </w:r>
    </w:p>
    <w:p w14:paraId="67D8FD17" w14:textId="6D79C1B0"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обеспечивают использование официальных логотипов образовательно-просветительских мероприятий при их проведении в субъектах Российской Федерации,</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также</w:t>
      </w:r>
      <w:r w:rsidRPr="00ED0C6A">
        <w:rPr>
          <w:rFonts w:eastAsia="Times New Roman" w:cs="Times New Roman"/>
          <w:color w:val="auto"/>
          <w:spacing w:val="1"/>
          <w:position w:val="0"/>
          <w:szCs w:val="28"/>
          <w:lang w:val="ru-RU"/>
        </w:rPr>
        <w:t xml:space="preserve"> при их </w:t>
      </w:r>
      <w:r w:rsidRPr="00ED0C6A">
        <w:rPr>
          <w:rFonts w:eastAsia="Times New Roman" w:cs="Times New Roman"/>
          <w:color w:val="auto"/>
          <w:position w:val="0"/>
          <w:szCs w:val="28"/>
          <w:lang w:val="ru-RU"/>
        </w:rPr>
        <w:t>информационном</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сопровождении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в</w:t>
      </w:r>
      <w:r w:rsidR="001C6D58">
        <w:rPr>
          <w:rFonts w:eastAsia="Times New Roman" w:cs="Times New Roman"/>
          <w:color w:val="auto"/>
          <w:position w:val="0"/>
          <w:szCs w:val="28"/>
          <w:lang w:val="ru-RU"/>
        </w:rPr>
        <w:t xml:space="preserve"> </w:t>
      </w:r>
      <w:r w:rsidRPr="00ED0C6A">
        <w:rPr>
          <w:rFonts w:eastAsia="Times New Roman" w:cs="Times New Roman"/>
          <w:color w:val="auto"/>
          <w:position w:val="0"/>
          <w:szCs w:val="28"/>
          <w:lang w:val="ru-RU"/>
        </w:rPr>
        <w:t>информационно-</w:t>
      </w:r>
      <w:r w:rsidR="001C6D58">
        <w:rPr>
          <w:rFonts w:eastAsia="Times New Roman" w:cs="Times New Roman"/>
          <w:color w:val="auto"/>
          <w:position w:val="0"/>
          <w:szCs w:val="28"/>
          <w:lang w:val="ru-RU"/>
        </w:rPr>
        <w:t>теле</w:t>
      </w:r>
      <w:r w:rsidRPr="00ED0C6A">
        <w:rPr>
          <w:rFonts w:eastAsia="Times New Roman" w:cs="Times New Roman"/>
          <w:color w:val="auto"/>
          <w:position w:val="0"/>
          <w:szCs w:val="28"/>
          <w:lang w:val="ru-RU"/>
        </w:rPr>
        <w:t>коммуника</w:t>
      </w:r>
      <w:r w:rsidR="001C6D58">
        <w:rPr>
          <w:rFonts w:eastAsia="Times New Roman" w:cs="Times New Roman"/>
          <w:color w:val="auto"/>
          <w:position w:val="0"/>
          <w:szCs w:val="28"/>
          <w:lang w:val="ru-RU"/>
        </w:rPr>
        <w:t>ционной</w:t>
      </w:r>
      <w:r w:rsidRPr="00ED0C6A">
        <w:rPr>
          <w:rFonts w:eastAsia="Times New Roman" w:cs="Times New Roman"/>
          <w:color w:val="auto"/>
          <w:position w:val="0"/>
          <w:szCs w:val="28"/>
          <w:lang w:val="ru-RU"/>
        </w:rPr>
        <w:t xml:space="preserve"> сети «Интернет»,</w:t>
      </w:r>
      <w:r w:rsidRPr="00ED0C6A">
        <w:rPr>
          <w:rFonts w:eastAsia="Times New Roman" w:cs="Times New Roman"/>
          <w:color w:val="auto"/>
          <w:spacing w:val="-4"/>
          <w:position w:val="0"/>
          <w:szCs w:val="28"/>
          <w:lang w:val="ru-RU"/>
        </w:rPr>
        <w:t xml:space="preserve"> в группах </w:t>
      </w:r>
      <w:r w:rsidRPr="00ED0C6A">
        <w:rPr>
          <w:rFonts w:eastAsia="Times New Roman" w:cs="Times New Roman"/>
          <w:color w:val="auto"/>
          <w:position w:val="0"/>
          <w:szCs w:val="28"/>
          <w:lang w:val="ru-RU"/>
        </w:rPr>
        <w:t>соцсетей</w:t>
      </w:r>
      <w:r w:rsidRPr="00ED0C6A">
        <w:rPr>
          <w:rFonts w:eastAsia="Times New Roman" w:cs="Times New Roman"/>
          <w:color w:val="auto"/>
          <w:spacing w:val="-2"/>
          <w:position w:val="0"/>
          <w:szCs w:val="28"/>
          <w:lang w:val="ru-RU"/>
        </w:rPr>
        <w:t xml:space="preserve"> </w:t>
      </w:r>
      <w:r w:rsidRPr="00ED0C6A">
        <w:rPr>
          <w:rFonts w:eastAsia="Times New Roman" w:cs="Times New Roman"/>
          <w:color w:val="auto"/>
          <w:position w:val="0"/>
          <w:szCs w:val="28"/>
          <w:lang w:val="ru-RU"/>
        </w:rPr>
        <w:t>и</w:t>
      </w:r>
      <w:r w:rsidR="001C6D58">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средствах</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массовой</w:t>
      </w:r>
      <w:r w:rsidRPr="00ED0C6A">
        <w:rPr>
          <w:rFonts w:eastAsia="Times New Roman" w:cs="Times New Roman"/>
          <w:color w:val="auto"/>
          <w:spacing w:val="-5"/>
          <w:position w:val="0"/>
          <w:szCs w:val="28"/>
          <w:lang w:val="ru-RU"/>
        </w:rPr>
        <w:t xml:space="preserve"> </w:t>
      </w:r>
      <w:r w:rsidRPr="00ED0C6A">
        <w:rPr>
          <w:rFonts w:eastAsia="Times New Roman" w:cs="Times New Roman"/>
          <w:color w:val="auto"/>
          <w:position w:val="0"/>
          <w:szCs w:val="28"/>
          <w:lang w:val="ru-RU"/>
        </w:rPr>
        <w:t>информации;</w:t>
      </w:r>
    </w:p>
    <w:p w14:paraId="0A725019" w14:textId="77777777"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направляют</w:t>
      </w:r>
      <w:r w:rsidRPr="00ED0C6A">
        <w:rPr>
          <w:rFonts w:eastAsia="Times New Roman" w:cs="Times New Roman"/>
          <w:color w:val="auto"/>
          <w:spacing w:val="13"/>
          <w:position w:val="0"/>
          <w:szCs w:val="28"/>
          <w:lang w:val="ru-RU"/>
        </w:rPr>
        <w:t xml:space="preserve"> </w:t>
      </w:r>
      <w:r w:rsidRPr="00ED0C6A">
        <w:rPr>
          <w:rFonts w:eastAsia="Times New Roman" w:cs="Times New Roman"/>
          <w:color w:val="auto"/>
          <w:position w:val="0"/>
          <w:szCs w:val="28"/>
          <w:lang w:val="ru-RU"/>
        </w:rPr>
        <w:t>Координатору</w:t>
      </w:r>
      <w:r w:rsidRPr="00ED0C6A">
        <w:rPr>
          <w:rFonts w:eastAsia="Times New Roman" w:cs="Times New Roman"/>
          <w:color w:val="auto"/>
          <w:spacing w:val="12"/>
          <w:position w:val="0"/>
          <w:szCs w:val="28"/>
          <w:lang w:val="ru-RU"/>
        </w:rPr>
        <w:t xml:space="preserve"> </w:t>
      </w:r>
      <w:r w:rsidRPr="00ED0C6A">
        <w:rPr>
          <w:rFonts w:eastAsia="Times New Roman" w:cs="Times New Roman"/>
          <w:color w:val="auto"/>
          <w:position w:val="0"/>
          <w:szCs w:val="28"/>
          <w:lang w:val="ru-RU"/>
        </w:rPr>
        <w:t>отчёты</w:t>
      </w:r>
      <w:r w:rsidRPr="00ED0C6A">
        <w:rPr>
          <w:rFonts w:eastAsia="Times New Roman" w:cs="Times New Roman"/>
          <w:color w:val="auto"/>
          <w:spacing w:val="12"/>
          <w:position w:val="0"/>
          <w:szCs w:val="28"/>
          <w:lang w:val="ru-RU"/>
        </w:rPr>
        <w:t xml:space="preserve"> </w:t>
      </w:r>
      <w:r w:rsidRPr="00ED0C6A">
        <w:rPr>
          <w:rFonts w:eastAsia="Times New Roman" w:cs="Times New Roman"/>
          <w:color w:val="auto"/>
          <w:position w:val="0"/>
          <w:szCs w:val="28"/>
          <w:lang w:val="ru-RU"/>
        </w:rPr>
        <w:t>о</w:t>
      </w:r>
      <w:r w:rsidRPr="00ED0C6A">
        <w:rPr>
          <w:rFonts w:eastAsia="Times New Roman" w:cs="Times New Roman"/>
          <w:color w:val="auto"/>
          <w:spacing w:val="12"/>
          <w:position w:val="0"/>
          <w:szCs w:val="28"/>
          <w:lang w:val="ru-RU"/>
        </w:rPr>
        <w:t xml:space="preserve"> </w:t>
      </w:r>
      <w:r w:rsidRPr="00ED0C6A">
        <w:rPr>
          <w:rFonts w:eastAsia="Times New Roman" w:cs="Times New Roman"/>
          <w:color w:val="auto"/>
          <w:position w:val="0"/>
          <w:szCs w:val="28"/>
          <w:lang w:val="ru-RU"/>
        </w:rPr>
        <w:t>проведении</w:t>
      </w:r>
      <w:r w:rsidRPr="00ED0C6A">
        <w:rPr>
          <w:rFonts w:eastAsia="Times New Roman" w:cs="Times New Roman"/>
          <w:color w:val="auto"/>
          <w:spacing w:val="19"/>
          <w:position w:val="0"/>
          <w:szCs w:val="28"/>
          <w:lang w:val="ru-RU"/>
        </w:rPr>
        <w:t xml:space="preserve"> </w:t>
      </w:r>
      <w:r w:rsidRPr="00ED0C6A">
        <w:rPr>
          <w:rFonts w:eastAsia="Times New Roman" w:cs="Times New Roman"/>
          <w:color w:val="auto"/>
          <w:position w:val="0"/>
          <w:szCs w:val="28"/>
          <w:lang w:val="ru-RU"/>
        </w:rPr>
        <w:t>каждого</w:t>
      </w:r>
      <w:r w:rsidRPr="00ED0C6A">
        <w:rPr>
          <w:rFonts w:eastAsia="Times New Roman" w:cs="Times New Roman"/>
          <w:color w:val="auto"/>
          <w:spacing w:val="14"/>
          <w:position w:val="0"/>
          <w:szCs w:val="28"/>
          <w:lang w:val="ru-RU"/>
        </w:rPr>
        <w:t xml:space="preserve"> </w:t>
      </w:r>
      <w:r w:rsidRPr="00ED0C6A">
        <w:rPr>
          <w:rFonts w:eastAsia="Times New Roman" w:cs="Times New Roman"/>
          <w:color w:val="auto"/>
          <w:position w:val="0"/>
          <w:szCs w:val="28"/>
          <w:lang w:val="ru-RU"/>
        </w:rPr>
        <w:t>из</w:t>
      </w:r>
      <w:r w:rsidRPr="00ED0C6A">
        <w:rPr>
          <w:rFonts w:eastAsia="Times New Roman" w:cs="Times New Roman"/>
          <w:color w:val="auto"/>
          <w:spacing w:val="15"/>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образовательных</w:t>
      </w:r>
      <w:r w:rsidRPr="00ED0C6A">
        <w:rPr>
          <w:rFonts w:eastAsia="Times New Roman" w:cs="Times New Roman"/>
          <w:color w:val="auto"/>
          <w:spacing w:val="-9"/>
          <w:position w:val="0"/>
          <w:szCs w:val="28"/>
          <w:lang w:val="ru-RU"/>
        </w:rPr>
        <w:t xml:space="preserve">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5"/>
          <w:position w:val="0"/>
          <w:szCs w:val="28"/>
          <w:lang w:val="ru-RU"/>
        </w:rPr>
        <w:t xml:space="preserve"> </w:t>
      </w:r>
      <w:r w:rsidRPr="00ED0C6A">
        <w:rPr>
          <w:rFonts w:eastAsia="Times New Roman" w:cs="Times New Roman"/>
          <w:color w:val="auto"/>
          <w:position w:val="0"/>
          <w:szCs w:val="28"/>
          <w:lang w:val="ru-RU"/>
        </w:rPr>
        <w:t>согласно</w:t>
      </w:r>
      <w:r w:rsidRPr="00ED0C6A">
        <w:rPr>
          <w:rFonts w:eastAsia="Times New Roman" w:cs="Times New Roman"/>
          <w:color w:val="auto"/>
          <w:spacing w:val="-11"/>
          <w:position w:val="0"/>
          <w:szCs w:val="28"/>
          <w:lang w:val="ru-RU"/>
        </w:rPr>
        <w:t xml:space="preserve"> </w:t>
      </w:r>
      <w:r w:rsidRPr="00ED0C6A">
        <w:rPr>
          <w:rFonts w:eastAsia="Times New Roman" w:cs="Times New Roman"/>
          <w:color w:val="auto"/>
          <w:position w:val="0"/>
          <w:szCs w:val="28"/>
          <w:lang w:val="ru-RU"/>
        </w:rPr>
        <w:t>установленным</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Оператором</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формам;</w:t>
      </w:r>
    </w:p>
    <w:p w14:paraId="5E778268" w14:textId="77777777"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при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согласовании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w:t>
      </w:r>
      <w:r w:rsidRPr="00ED0C6A">
        <w:rPr>
          <w:rFonts w:eastAsia="Times New Roman" w:cs="Times New Roman"/>
          <w:color w:val="auto"/>
          <w:spacing w:val="66"/>
          <w:position w:val="0"/>
          <w:szCs w:val="28"/>
          <w:lang w:val="ru-RU"/>
        </w:rPr>
        <w:t xml:space="preserve"> </w:t>
      </w:r>
      <w:r w:rsidRPr="00ED0C6A">
        <w:rPr>
          <w:rFonts w:eastAsia="Times New Roman" w:cs="Times New Roman"/>
          <w:color w:val="auto"/>
          <w:position w:val="0"/>
          <w:szCs w:val="28"/>
          <w:lang w:val="ru-RU"/>
        </w:rPr>
        <w:t>Координатором</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размещают</w:t>
      </w:r>
      <w:r w:rsidRPr="00ED0C6A">
        <w:rPr>
          <w:rFonts w:eastAsia="Times New Roman" w:cs="Times New Roman"/>
          <w:color w:val="auto"/>
          <w:spacing w:val="69"/>
          <w:position w:val="0"/>
          <w:szCs w:val="28"/>
          <w:lang w:val="ru-RU"/>
        </w:rPr>
        <w:t xml:space="preserve"> </w:t>
      </w:r>
      <w:r w:rsidRPr="00ED0C6A">
        <w:rPr>
          <w:rFonts w:eastAsia="Times New Roman" w:cs="Times New Roman"/>
          <w:color w:val="auto"/>
          <w:position w:val="0"/>
          <w:szCs w:val="28"/>
          <w:lang w:val="ru-RU"/>
        </w:rPr>
        <w:t>в</w:t>
      </w:r>
      <w:r w:rsidRPr="00ED0C6A">
        <w:rPr>
          <w:rFonts w:eastAsia="Times New Roman" w:cs="Times New Roman"/>
          <w:color w:val="auto"/>
          <w:spacing w:val="5"/>
          <w:position w:val="0"/>
          <w:szCs w:val="28"/>
          <w:lang w:val="ru-RU"/>
        </w:rPr>
        <w:t xml:space="preserve"> </w:t>
      </w:r>
      <w:r w:rsidRPr="00ED0C6A">
        <w:rPr>
          <w:rFonts w:eastAsia="Times New Roman" w:cs="Times New Roman"/>
          <w:color w:val="auto"/>
          <w:position w:val="0"/>
          <w:szCs w:val="28"/>
          <w:lang w:val="ru-RU"/>
        </w:rPr>
        <w:t>личных</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 xml:space="preserve">кабинетах на официальных сайтах образовательных мероприятий материалы по итогам проведения региональных этапов конкурсных образовательных мероприятий </w:t>
      </w:r>
      <w:r w:rsidRPr="00ED0C6A">
        <w:rPr>
          <w:rFonts w:eastAsia="Times New Roman" w:cs="Times New Roman"/>
          <w:color w:val="auto"/>
          <w:position w:val="0"/>
          <w:szCs w:val="28"/>
          <w:lang w:val="ru-RU"/>
        </w:rPr>
        <w:lastRenderedPageBreak/>
        <w:t>в субъекте Российской Федерации, сканированные копии заявок на участие в федеральных этапах образовательных мероприятий, согласий на обработку персональных данных его участников и другую необходимую документацию.</w:t>
      </w:r>
    </w:p>
    <w:p w14:paraId="29D2B9E2" w14:textId="73087246"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 xml:space="preserve">В состав рабочей группы входят сотрудники органов местного самоуправления, осуществляющего управление в сфере образования, педагогические работники, руководители образовательных организаций, имеющие опыт проведения образовательно-просветительских мероприятий гражданско-патриотической </w:t>
      </w:r>
      <w:r w:rsidRPr="00077562">
        <w:rPr>
          <w:rFonts w:eastAsia="Times New Roman" w:cs="Times New Roman"/>
          <w:color w:val="auto"/>
          <w:position w:val="0"/>
          <w:szCs w:val="28"/>
          <w:lang w:val="ru-RU"/>
        </w:rPr>
        <w:t>направленности</w:t>
      </w:r>
      <w:r w:rsidRPr="00FF6521">
        <w:rPr>
          <w:rFonts w:eastAsia="Times New Roman" w:cs="Times New Roman"/>
          <w:color w:val="auto"/>
          <w:position w:val="0"/>
          <w:szCs w:val="28"/>
          <w:lang w:val="ru-RU"/>
        </w:rPr>
        <w:t>, а также IT-сп</w:t>
      </w:r>
      <w:r w:rsidRPr="00ED0C6A">
        <w:rPr>
          <w:rFonts w:eastAsia="Times New Roman" w:cs="Times New Roman"/>
          <w:color w:val="auto"/>
          <w:position w:val="0"/>
          <w:szCs w:val="28"/>
          <w:lang w:val="ru-RU"/>
        </w:rPr>
        <w:t>ециалисты.</w:t>
      </w:r>
    </w:p>
    <w:p w14:paraId="1431CE5F" w14:textId="77777777" w:rsidR="00ED0C6A" w:rsidRPr="00ED0C6A" w:rsidRDefault="00ED0C6A" w:rsidP="00ED0C6A">
      <w:pPr>
        <w:widowControl w:val="0"/>
        <w:tabs>
          <w:tab w:val="left" w:pos="1538"/>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7. При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организации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проведении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образовательно-просветительских</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мероприятий</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рабочая группа осуществляет</w:t>
      </w:r>
      <w:r w:rsidRPr="00ED0C6A">
        <w:rPr>
          <w:rFonts w:cs="Times New Roman"/>
          <w:color w:val="auto"/>
          <w:spacing w:val="3"/>
          <w:position w:val="0"/>
          <w:szCs w:val="28"/>
          <w:lang w:val="ru-RU"/>
        </w:rPr>
        <w:t xml:space="preserve"> </w:t>
      </w:r>
      <w:r w:rsidRPr="00ED0C6A">
        <w:rPr>
          <w:rFonts w:cs="Times New Roman"/>
          <w:color w:val="auto"/>
          <w:position w:val="0"/>
          <w:szCs w:val="28"/>
          <w:lang w:val="ru-RU"/>
        </w:rPr>
        <w:t>следующие функции:</w:t>
      </w:r>
    </w:p>
    <w:p w14:paraId="55C6DFFD" w14:textId="4051E132" w:rsidR="00ED0C6A" w:rsidRPr="00ED0C6A" w:rsidRDefault="009220CE"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согласование и </w:t>
      </w:r>
      <w:r w:rsidR="00ED0C6A" w:rsidRPr="00ED0C6A">
        <w:rPr>
          <w:rFonts w:eastAsia="Times New Roman" w:cs="Times New Roman"/>
          <w:color w:val="auto"/>
          <w:position w:val="0"/>
          <w:szCs w:val="28"/>
          <w:lang w:val="ru-RU"/>
        </w:rPr>
        <w:t>утверждение (при необходимости) регионального положения</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об</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образовательно-просветительском</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мероприятии Проекта;</w:t>
      </w:r>
    </w:p>
    <w:p w14:paraId="498BBFB5" w14:textId="04058B66" w:rsidR="00ED0C6A" w:rsidRPr="00ED0C6A" w:rsidRDefault="009220CE"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согласование и </w:t>
      </w:r>
      <w:r w:rsidR="00ED0C6A" w:rsidRPr="00ED0C6A">
        <w:rPr>
          <w:rFonts w:eastAsia="Times New Roman" w:cs="Times New Roman"/>
          <w:color w:val="auto"/>
          <w:position w:val="0"/>
          <w:szCs w:val="28"/>
          <w:lang w:val="ru-RU"/>
        </w:rPr>
        <w:t>утверждение</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составов</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жюри</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региональных</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этапов</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конкурсных</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мероприятий Проекта;</w:t>
      </w:r>
    </w:p>
    <w:p w14:paraId="11465195" w14:textId="50E710A8" w:rsidR="00ED0C6A" w:rsidRP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 xml:space="preserve">проведение </w:t>
      </w:r>
      <w:r w:rsidR="009220CE">
        <w:rPr>
          <w:rFonts w:eastAsia="Times New Roman" w:cs="Times New Roman"/>
          <w:color w:val="auto"/>
          <w:position w:val="0"/>
          <w:szCs w:val="28"/>
          <w:lang w:val="ru-RU"/>
        </w:rPr>
        <w:t>организационно-</w:t>
      </w:r>
      <w:r w:rsidRPr="00ED0C6A">
        <w:rPr>
          <w:rFonts w:eastAsia="Times New Roman" w:cs="Times New Roman"/>
          <w:color w:val="auto"/>
          <w:position w:val="0"/>
          <w:szCs w:val="28"/>
          <w:lang w:val="ru-RU"/>
        </w:rPr>
        <w:t>методических семинаров для членов жюри и наставников региональных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конкурсных</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мероприятий Проекта;</w:t>
      </w:r>
    </w:p>
    <w:p w14:paraId="51B477E7" w14:textId="4B76CCAE" w:rsid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осуществление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контроля</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за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передачей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конкурсной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документации</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победителей</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рейтинговых</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списков с этапа на этап</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их наличии);</w:t>
      </w:r>
    </w:p>
    <w:p w14:paraId="1368AA4B" w14:textId="77777777" w:rsidR="00ED0C6A" w:rsidRPr="00ED0C6A" w:rsidRDefault="00ED0C6A" w:rsidP="00BE15C5">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организационно-техническое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сопровождение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работы</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жюри</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региональных</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2"/>
          <w:position w:val="0"/>
          <w:szCs w:val="28"/>
          <w:lang w:val="ru-RU"/>
        </w:rPr>
        <w:t xml:space="preserve"> </w:t>
      </w:r>
      <w:r w:rsidRPr="00ED0C6A">
        <w:rPr>
          <w:rFonts w:eastAsia="Times New Roman" w:cs="Times New Roman"/>
          <w:color w:val="auto"/>
          <w:position w:val="0"/>
          <w:szCs w:val="28"/>
          <w:lang w:val="ru-RU"/>
        </w:rPr>
        <w:t>конкурсных</w:t>
      </w:r>
      <w:r w:rsidRPr="00ED0C6A">
        <w:rPr>
          <w:rFonts w:eastAsia="Times New Roman" w:cs="Times New Roman"/>
          <w:color w:val="auto"/>
          <w:spacing w:val="5"/>
          <w:position w:val="0"/>
          <w:szCs w:val="28"/>
          <w:lang w:val="ru-RU"/>
        </w:rPr>
        <w:t xml:space="preserve">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4"/>
          <w:position w:val="0"/>
          <w:szCs w:val="28"/>
          <w:lang w:val="ru-RU"/>
        </w:rPr>
        <w:t xml:space="preserve"> </w:t>
      </w:r>
      <w:r w:rsidRPr="00ED0C6A">
        <w:rPr>
          <w:rFonts w:eastAsia="Times New Roman" w:cs="Times New Roman"/>
          <w:color w:val="auto"/>
          <w:position w:val="0"/>
          <w:szCs w:val="28"/>
          <w:lang w:val="ru-RU"/>
        </w:rPr>
        <w:t>Проекта;</w:t>
      </w:r>
    </w:p>
    <w:p w14:paraId="3159BCC3" w14:textId="371F19AC" w:rsidR="00ED0C6A" w:rsidRP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подведение итогов региональных этапов конкурсных мероприятий</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spacing w:val="-67"/>
          <w:position w:val="0"/>
          <w:szCs w:val="28"/>
          <w:lang w:val="ru-RU"/>
        </w:rPr>
        <w:br/>
      </w:r>
      <w:r w:rsidRPr="00ED0C6A">
        <w:rPr>
          <w:rFonts w:eastAsia="Times New Roman" w:cs="Times New Roman"/>
          <w:color w:val="auto"/>
          <w:position w:val="0"/>
          <w:szCs w:val="28"/>
          <w:lang w:val="ru-RU"/>
        </w:rPr>
        <w:t>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награждение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победителей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призёров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дипломами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логотипом</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соответствующих</w:t>
      </w:r>
      <w:r w:rsidRPr="00ED0C6A">
        <w:rPr>
          <w:rFonts w:eastAsia="Times New Roman" w:cs="Times New Roman"/>
          <w:color w:val="auto"/>
          <w:spacing w:val="4"/>
          <w:position w:val="0"/>
          <w:szCs w:val="28"/>
          <w:lang w:val="ru-RU"/>
        </w:rPr>
        <w:t xml:space="preserve">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6"/>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4"/>
          <w:position w:val="0"/>
          <w:szCs w:val="28"/>
          <w:lang w:val="ru-RU"/>
        </w:rPr>
        <w:t xml:space="preserve"> </w:t>
      </w:r>
      <w:r w:rsidRPr="00ED0C6A">
        <w:rPr>
          <w:rFonts w:eastAsia="Times New Roman" w:cs="Times New Roman"/>
          <w:color w:val="auto"/>
          <w:position w:val="0"/>
          <w:szCs w:val="28"/>
          <w:lang w:val="ru-RU"/>
        </w:rPr>
        <w:t>по</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возможности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призами</w:t>
      </w:r>
      <w:r w:rsidR="009220CE">
        <w:rPr>
          <w:rFonts w:eastAsia="Times New Roman" w:cs="Times New Roman"/>
          <w:color w:val="auto"/>
          <w:position w:val="0"/>
          <w:szCs w:val="28"/>
          <w:lang w:val="ru-RU"/>
        </w:rPr>
        <w:t>, сувенирной продукцией</w:t>
      </w:r>
      <w:r w:rsidRPr="00ED0C6A">
        <w:rPr>
          <w:rFonts w:eastAsia="Times New Roman" w:cs="Times New Roman"/>
          <w:color w:val="auto"/>
          <w:position w:val="0"/>
          <w:szCs w:val="28"/>
          <w:lang w:val="ru-RU"/>
        </w:rPr>
        <w:t>;</w:t>
      </w:r>
    </w:p>
    <w:p w14:paraId="5AAB638C" w14:textId="77777777" w:rsidR="00ED0C6A" w:rsidRP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организация мероприятий по награждению победителей региональных</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конкурсных мероприятий Проекта;</w:t>
      </w:r>
    </w:p>
    <w:p w14:paraId="7C16E279" w14:textId="77777777" w:rsidR="00ED0C6A" w:rsidRP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привлечение партнёров образовательно-просветительских мероприятий Проекта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 средств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массовой</w:t>
      </w:r>
      <w:r w:rsidRPr="00ED0C6A">
        <w:rPr>
          <w:rFonts w:eastAsia="Times New Roman" w:cs="Times New Roman"/>
          <w:color w:val="auto"/>
          <w:spacing w:val="2"/>
          <w:position w:val="0"/>
          <w:szCs w:val="28"/>
          <w:lang w:val="ru-RU"/>
        </w:rPr>
        <w:t xml:space="preserve"> </w:t>
      </w:r>
      <w:r w:rsidRPr="00ED0C6A">
        <w:rPr>
          <w:rFonts w:eastAsia="Times New Roman" w:cs="Times New Roman"/>
          <w:color w:val="auto"/>
          <w:position w:val="0"/>
          <w:szCs w:val="28"/>
          <w:lang w:val="ru-RU"/>
        </w:rPr>
        <w:t>информации;</w:t>
      </w:r>
    </w:p>
    <w:p w14:paraId="14FB3C63" w14:textId="78EF5EB9" w:rsidR="00ED0C6A" w:rsidRPr="00ED0C6A" w:rsidRDefault="00ED0C6A" w:rsidP="00ED0C6A">
      <w:pPr>
        <w:spacing w:after="0"/>
        <w:ind w:leftChars="0" w:left="0" w:firstLineChars="253" w:firstLine="708"/>
        <w:rPr>
          <w:rFonts w:cs="Times New Roman"/>
          <w:szCs w:val="28"/>
          <w:lang w:val="ru-RU"/>
        </w:rPr>
      </w:pPr>
      <w:r w:rsidRPr="00ED0C6A">
        <w:rPr>
          <w:rFonts w:cs="Times New Roman"/>
          <w:szCs w:val="28"/>
          <w:lang w:val="ru-RU"/>
        </w:rPr>
        <w:t>размещение</w:t>
      </w:r>
      <w:r w:rsidRPr="00ED0C6A">
        <w:rPr>
          <w:rFonts w:cs="Times New Roman"/>
          <w:spacing w:val="1"/>
          <w:szCs w:val="28"/>
          <w:lang w:val="ru-RU"/>
        </w:rPr>
        <w:t xml:space="preserve"> </w:t>
      </w:r>
      <w:r w:rsidRPr="00ED0C6A">
        <w:rPr>
          <w:rFonts w:cs="Times New Roman"/>
          <w:szCs w:val="28"/>
          <w:lang w:val="ru-RU"/>
        </w:rPr>
        <w:t>информации</w:t>
      </w:r>
      <w:r w:rsidRPr="00ED0C6A">
        <w:rPr>
          <w:rFonts w:cs="Times New Roman"/>
          <w:spacing w:val="1"/>
          <w:szCs w:val="28"/>
          <w:lang w:val="ru-RU"/>
        </w:rPr>
        <w:t xml:space="preserve"> </w:t>
      </w:r>
      <w:r w:rsidRPr="00ED0C6A">
        <w:rPr>
          <w:rFonts w:cs="Times New Roman"/>
          <w:szCs w:val="28"/>
          <w:lang w:val="ru-RU"/>
        </w:rPr>
        <w:t>об</w:t>
      </w:r>
      <w:r w:rsidRPr="00ED0C6A">
        <w:rPr>
          <w:rFonts w:cs="Times New Roman"/>
          <w:spacing w:val="1"/>
          <w:szCs w:val="28"/>
          <w:lang w:val="ru-RU"/>
        </w:rPr>
        <w:t xml:space="preserve"> </w:t>
      </w:r>
      <w:r w:rsidRPr="00ED0C6A">
        <w:rPr>
          <w:rFonts w:cs="Times New Roman"/>
          <w:szCs w:val="28"/>
          <w:lang w:val="ru-RU"/>
        </w:rPr>
        <w:t>итогах</w:t>
      </w:r>
      <w:r w:rsidRPr="00ED0C6A">
        <w:rPr>
          <w:rFonts w:cs="Times New Roman"/>
          <w:spacing w:val="1"/>
          <w:szCs w:val="28"/>
          <w:lang w:val="ru-RU"/>
        </w:rPr>
        <w:t xml:space="preserve"> </w:t>
      </w:r>
      <w:r w:rsidRPr="00ED0C6A">
        <w:rPr>
          <w:rFonts w:cs="Times New Roman"/>
          <w:szCs w:val="28"/>
          <w:lang w:val="ru-RU"/>
        </w:rPr>
        <w:t>проведения</w:t>
      </w:r>
      <w:r w:rsidRPr="00ED0C6A">
        <w:rPr>
          <w:rFonts w:cs="Times New Roman"/>
          <w:spacing w:val="1"/>
          <w:szCs w:val="28"/>
          <w:lang w:val="ru-RU"/>
        </w:rPr>
        <w:t xml:space="preserve"> </w:t>
      </w:r>
      <w:r w:rsidRPr="00ED0C6A">
        <w:rPr>
          <w:rFonts w:cs="Times New Roman"/>
          <w:szCs w:val="28"/>
          <w:lang w:val="ru-RU"/>
        </w:rPr>
        <w:t>образовательно-просветительских</w:t>
      </w:r>
      <w:r w:rsidRPr="00ED0C6A">
        <w:rPr>
          <w:rFonts w:cs="Times New Roman"/>
          <w:spacing w:val="1"/>
          <w:szCs w:val="28"/>
          <w:lang w:val="ru-RU"/>
        </w:rPr>
        <w:t xml:space="preserve"> </w:t>
      </w:r>
      <w:r w:rsidRPr="00ED0C6A">
        <w:rPr>
          <w:rFonts w:cs="Times New Roman"/>
          <w:szCs w:val="28"/>
          <w:lang w:val="ru-RU"/>
        </w:rPr>
        <w:t>мероприятий</w:t>
      </w:r>
      <w:r w:rsidRPr="00ED0C6A">
        <w:rPr>
          <w:rFonts w:cs="Times New Roman"/>
          <w:spacing w:val="1"/>
          <w:szCs w:val="28"/>
          <w:lang w:val="ru-RU"/>
        </w:rPr>
        <w:t xml:space="preserve"> </w:t>
      </w:r>
      <w:r w:rsidRPr="00ED0C6A">
        <w:rPr>
          <w:rFonts w:cs="Times New Roman"/>
          <w:szCs w:val="28"/>
          <w:lang w:val="ru-RU"/>
        </w:rPr>
        <w:t>Проекта</w:t>
      </w:r>
      <w:r w:rsidRPr="00ED0C6A">
        <w:rPr>
          <w:rFonts w:cs="Times New Roman"/>
          <w:spacing w:val="1"/>
          <w:szCs w:val="28"/>
          <w:lang w:val="ru-RU"/>
        </w:rPr>
        <w:t xml:space="preserve"> </w:t>
      </w:r>
      <w:r w:rsidRPr="00ED0C6A">
        <w:rPr>
          <w:rFonts w:cs="Times New Roman"/>
          <w:szCs w:val="28"/>
          <w:lang w:val="ru-RU"/>
        </w:rPr>
        <w:t>на</w:t>
      </w:r>
      <w:r w:rsidRPr="00ED0C6A">
        <w:rPr>
          <w:rFonts w:cs="Times New Roman"/>
          <w:spacing w:val="1"/>
          <w:szCs w:val="28"/>
          <w:lang w:val="ru-RU"/>
        </w:rPr>
        <w:t xml:space="preserve"> </w:t>
      </w:r>
      <w:r w:rsidRPr="00ED0C6A">
        <w:rPr>
          <w:rFonts w:cs="Times New Roman"/>
          <w:szCs w:val="28"/>
          <w:lang w:val="ru-RU"/>
        </w:rPr>
        <w:t>сайте</w:t>
      </w:r>
      <w:r w:rsidRPr="00ED0C6A">
        <w:rPr>
          <w:rFonts w:cs="Times New Roman"/>
          <w:spacing w:val="1"/>
          <w:szCs w:val="28"/>
          <w:lang w:val="ru-RU"/>
        </w:rPr>
        <w:t xml:space="preserve"> </w:t>
      </w:r>
      <w:r w:rsidR="00866DB9" w:rsidRPr="009220CE">
        <w:rPr>
          <w:rFonts w:cs="Times New Roman"/>
          <w:szCs w:val="28"/>
          <w:lang w:val="ru-RU"/>
        </w:rPr>
        <w:t xml:space="preserve">исполнительного органа </w:t>
      </w:r>
      <w:r w:rsidRPr="00ED0C6A">
        <w:rPr>
          <w:rFonts w:cs="Times New Roman"/>
          <w:szCs w:val="28"/>
          <w:lang w:val="ru-RU"/>
        </w:rPr>
        <w:lastRenderedPageBreak/>
        <w:t>субъекта</w:t>
      </w:r>
      <w:r w:rsidRPr="00ED0C6A">
        <w:rPr>
          <w:rFonts w:cs="Times New Roman"/>
          <w:spacing w:val="1"/>
          <w:szCs w:val="28"/>
          <w:lang w:val="ru-RU"/>
        </w:rPr>
        <w:t xml:space="preserve"> </w:t>
      </w:r>
      <w:r w:rsidRPr="00ED0C6A">
        <w:rPr>
          <w:rFonts w:cs="Times New Roman"/>
          <w:szCs w:val="28"/>
          <w:lang w:val="ru-RU"/>
        </w:rPr>
        <w:t xml:space="preserve">Российской Федерации, осуществляющего </w:t>
      </w:r>
      <w:r w:rsidR="00824C57" w:rsidRPr="00824C57">
        <w:rPr>
          <w:rFonts w:cs="Times New Roman"/>
          <w:szCs w:val="28"/>
          <w:lang w:val="ru-RU"/>
        </w:rPr>
        <w:t>государственное</w:t>
      </w:r>
      <w:r w:rsidR="00824C57" w:rsidRPr="00824C57" w:rsidDel="009220CE">
        <w:rPr>
          <w:rFonts w:cs="Times New Roman"/>
          <w:szCs w:val="28"/>
          <w:lang w:val="ru-RU"/>
        </w:rPr>
        <w:t xml:space="preserve"> </w:t>
      </w:r>
      <w:r w:rsidRPr="00ED0C6A">
        <w:rPr>
          <w:rFonts w:cs="Times New Roman"/>
          <w:szCs w:val="28"/>
          <w:lang w:val="ru-RU"/>
        </w:rPr>
        <w:t>управление в сфере</w:t>
      </w:r>
      <w:r w:rsidRPr="00ED0C6A">
        <w:rPr>
          <w:rFonts w:cs="Times New Roman"/>
          <w:spacing w:val="-1"/>
          <w:szCs w:val="28"/>
          <w:lang w:val="ru-RU"/>
        </w:rPr>
        <w:t xml:space="preserve"> </w:t>
      </w:r>
      <w:r w:rsidRPr="00ED0C6A">
        <w:rPr>
          <w:rFonts w:cs="Times New Roman"/>
          <w:szCs w:val="28"/>
          <w:lang w:val="ru-RU"/>
        </w:rPr>
        <w:t>образования</w:t>
      </w:r>
      <w:r w:rsidR="009220CE">
        <w:rPr>
          <w:rFonts w:cs="Times New Roman"/>
          <w:szCs w:val="28"/>
          <w:lang w:val="ru-RU"/>
        </w:rPr>
        <w:t xml:space="preserve"> </w:t>
      </w:r>
      <w:r w:rsidR="009220CE" w:rsidRPr="009220CE">
        <w:rPr>
          <w:rFonts w:cs="Times New Roman"/>
          <w:szCs w:val="28"/>
          <w:lang w:val="ru-RU"/>
        </w:rPr>
        <w:t xml:space="preserve">(организации, осуществляющей функции по регулированию и координации образовательно-просветительских мероприятий в рамках Проекта по поручению </w:t>
      </w:r>
      <w:r w:rsidR="00866DB9">
        <w:rPr>
          <w:rFonts w:cs="Times New Roman"/>
          <w:szCs w:val="28"/>
          <w:lang w:val="ru-RU"/>
        </w:rPr>
        <w:t xml:space="preserve">исполнительного органа </w:t>
      </w:r>
      <w:r w:rsidR="009220CE" w:rsidRPr="009220CE">
        <w:rPr>
          <w:rFonts w:cs="Times New Roman"/>
          <w:szCs w:val="28"/>
          <w:lang w:val="ru-RU"/>
        </w:rPr>
        <w:t xml:space="preserve">субъекта Российской Федерации, осуществляющего </w:t>
      </w:r>
      <w:r w:rsidR="00824C57" w:rsidRPr="00824C57">
        <w:rPr>
          <w:rFonts w:cs="Times New Roman"/>
          <w:szCs w:val="28"/>
          <w:lang w:val="ru-RU"/>
        </w:rPr>
        <w:t xml:space="preserve">государственное </w:t>
      </w:r>
      <w:r w:rsidR="009220CE" w:rsidRPr="009220CE">
        <w:rPr>
          <w:rFonts w:cs="Times New Roman"/>
          <w:szCs w:val="28"/>
          <w:lang w:val="ru-RU"/>
        </w:rPr>
        <w:t>управление в сфере образования)</w:t>
      </w:r>
      <w:r w:rsidRPr="00ED0C6A">
        <w:rPr>
          <w:rFonts w:cs="Times New Roman"/>
          <w:szCs w:val="28"/>
          <w:lang w:val="ru-RU"/>
        </w:rPr>
        <w:t>.</w:t>
      </w:r>
    </w:p>
    <w:p w14:paraId="236063EC" w14:textId="145D62D8" w:rsidR="007D63BA" w:rsidRPr="007D63BA" w:rsidRDefault="007D63BA" w:rsidP="00BE15C5">
      <w:pPr>
        <w:spacing w:after="0" w:line="240" w:lineRule="auto"/>
        <w:ind w:leftChars="0" w:left="0" w:right="0" w:firstLineChars="0" w:firstLine="0"/>
        <w:jc w:val="center"/>
        <w:rPr>
          <w:rFonts w:eastAsia="Times New Roman" w:cs="Times New Roman"/>
          <w:b/>
          <w:szCs w:val="28"/>
          <w:lang w:val="ru-RU"/>
        </w:rPr>
      </w:pPr>
      <w:bookmarkStart w:id="18" w:name="_Hlk125471457"/>
      <w:r w:rsidRPr="007D63BA">
        <w:rPr>
          <w:rFonts w:eastAsia="Times New Roman" w:cs="Times New Roman"/>
          <w:b/>
          <w:szCs w:val="28"/>
          <w:lang w:val="ru-RU"/>
        </w:rPr>
        <w:t>Инструкция по оформлению конкурсной документации</w:t>
      </w:r>
    </w:p>
    <w:bookmarkEnd w:id="18"/>
    <w:p w14:paraId="43E61120" w14:textId="701DF654" w:rsidR="007D63BA" w:rsidRDefault="007D63BA">
      <w:pPr>
        <w:spacing w:after="0" w:line="240" w:lineRule="auto"/>
        <w:ind w:leftChars="0" w:left="0" w:right="0" w:firstLineChars="0" w:firstLine="0"/>
        <w:jc w:val="center"/>
        <w:rPr>
          <w:rFonts w:eastAsia="Times New Roman" w:cs="Times New Roman"/>
          <w:szCs w:val="28"/>
          <w:lang w:val="ru-RU"/>
        </w:rPr>
      </w:pPr>
      <w:r w:rsidRPr="007D63BA">
        <w:rPr>
          <w:rFonts w:eastAsia="Times New Roman" w:cs="Times New Roman"/>
          <w:szCs w:val="28"/>
          <w:lang w:val="ru-RU"/>
        </w:rPr>
        <w:t>(перечень документов, предоставляемых на региональный этап Конкурса, порядок заполнения и передачи на федеральный этап)</w:t>
      </w:r>
    </w:p>
    <w:p w14:paraId="487FF8B0" w14:textId="77777777" w:rsidR="00866DB9" w:rsidRPr="007D63BA" w:rsidRDefault="00866DB9" w:rsidP="00BE15C5">
      <w:pPr>
        <w:spacing w:after="0" w:line="240" w:lineRule="auto"/>
        <w:ind w:leftChars="0" w:left="0" w:right="0" w:firstLineChars="0" w:firstLine="0"/>
        <w:jc w:val="center"/>
        <w:rPr>
          <w:rFonts w:cs="Times New Roman"/>
          <w:szCs w:val="28"/>
          <w:lang w:val="ru-RU"/>
        </w:rPr>
      </w:pPr>
    </w:p>
    <w:p w14:paraId="6C2BE1E6" w14:textId="1211C962" w:rsidR="007D63BA" w:rsidRPr="007D63BA" w:rsidRDefault="007D63BA" w:rsidP="007D63BA">
      <w:pPr>
        <w:spacing w:after="0" w:line="360" w:lineRule="auto"/>
        <w:ind w:leftChars="0" w:left="0" w:firstLineChars="0" w:firstLine="567"/>
        <w:rPr>
          <w:b/>
          <w:bCs/>
          <w:lang w:val="ru-RU"/>
        </w:rPr>
      </w:pPr>
      <w:r w:rsidRPr="007D63BA">
        <w:rPr>
          <w:b/>
          <w:bCs/>
          <w:lang w:val="ru-RU"/>
        </w:rPr>
        <w:t xml:space="preserve">1. Заявка на участие в Конкурсе </w:t>
      </w:r>
      <w:r w:rsidRPr="007D63BA">
        <w:rPr>
          <w:lang w:val="ru-RU"/>
        </w:rPr>
        <w:t>(</w:t>
      </w:r>
      <w:r w:rsidRPr="00BE15C5">
        <w:rPr>
          <w:i/>
          <w:iCs/>
          <w:lang w:val="ru-RU"/>
        </w:rPr>
        <w:t>Приложение 1</w:t>
      </w:r>
      <w:r w:rsidRPr="007D63BA">
        <w:rPr>
          <w:lang w:val="ru-RU"/>
        </w:rPr>
        <w:t>)</w:t>
      </w:r>
      <w:r w:rsidR="00077562">
        <w:rPr>
          <w:lang w:val="ru-RU"/>
        </w:rPr>
        <w:t>.</w:t>
      </w:r>
    </w:p>
    <w:p w14:paraId="6A861642"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Наличие заявки на участие в Конкурсе является обязательным.</w:t>
      </w:r>
    </w:p>
    <w:p w14:paraId="3510DCC9" w14:textId="4F6776EA"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 xml:space="preserve">Заявка заполняется руководителем </w:t>
      </w:r>
      <w:r w:rsidR="00866DB9" w:rsidRPr="007D63BA">
        <w:rPr>
          <w:rFonts w:eastAsia="Times New Roman" w:cs="Times New Roman"/>
          <w:bCs/>
          <w:szCs w:val="28"/>
          <w:lang w:val="ru-RU"/>
        </w:rPr>
        <w:t>проект</w:t>
      </w:r>
      <w:r w:rsidR="00866DB9">
        <w:rPr>
          <w:rFonts w:eastAsia="Times New Roman" w:cs="Times New Roman"/>
          <w:bCs/>
          <w:szCs w:val="28"/>
          <w:lang w:val="ru-RU"/>
        </w:rPr>
        <w:t>ной группы</w:t>
      </w:r>
      <w:r w:rsidR="00866DB9" w:rsidRPr="007D63BA">
        <w:rPr>
          <w:rFonts w:eastAsia="Times New Roman" w:cs="Times New Roman"/>
          <w:bCs/>
          <w:szCs w:val="28"/>
          <w:lang w:val="ru-RU"/>
        </w:rPr>
        <w:t xml:space="preserve"> </w:t>
      </w:r>
      <w:r w:rsidRPr="007D63BA">
        <w:rPr>
          <w:rFonts w:eastAsia="Times New Roman" w:cs="Times New Roman"/>
          <w:bCs/>
          <w:szCs w:val="28"/>
          <w:lang w:val="ru-RU"/>
        </w:rPr>
        <w:t>перед началом регионального этапа Конкурса</w:t>
      </w:r>
      <w:r w:rsidRPr="007D63BA">
        <w:rPr>
          <w:rFonts w:eastAsia="Times New Roman" w:cs="Times New Roman"/>
          <w:bCs/>
          <w:color w:val="auto"/>
          <w:szCs w:val="28"/>
          <w:lang w:val="ru-RU"/>
        </w:rPr>
        <w:t>.</w:t>
      </w:r>
      <w:r w:rsidRPr="007D63BA">
        <w:rPr>
          <w:rFonts w:eastAsia="Times New Roman" w:cs="Times New Roman"/>
          <w:bCs/>
          <w:szCs w:val="28"/>
          <w:lang w:val="ru-RU"/>
        </w:rPr>
        <w:t xml:space="preserve"> Заявка может быть заполнена от руки или с использованием технических средств.</w:t>
      </w:r>
    </w:p>
    <w:p w14:paraId="62F2D9B1"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Все пункты Заявки обязательны для заполнения.</w:t>
      </w:r>
    </w:p>
    <w:p w14:paraId="199650DE"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 к которой принадлежат участники Конкурса.</w:t>
      </w:r>
    </w:p>
    <w:p w14:paraId="36A907E6"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При переходе конкурсной работы на федеральный этап Конкурса заявка размещается в личном кабинете Координатора на официальном сайте Конкурса</w:t>
      </w:r>
      <w:bookmarkStart w:id="19" w:name="_Hlk124785170"/>
      <w:r w:rsidRPr="007D63BA">
        <w:rPr>
          <w:rFonts w:eastAsia="Times New Roman" w:cs="Times New Roman"/>
          <w:bCs/>
          <w:szCs w:val="28"/>
          <w:lang w:val="ru-RU"/>
        </w:rPr>
        <w:t>.</w:t>
      </w:r>
    </w:p>
    <w:bookmarkEnd w:id="19"/>
    <w:p w14:paraId="0DA0E5B0"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Поступившие на федеральный этап Конкурса конкурсные работы без наличия Заявки к рассмотрению не принимаются.</w:t>
      </w:r>
    </w:p>
    <w:p w14:paraId="70985053" w14:textId="77777777" w:rsidR="007D63BA" w:rsidRPr="007D63BA" w:rsidRDefault="007D63BA" w:rsidP="007D63BA">
      <w:pPr>
        <w:spacing w:after="0" w:line="360" w:lineRule="auto"/>
        <w:ind w:leftChars="0" w:left="0" w:firstLineChars="0" w:firstLine="709"/>
        <w:rPr>
          <w:b/>
          <w:bCs/>
          <w:lang w:val="ru-RU"/>
        </w:rPr>
      </w:pPr>
      <w:r w:rsidRPr="007D63BA">
        <w:rPr>
          <w:rFonts w:eastAsia="Times New Roman" w:cs="Times New Roman"/>
          <w:b/>
          <w:bCs/>
          <w:szCs w:val="28"/>
          <w:lang w:val="ru-RU"/>
        </w:rPr>
        <w:t>2.</w:t>
      </w:r>
      <w:r w:rsidRPr="007D63BA">
        <w:rPr>
          <w:rFonts w:eastAsia="Times New Roman" w:cs="Times New Roman"/>
          <w:szCs w:val="28"/>
          <w:lang w:val="ru-RU"/>
        </w:rPr>
        <w:t xml:space="preserve"> </w:t>
      </w:r>
      <w:r w:rsidRPr="007D63BA">
        <w:rPr>
          <w:b/>
          <w:bCs/>
          <w:lang w:val="ru-RU"/>
        </w:rPr>
        <w:t>Ссылка на конкурсный видеоролик.</w:t>
      </w:r>
    </w:p>
    <w:p w14:paraId="1E4E739F"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position w:val="0"/>
          <w:szCs w:val="28"/>
          <w:lang w:val="ru-RU" w:eastAsia="ru-RU"/>
        </w:rPr>
      </w:pPr>
      <w:r w:rsidRPr="007D63BA">
        <w:rPr>
          <w:rFonts w:eastAsia="Times New Roman" w:cs="Times New Roman"/>
          <w:position w:val="0"/>
          <w:szCs w:val="28"/>
          <w:lang w:val="ru-RU" w:eastAsia="ru-RU"/>
        </w:rPr>
        <w:t>Требования к конкурсному видеоролику:</w:t>
      </w:r>
    </w:p>
    <w:p w14:paraId="42B64ACA"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формат – горизонтальный (16х9);</w:t>
      </w:r>
    </w:p>
    <w:p w14:paraId="666011C7"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разрешение – 720р (1280 х 720px) или 1080р (1920 х 1080px);</w:t>
      </w:r>
    </w:p>
    <w:p w14:paraId="0E96FCCD"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расширение файла – mp4;</w:t>
      </w:r>
    </w:p>
    <w:p w14:paraId="516D0177"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размер – до 2 ГБ;</w:t>
      </w:r>
    </w:p>
    <w:p w14:paraId="5DDE0686"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длительность – до 10 минут;</w:t>
      </w:r>
    </w:p>
    <w:p w14:paraId="29AD29C8" w14:textId="77777777" w:rsidR="007D63BA" w:rsidRPr="007D63BA" w:rsidRDefault="007D63BA" w:rsidP="007D63BA">
      <w:pPr>
        <w:shd w:val="clear" w:color="auto" w:fill="FFFFFF"/>
        <w:spacing w:after="0" w:line="360" w:lineRule="auto"/>
        <w:ind w:leftChars="0" w:left="0" w:right="0" w:firstLineChars="0" w:firstLine="708"/>
        <w:outlineLvl w:val="9"/>
        <w:rPr>
          <w:rFonts w:eastAsia="Times New Roman" w:cs="Times New Roman"/>
          <w:position w:val="0"/>
          <w:szCs w:val="28"/>
          <w:lang w:val="ru-RU" w:eastAsia="ru-RU"/>
        </w:rPr>
      </w:pPr>
      <w:r w:rsidRPr="007D63BA">
        <w:rPr>
          <w:rFonts w:eastAsia="Times New Roman" w:cs="Times New Roman"/>
          <w:position w:val="0"/>
          <w:szCs w:val="28"/>
          <w:lang w:val="ru-RU" w:eastAsia="ru-RU"/>
        </w:rPr>
        <w:lastRenderedPageBreak/>
        <w:t>звук записывается на внешние микрофоны (при использовании внутреннего микрофона видеокамеры – при соблюдении полной тишины в помещении проведения видеозаписи).</w:t>
      </w:r>
    </w:p>
    <w:p w14:paraId="7328B518" w14:textId="77777777" w:rsidR="007D63BA" w:rsidRPr="007D63BA" w:rsidRDefault="007D63BA" w:rsidP="007D63BA">
      <w:pPr>
        <w:shd w:val="clear" w:color="auto" w:fill="FFFFFF"/>
        <w:spacing w:after="0" w:line="360" w:lineRule="auto"/>
        <w:ind w:leftChars="0" w:left="0" w:right="0" w:firstLineChars="0" w:firstLine="708"/>
        <w:outlineLvl w:val="9"/>
        <w:rPr>
          <w:rFonts w:eastAsia="Times New Roman" w:cs="Times New Roman"/>
          <w:position w:val="0"/>
          <w:szCs w:val="28"/>
          <w:lang w:val="ru-RU" w:eastAsia="ru-RU"/>
        </w:rPr>
      </w:pPr>
      <w:r w:rsidRPr="007D63BA">
        <w:rPr>
          <w:rFonts w:eastAsia="Times New Roman" w:cs="Times New Roman"/>
          <w:position w:val="0"/>
          <w:szCs w:val="28"/>
          <w:lang w:val="ru-RU" w:eastAsia="ru-RU"/>
        </w:rPr>
        <w:t xml:space="preserve">Ссылка на конкурсный видеоролик должна быть активна в течение 6 месяцев после загрузки, рекомендуется размещать конкурсные видеоролики на облачных сервисах Яндекс Диск и Облако Mail.ru. </w:t>
      </w:r>
      <w:r w:rsidRPr="007D63BA">
        <w:rPr>
          <w:rFonts w:eastAsia="Times New Roman" w:cs="Times New Roman"/>
          <w:bCs/>
          <w:szCs w:val="28"/>
          <w:lang w:val="ru-RU"/>
        </w:rPr>
        <w:t>При переходе конкурсной работы на федеральный этап Конкурса ссылка на конкурсный видеоролик размещается в личном кабинете Координатора на официальном сайте Конкурса.</w:t>
      </w:r>
    </w:p>
    <w:p w14:paraId="7BB858F2" w14:textId="77777777" w:rsidR="007D63BA" w:rsidRPr="007D63BA" w:rsidRDefault="007D63BA" w:rsidP="007D63BA">
      <w:pPr>
        <w:spacing w:after="0" w:line="360" w:lineRule="auto"/>
        <w:ind w:leftChars="0" w:left="0" w:firstLineChars="0" w:firstLine="708"/>
        <w:rPr>
          <w:b/>
          <w:bCs/>
          <w:lang w:val="ru-RU"/>
        </w:rPr>
      </w:pPr>
      <w:r w:rsidRPr="007D63BA">
        <w:rPr>
          <w:b/>
          <w:bCs/>
          <w:lang w:val="ru-RU"/>
        </w:rPr>
        <w:t xml:space="preserve">3. Паспорт </w:t>
      </w:r>
      <w:r w:rsidRPr="007D63BA">
        <w:rPr>
          <w:b/>
          <w:bCs/>
          <w:szCs w:val="28"/>
          <w:lang w:val="ru-RU"/>
        </w:rPr>
        <w:t>исследовательского</w:t>
      </w:r>
      <w:r w:rsidRPr="007D63BA">
        <w:rPr>
          <w:b/>
          <w:bCs/>
          <w:lang w:val="ru-RU"/>
        </w:rPr>
        <w:t xml:space="preserve"> проекта.</w:t>
      </w:r>
    </w:p>
    <w:p w14:paraId="6A39263C" w14:textId="77777777" w:rsidR="007D63BA" w:rsidRPr="007D63BA" w:rsidRDefault="007D63BA" w:rsidP="007D63BA">
      <w:pPr>
        <w:spacing w:after="0" w:line="360" w:lineRule="auto"/>
        <w:ind w:leftChars="0" w:left="0" w:right="0" w:firstLineChars="0" w:firstLine="709"/>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Паспорт исследовательского проекта должен включать следующие обязательные пункты:</w:t>
      </w:r>
    </w:p>
    <w:p w14:paraId="2D7CC269"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название/тема исследовательского проекта;</w:t>
      </w:r>
    </w:p>
    <w:p w14:paraId="263AFE3A"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iCs/>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обоснование актуальности исследовательского проекта;</w:t>
      </w:r>
    </w:p>
    <w:p w14:paraId="4037C6DF"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цель, задачи и</w:t>
      </w:r>
      <w:r w:rsidRPr="007D63BA">
        <w:rPr>
          <w:rFonts w:eastAsiaTheme="minorEastAsia" w:cs="Times New Roman"/>
          <w:color w:val="000000" w:themeColor="text1"/>
          <w:position w:val="0"/>
          <w:szCs w:val="28"/>
          <w:lang w:val="ru-RU" w:eastAsia="ru-RU"/>
        </w:rPr>
        <w:t xml:space="preserve"> </w:t>
      </w:r>
      <w:r w:rsidRPr="007D63BA">
        <w:rPr>
          <w:rFonts w:eastAsiaTheme="minorEastAsia" w:cstheme="minorBidi"/>
          <w:iCs/>
          <w:color w:val="auto"/>
          <w:position w:val="0"/>
          <w:szCs w:val="28"/>
          <w:lang w:val="ru-RU"/>
        </w:rPr>
        <w:t>предполагаемый результат, представленный в заключении исследовательского проекта;</w:t>
      </w:r>
    </w:p>
    <w:p w14:paraId="36D51DA6"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описание этапов проектной работы;</w:t>
      </w:r>
    </w:p>
    <w:p w14:paraId="28DF2B78" w14:textId="4F49BF55"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iCs/>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выводы</w:t>
      </w:r>
      <w:r w:rsidRPr="007D63BA">
        <w:rPr>
          <w:rFonts w:eastAsiaTheme="minorEastAsia" w:cs="Times New Roman"/>
          <w:color w:val="000000" w:themeColor="text1"/>
          <w:position w:val="0"/>
          <w:szCs w:val="28"/>
          <w:lang w:val="ru-RU" w:eastAsia="ru-RU"/>
        </w:rPr>
        <w:t xml:space="preserve">: </w:t>
      </w:r>
      <w:r w:rsidRPr="007D63BA">
        <w:rPr>
          <w:rFonts w:eastAsiaTheme="minorEastAsia" w:cs="Times New Roman"/>
          <w:iCs/>
          <w:color w:val="000000" w:themeColor="text1"/>
          <w:position w:val="0"/>
          <w:szCs w:val="28"/>
          <w:lang w:val="ru-RU" w:eastAsia="ru-RU"/>
        </w:rPr>
        <w:t xml:space="preserve">обобщение результатов, полученных по каждой задаче, обоснование их взаимосвязи </w:t>
      </w:r>
      <w:r w:rsidR="00B9141A">
        <w:rPr>
          <w:rFonts w:eastAsiaTheme="minorEastAsia" w:cs="Times New Roman"/>
          <w:iCs/>
          <w:color w:val="000000" w:themeColor="text1"/>
          <w:position w:val="0"/>
          <w:szCs w:val="28"/>
          <w:lang w:val="ru-RU" w:eastAsia="ru-RU"/>
        </w:rPr>
        <w:t xml:space="preserve">в </w:t>
      </w:r>
      <w:r w:rsidRPr="007D63BA">
        <w:rPr>
          <w:rFonts w:eastAsiaTheme="minorEastAsia" w:cs="Times New Roman"/>
          <w:iCs/>
          <w:color w:val="000000" w:themeColor="text1"/>
          <w:position w:val="0"/>
          <w:szCs w:val="28"/>
          <w:lang w:val="ru-RU" w:eastAsia="ru-RU"/>
        </w:rPr>
        <w:t>проектной работ</w:t>
      </w:r>
      <w:r w:rsidR="00B9141A">
        <w:rPr>
          <w:rFonts w:eastAsiaTheme="minorEastAsia" w:cs="Times New Roman"/>
          <w:iCs/>
          <w:color w:val="000000" w:themeColor="text1"/>
          <w:position w:val="0"/>
          <w:szCs w:val="28"/>
          <w:lang w:val="ru-RU" w:eastAsia="ru-RU"/>
        </w:rPr>
        <w:t>е</w:t>
      </w:r>
      <w:r w:rsidRPr="007D63BA">
        <w:rPr>
          <w:rFonts w:eastAsiaTheme="minorEastAsia" w:cs="Times New Roman"/>
          <w:iCs/>
          <w:color w:val="000000" w:themeColor="text1"/>
          <w:position w:val="0"/>
          <w:szCs w:val="28"/>
          <w:lang w:val="ru-RU" w:eastAsia="ru-RU"/>
        </w:rPr>
        <w:t xml:space="preserve">; </w:t>
      </w:r>
    </w:p>
    <w:p w14:paraId="14935CFC"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перспективность развития темы исследовательского проекта;</w:t>
      </w:r>
    </w:p>
    <w:p w14:paraId="7462E079"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heme="minorBidi"/>
          <w:iCs/>
          <w:color w:val="auto"/>
          <w:position w:val="0"/>
          <w:szCs w:val="28"/>
          <w:lang w:val="ru-RU"/>
        </w:rPr>
      </w:pPr>
      <w:r w:rsidRPr="007D63BA">
        <w:rPr>
          <w:rFonts w:eastAsiaTheme="minorEastAsia" w:cs="Times New Roman"/>
          <w:iCs/>
          <w:color w:val="000000" w:themeColor="text1"/>
          <w:position w:val="0"/>
          <w:szCs w:val="28"/>
          <w:lang w:val="ru-RU" w:eastAsia="ru-RU"/>
        </w:rPr>
        <w:t>использованные источники и научная литература</w:t>
      </w:r>
      <w:r w:rsidRPr="007D63BA">
        <w:rPr>
          <w:rFonts w:eastAsiaTheme="minorEastAsia" w:cstheme="minorBidi"/>
          <w:iCs/>
          <w:color w:val="auto"/>
          <w:position w:val="0"/>
          <w:szCs w:val="28"/>
          <w:lang w:val="ru-RU"/>
        </w:rPr>
        <w:t>.</w:t>
      </w:r>
    </w:p>
    <w:p w14:paraId="104A7340"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heme="minorEastAsia" w:cstheme="minorBidi"/>
          <w:iCs/>
          <w:color w:val="auto"/>
          <w:position w:val="0"/>
          <w:szCs w:val="28"/>
          <w:lang w:val="ru-RU"/>
        </w:rPr>
        <w:t xml:space="preserve">Копия паспорта проекта представляется для участия в формате doc/docx (Microsoft Word). </w:t>
      </w:r>
      <w:r w:rsidRPr="007D63BA">
        <w:rPr>
          <w:rFonts w:eastAsia="Times New Roman" w:cs="Times New Roman"/>
          <w:bCs/>
          <w:szCs w:val="28"/>
          <w:lang w:val="ru-RU"/>
        </w:rPr>
        <w:t>При переходе конкурсной работы на федеральный этап Конкурса копия паспорта проекта размещается в личном кабинете Координатора на официальном сайте Конкурса.</w:t>
      </w:r>
    </w:p>
    <w:p w14:paraId="13342A4E" w14:textId="5B3DEEED" w:rsidR="007D63BA" w:rsidRPr="007D63BA" w:rsidRDefault="007D63BA" w:rsidP="00B849DC">
      <w:pPr>
        <w:spacing w:after="0" w:line="360" w:lineRule="auto"/>
        <w:ind w:leftChars="0" w:left="3" w:right="0" w:firstLineChars="0" w:firstLine="705"/>
        <w:rPr>
          <w:lang w:val="ru-RU"/>
        </w:rPr>
      </w:pPr>
      <w:r w:rsidRPr="007D63BA">
        <w:rPr>
          <w:b/>
          <w:bCs/>
          <w:lang w:val="ru-RU"/>
        </w:rPr>
        <w:t xml:space="preserve">4. Согласие участника Конкурса на обработку персональных данных и использование исследовательского проекта в некоммерческих целях, </w:t>
      </w:r>
      <w:r w:rsidRPr="007D63BA">
        <w:rPr>
          <w:lang w:val="ru-RU"/>
        </w:rPr>
        <w:t xml:space="preserve">фото- и видеосъемку, использование фото- и видеоматериалов конкурсной работы в некоммерческих целях, в том числе публикацию работы (или ее фрагмента) любым способом и на любых носителях с обязательным </w:t>
      </w:r>
      <w:r w:rsidRPr="007D63BA">
        <w:rPr>
          <w:lang w:val="ru-RU"/>
        </w:rPr>
        <w:lastRenderedPageBreak/>
        <w:t xml:space="preserve">указанием авторства участника Конкурса </w:t>
      </w:r>
      <w:r w:rsidR="00D34B37">
        <w:rPr>
          <w:lang w:val="ru-RU"/>
        </w:rPr>
        <w:t>для участника Конкурса (</w:t>
      </w:r>
      <w:r w:rsidR="00D34B37" w:rsidRPr="00BE15C5">
        <w:rPr>
          <w:i/>
          <w:iCs/>
          <w:lang w:val="ru-RU"/>
        </w:rPr>
        <w:t>Приложение 2</w:t>
      </w:r>
      <w:r w:rsidR="00D34B37">
        <w:rPr>
          <w:lang w:val="ru-RU"/>
        </w:rPr>
        <w:t xml:space="preserve">) и законных представителей несовершеннолетнего участника Конкурса </w:t>
      </w:r>
      <w:r w:rsidRPr="007D63BA">
        <w:rPr>
          <w:lang w:val="ru-RU"/>
        </w:rPr>
        <w:t>(</w:t>
      </w:r>
      <w:r w:rsidRPr="00BE15C5">
        <w:rPr>
          <w:i/>
          <w:iCs/>
          <w:lang w:val="ru-RU"/>
        </w:rPr>
        <w:t xml:space="preserve">Приложение </w:t>
      </w:r>
      <w:r w:rsidR="00D34B37" w:rsidRPr="00BE15C5">
        <w:rPr>
          <w:i/>
          <w:iCs/>
          <w:lang w:val="ru-RU"/>
        </w:rPr>
        <w:t>3</w:t>
      </w:r>
      <w:r w:rsidRPr="007D63BA">
        <w:rPr>
          <w:lang w:val="ru-RU"/>
        </w:rPr>
        <w:t>).</w:t>
      </w:r>
    </w:p>
    <w:p w14:paraId="5347B3D3" w14:textId="25EFF0A7" w:rsidR="007D63BA" w:rsidRPr="007D63BA" w:rsidRDefault="007D63BA" w:rsidP="00B849DC">
      <w:pPr>
        <w:spacing w:after="0" w:line="360" w:lineRule="auto"/>
        <w:ind w:leftChars="0" w:left="3" w:right="0" w:firstLineChars="0" w:firstLine="705"/>
        <w:rPr>
          <w:lang w:val="ru-RU"/>
        </w:rPr>
      </w:pPr>
      <w:r w:rsidRPr="007D63BA">
        <w:rPr>
          <w:lang w:val="ru-RU"/>
        </w:rPr>
        <w:t xml:space="preserve">В соответствии с пунктом 4 статьи 9 Федерального закона от 27.07.2006 № 152-ФЗ «О персональных данных» конкурсант должен заполнить Согласие на автоматизированную и без использования средств автоматизации обработку персональных данных (далее – Согласие). Согласие для участников Конкурса, не достигших 18 лет, заполняют родители (законные представители участника Конкурса). В случае перехода работы на федеральный этап Конкурса Согласие размещается в личном кабинете на сайте Конкурса. </w:t>
      </w:r>
      <w:r w:rsidR="007A1196">
        <w:rPr>
          <w:lang w:val="ru-RU"/>
        </w:rPr>
        <w:t>конкурсные р</w:t>
      </w:r>
      <w:r w:rsidRPr="007D63BA">
        <w:rPr>
          <w:lang w:val="ru-RU"/>
        </w:rPr>
        <w:t>аботы, размещенные без Согласия, к рассмотрению на федеральном этапе Конкурса не принимаются.</w:t>
      </w:r>
    </w:p>
    <w:p w14:paraId="00CA760E" w14:textId="00F00BB7" w:rsidR="007D63BA" w:rsidRPr="007D63BA" w:rsidRDefault="007D63BA" w:rsidP="007D63BA">
      <w:pPr>
        <w:spacing w:after="0" w:line="360" w:lineRule="auto"/>
        <w:ind w:leftChars="0" w:left="3" w:firstLineChars="0" w:firstLine="703"/>
        <w:rPr>
          <w:b/>
          <w:bCs/>
          <w:lang w:val="ru-RU"/>
        </w:rPr>
      </w:pPr>
      <w:r w:rsidRPr="007D63BA">
        <w:rPr>
          <w:b/>
          <w:bCs/>
          <w:lang w:val="ru-RU"/>
        </w:rPr>
        <w:t xml:space="preserve">5. </w:t>
      </w:r>
      <w:r w:rsidR="00C442F9" w:rsidRPr="003478AD">
        <w:rPr>
          <w:rFonts w:eastAsia="Times New Roman" w:cs="Times New Roman"/>
          <w:b/>
          <w:color w:val="auto"/>
          <w:position w:val="0"/>
          <w:szCs w:val="28"/>
          <w:lang w:val="ru-RU" w:eastAsia="ru-RU"/>
        </w:rPr>
        <w:t xml:space="preserve">Лист </w:t>
      </w:r>
      <w:r w:rsidR="00C442F9">
        <w:rPr>
          <w:rFonts w:eastAsia="Times New Roman" w:cs="Times New Roman"/>
          <w:b/>
          <w:color w:val="auto"/>
          <w:position w:val="0"/>
          <w:szCs w:val="28"/>
          <w:lang w:val="ru-RU" w:eastAsia="ru-RU"/>
        </w:rPr>
        <w:t xml:space="preserve">экспертной оценки исследовательского проекта </w:t>
      </w:r>
      <w:r w:rsidR="00C442F9" w:rsidRPr="003478AD">
        <w:rPr>
          <w:rFonts w:eastAsia="Times New Roman" w:cs="Times New Roman"/>
          <w:b/>
          <w:color w:val="auto"/>
          <w:position w:val="0"/>
          <w:szCs w:val="28"/>
          <w:lang w:val="ru-RU" w:eastAsia="ru-RU"/>
        </w:rPr>
        <w:t xml:space="preserve">участника </w:t>
      </w:r>
      <w:r w:rsidRPr="007D63BA">
        <w:rPr>
          <w:b/>
          <w:bCs/>
          <w:lang w:val="ru-RU"/>
        </w:rPr>
        <w:t xml:space="preserve">Конкурса на региональном этапе </w:t>
      </w:r>
      <w:r w:rsidRPr="007D63BA">
        <w:rPr>
          <w:lang w:val="ru-RU"/>
        </w:rPr>
        <w:t>(</w:t>
      </w:r>
      <w:r w:rsidRPr="00BE15C5">
        <w:rPr>
          <w:i/>
          <w:iCs/>
          <w:lang w:val="ru-RU"/>
        </w:rPr>
        <w:t xml:space="preserve">Приложение </w:t>
      </w:r>
      <w:r w:rsidR="000C3676" w:rsidRPr="00BE15C5">
        <w:rPr>
          <w:i/>
          <w:iCs/>
          <w:lang w:val="ru-RU"/>
        </w:rPr>
        <w:t>4</w:t>
      </w:r>
      <w:r w:rsidRPr="007D63BA">
        <w:rPr>
          <w:lang w:val="ru-RU"/>
        </w:rPr>
        <w:t>).</w:t>
      </w:r>
    </w:p>
    <w:p w14:paraId="721FA6BD" w14:textId="13FE252E" w:rsidR="007D63BA" w:rsidRPr="007D63BA" w:rsidRDefault="007D63BA" w:rsidP="007D63BA">
      <w:pPr>
        <w:spacing w:after="0" w:line="360" w:lineRule="auto"/>
        <w:ind w:leftChars="0" w:left="0" w:right="0" w:firstLineChars="252" w:firstLine="706"/>
        <w:rPr>
          <w:rFonts w:cs="Times New Roman"/>
          <w:bCs/>
          <w:szCs w:val="28"/>
          <w:lang w:val="ru-RU"/>
        </w:rPr>
      </w:pPr>
      <w:r w:rsidRPr="007D63BA">
        <w:rPr>
          <w:rFonts w:eastAsia="Times New Roman" w:cs="Times New Roman"/>
          <w:bCs/>
          <w:szCs w:val="28"/>
          <w:lang w:val="ru-RU"/>
        </w:rPr>
        <w:t xml:space="preserve">Лист </w:t>
      </w:r>
      <w:r w:rsidR="007A1196">
        <w:rPr>
          <w:rFonts w:eastAsia="Times New Roman" w:cs="Times New Roman"/>
          <w:bCs/>
          <w:szCs w:val="28"/>
          <w:lang w:val="ru-RU"/>
        </w:rPr>
        <w:t xml:space="preserve">экспертной оценки исследовательского проекта </w:t>
      </w:r>
      <w:r w:rsidRPr="007D63BA">
        <w:rPr>
          <w:rFonts w:eastAsia="Times New Roman" w:cs="Times New Roman"/>
          <w:bCs/>
          <w:szCs w:val="28"/>
          <w:lang w:val="ru-RU"/>
        </w:rPr>
        <w:t xml:space="preserve">заполняется самостоятельно членами жюри: один лист </w:t>
      </w:r>
      <w:bookmarkStart w:id="20" w:name="_Hlk125643444"/>
      <w:r w:rsidR="007A1196">
        <w:rPr>
          <w:rFonts w:eastAsia="Times New Roman" w:cs="Times New Roman"/>
          <w:bCs/>
          <w:szCs w:val="28"/>
          <w:lang w:val="ru-RU"/>
        </w:rPr>
        <w:t>‒</w:t>
      </w:r>
      <w:bookmarkEnd w:id="20"/>
      <w:r w:rsidR="007A1196">
        <w:rPr>
          <w:rFonts w:eastAsia="Times New Roman" w:cs="Times New Roman"/>
          <w:bCs/>
          <w:szCs w:val="28"/>
          <w:lang w:val="ru-RU"/>
        </w:rPr>
        <w:t xml:space="preserve"> </w:t>
      </w:r>
      <w:r w:rsidRPr="007D63BA">
        <w:rPr>
          <w:rFonts w:eastAsia="Times New Roman" w:cs="Times New Roman"/>
          <w:bCs/>
          <w:szCs w:val="28"/>
          <w:lang w:val="ru-RU"/>
        </w:rPr>
        <w:t xml:space="preserve">на одну проверяемую работу. Если жюри оценивает работу дистанционно на электронном ресурсе, электронная форма должна быть идентична предлагаемой. </w:t>
      </w:r>
    </w:p>
    <w:p w14:paraId="434C8E95" w14:textId="55B97B5D" w:rsidR="007D63BA" w:rsidRPr="007D63BA" w:rsidRDefault="007D63BA" w:rsidP="00B849DC">
      <w:pPr>
        <w:spacing w:after="0" w:line="360" w:lineRule="auto"/>
        <w:ind w:leftChars="0" w:left="3" w:right="0" w:firstLineChars="0" w:firstLine="703"/>
        <w:rPr>
          <w:b/>
          <w:bCs/>
          <w:lang w:val="ru-RU"/>
        </w:rPr>
      </w:pPr>
      <w:r w:rsidRPr="007D63BA">
        <w:rPr>
          <w:rFonts w:eastAsia="Times New Roman" w:cs="Times New Roman"/>
          <w:bCs/>
          <w:szCs w:val="28"/>
          <w:lang w:val="ru-RU"/>
        </w:rPr>
        <w:t xml:space="preserve">После составления протокола </w:t>
      </w:r>
      <w:r w:rsidR="007A1196">
        <w:rPr>
          <w:rFonts w:eastAsia="Times New Roman" w:cs="Times New Roman"/>
          <w:bCs/>
          <w:szCs w:val="28"/>
          <w:lang w:val="ru-RU"/>
        </w:rPr>
        <w:t>экспертной оценки</w:t>
      </w:r>
      <w:r w:rsidRPr="007D63BA">
        <w:rPr>
          <w:rFonts w:eastAsia="Times New Roman" w:cs="Times New Roman"/>
          <w:bCs/>
          <w:szCs w:val="28"/>
          <w:lang w:val="ru-RU"/>
        </w:rPr>
        <w:t xml:space="preserve"> </w:t>
      </w:r>
      <w:r w:rsidR="007A1196">
        <w:rPr>
          <w:rFonts w:eastAsia="Times New Roman" w:cs="Times New Roman"/>
          <w:bCs/>
          <w:szCs w:val="28"/>
          <w:lang w:val="ru-RU"/>
        </w:rPr>
        <w:t xml:space="preserve">конкурсных </w:t>
      </w:r>
      <w:r w:rsidRPr="007D63BA">
        <w:rPr>
          <w:rFonts w:eastAsia="Times New Roman" w:cs="Times New Roman"/>
          <w:bCs/>
          <w:szCs w:val="28"/>
          <w:lang w:val="ru-RU"/>
        </w:rPr>
        <w:t>работ участников Конкурса лист</w:t>
      </w:r>
      <w:r w:rsidR="007A1196">
        <w:rPr>
          <w:rFonts w:eastAsia="Times New Roman" w:cs="Times New Roman"/>
          <w:bCs/>
          <w:szCs w:val="28"/>
          <w:lang w:val="ru-RU"/>
        </w:rPr>
        <w:t>ы</w:t>
      </w:r>
      <w:r w:rsidRPr="007D63BA">
        <w:rPr>
          <w:rFonts w:eastAsia="Times New Roman" w:cs="Times New Roman"/>
          <w:bCs/>
          <w:szCs w:val="28"/>
          <w:lang w:val="ru-RU"/>
        </w:rPr>
        <w:t xml:space="preserve"> </w:t>
      </w:r>
      <w:r w:rsidR="007A1196">
        <w:rPr>
          <w:rFonts w:eastAsia="Times New Roman" w:cs="Times New Roman"/>
          <w:bCs/>
          <w:szCs w:val="28"/>
          <w:lang w:val="ru-RU"/>
        </w:rPr>
        <w:t xml:space="preserve">экспертной оценки исследовательских проектов </w:t>
      </w:r>
      <w:r w:rsidRPr="007D63BA">
        <w:rPr>
          <w:rFonts w:eastAsia="Times New Roman" w:cs="Times New Roman"/>
          <w:bCs/>
          <w:szCs w:val="28"/>
          <w:lang w:val="ru-RU"/>
        </w:rPr>
        <w:t>хран</w:t>
      </w:r>
      <w:r w:rsidR="007A1196">
        <w:rPr>
          <w:rFonts w:eastAsia="Times New Roman" w:cs="Times New Roman"/>
          <w:bCs/>
          <w:szCs w:val="28"/>
          <w:lang w:val="ru-RU"/>
        </w:rPr>
        <w:t>я</w:t>
      </w:r>
      <w:r w:rsidRPr="007D63BA">
        <w:rPr>
          <w:rFonts w:eastAsia="Times New Roman" w:cs="Times New Roman"/>
          <w:bCs/>
          <w:szCs w:val="28"/>
          <w:lang w:val="ru-RU"/>
        </w:rPr>
        <w:t>тся вместе с другими документами, обеспечивающими проведение регионального</w:t>
      </w:r>
      <w:r w:rsidRPr="007D63BA">
        <w:rPr>
          <w:rFonts w:eastAsia="Times New Roman" w:cs="Times New Roman"/>
          <w:szCs w:val="28"/>
          <w:lang w:val="ru-RU"/>
        </w:rPr>
        <w:t xml:space="preserve"> этапа Конкурса, вплоть до окончания Фестиваля исследовательских проектов.</w:t>
      </w:r>
    </w:p>
    <w:p w14:paraId="6B06BB20" w14:textId="47BE7999" w:rsidR="007D63BA" w:rsidRPr="007D63BA" w:rsidRDefault="007D63BA" w:rsidP="007D63BA">
      <w:pPr>
        <w:spacing w:after="0" w:line="360" w:lineRule="auto"/>
        <w:ind w:leftChars="0" w:left="3" w:firstLineChars="0" w:firstLine="703"/>
        <w:rPr>
          <w:rFonts w:cs="Times New Roman"/>
          <w:b/>
          <w:bCs/>
          <w:color w:val="auto"/>
          <w:szCs w:val="28"/>
          <w:lang w:val="ru-RU"/>
        </w:rPr>
      </w:pPr>
      <w:r w:rsidRPr="007D63BA">
        <w:rPr>
          <w:rFonts w:cs="Times New Roman"/>
          <w:b/>
          <w:bCs/>
          <w:color w:val="auto"/>
          <w:szCs w:val="28"/>
          <w:shd w:val="clear" w:color="auto" w:fill="FDFDFF"/>
          <w:lang w:val="ru-RU"/>
        </w:rPr>
        <w:t xml:space="preserve">6. Протокол </w:t>
      </w:r>
      <w:r w:rsidR="00824C57" w:rsidRPr="00824C57">
        <w:rPr>
          <w:rFonts w:cs="Times New Roman"/>
          <w:b/>
          <w:bCs/>
          <w:color w:val="auto"/>
          <w:szCs w:val="28"/>
          <w:shd w:val="clear" w:color="auto" w:fill="FDFDFF"/>
          <w:lang w:val="ru-RU"/>
        </w:rPr>
        <w:t xml:space="preserve">экспертной оценки </w:t>
      </w:r>
      <w:r w:rsidRPr="007D63BA">
        <w:rPr>
          <w:rFonts w:cs="Times New Roman"/>
          <w:b/>
          <w:bCs/>
          <w:color w:val="auto"/>
          <w:szCs w:val="28"/>
          <w:shd w:val="clear" w:color="auto" w:fill="FDFDFF"/>
          <w:lang w:val="ru-RU"/>
        </w:rPr>
        <w:t xml:space="preserve">конкурсных работ </w:t>
      </w:r>
      <w:r w:rsidR="00922416">
        <w:rPr>
          <w:rFonts w:cs="Times New Roman"/>
          <w:b/>
          <w:bCs/>
          <w:color w:val="auto"/>
          <w:szCs w:val="28"/>
          <w:shd w:val="clear" w:color="auto" w:fill="FDFDFF"/>
          <w:lang w:val="ru-RU"/>
        </w:rPr>
        <w:t xml:space="preserve">участников </w:t>
      </w:r>
      <w:r w:rsidRPr="007D63BA">
        <w:rPr>
          <w:rFonts w:cs="Times New Roman"/>
          <w:b/>
          <w:bCs/>
          <w:color w:val="auto"/>
          <w:szCs w:val="28"/>
          <w:lang w:val="ru-RU"/>
        </w:rPr>
        <w:t xml:space="preserve">регионального этапа </w:t>
      </w:r>
      <w:r w:rsidRPr="007D63BA">
        <w:rPr>
          <w:lang w:val="ru-RU"/>
        </w:rPr>
        <w:t>(</w:t>
      </w:r>
      <w:r w:rsidRPr="00BE15C5">
        <w:rPr>
          <w:i/>
          <w:iCs/>
          <w:lang w:val="ru-RU"/>
        </w:rPr>
        <w:t xml:space="preserve">Приложение </w:t>
      </w:r>
      <w:r w:rsidR="000C3676" w:rsidRPr="00BE15C5">
        <w:rPr>
          <w:i/>
          <w:iCs/>
          <w:lang w:val="ru-RU"/>
        </w:rPr>
        <w:t>5</w:t>
      </w:r>
      <w:r w:rsidRPr="007D63BA">
        <w:rPr>
          <w:lang w:val="ru-RU"/>
        </w:rPr>
        <w:t>).</w:t>
      </w:r>
    </w:p>
    <w:p w14:paraId="7C45A206" w14:textId="0262C315" w:rsidR="007D63BA" w:rsidRPr="007D63BA" w:rsidRDefault="007D63BA" w:rsidP="007D63BA">
      <w:pPr>
        <w:spacing w:after="0" w:line="360" w:lineRule="auto"/>
        <w:ind w:leftChars="0" w:left="0" w:right="0" w:firstLineChars="252" w:firstLine="706"/>
        <w:rPr>
          <w:rFonts w:eastAsia="Times New Roman" w:cs="Times New Roman"/>
          <w:szCs w:val="28"/>
          <w:lang w:val="ru-RU"/>
        </w:rPr>
      </w:pPr>
      <w:r w:rsidRPr="007D63BA">
        <w:rPr>
          <w:rFonts w:eastAsia="Times New Roman" w:cs="Times New Roman"/>
          <w:szCs w:val="28"/>
          <w:lang w:val="ru-RU"/>
        </w:rPr>
        <w:t xml:space="preserve">Протокол </w:t>
      </w:r>
      <w:r w:rsidR="00824C57" w:rsidRPr="00824C57">
        <w:rPr>
          <w:rFonts w:eastAsia="Times New Roman" w:cs="Times New Roman"/>
          <w:szCs w:val="28"/>
          <w:lang w:val="ru-RU"/>
        </w:rPr>
        <w:t xml:space="preserve">экспертной оценки </w:t>
      </w:r>
      <w:r w:rsidRPr="007D63BA">
        <w:rPr>
          <w:rFonts w:eastAsia="Times New Roman" w:cs="Times New Roman"/>
          <w:szCs w:val="28"/>
          <w:lang w:val="ru-RU"/>
        </w:rPr>
        <w:t xml:space="preserve">конкурсных работ участников Конкурса составляется на основании данных, указанных в листах </w:t>
      </w:r>
      <w:r w:rsidR="00824C57">
        <w:rPr>
          <w:rFonts w:eastAsia="Times New Roman" w:cs="Times New Roman"/>
          <w:bCs/>
          <w:szCs w:val="28"/>
          <w:lang w:val="ru-RU"/>
        </w:rPr>
        <w:t>экспертной оценки исследовательских проектов</w:t>
      </w:r>
      <w:r w:rsidRPr="007D63BA">
        <w:rPr>
          <w:rFonts w:eastAsia="Times New Roman" w:cs="Times New Roman"/>
          <w:szCs w:val="28"/>
          <w:lang w:val="ru-RU"/>
        </w:rPr>
        <w:t>, составленных членами жюри регионального этапа Конкурса.</w:t>
      </w:r>
    </w:p>
    <w:p w14:paraId="1665B37F" w14:textId="4FC571B2"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lastRenderedPageBreak/>
        <w:t xml:space="preserve">Если </w:t>
      </w:r>
      <w:r w:rsidR="00824C57">
        <w:rPr>
          <w:rFonts w:eastAsia="Times New Roman" w:cs="Times New Roman"/>
          <w:szCs w:val="28"/>
          <w:lang w:val="ru-RU"/>
        </w:rPr>
        <w:t>экспертная оценка конкурсных</w:t>
      </w:r>
      <w:r w:rsidR="00824C57" w:rsidRPr="007D63BA">
        <w:rPr>
          <w:rFonts w:eastAsia="Times New Roman" w:cs="Times New Roman"/>
          <w:szCs w:val="28"/>
          <w:lang w:val="ru-RU"/>
        </w:rPr>
        <w:t xml:space="preserve"> </w:t>
      </w:r>
      <w:r w:rsidRPr="007D63BA">
        <w:rPr>
          <w:rFonts w:eastAsia="Times New Roman" w:cs="Times New Roman"/>
          <w:szCs w:val="28"/>
          <w:lang w:val="ru-RU"/>
        </w:rPr>
        <w:t xml:space="preserve">работ происходит дистанционно на электронном ресурсе, электронная форма протокола </w:t>
      </w:r>
      <w:r w:rsidR="00824C57" w:rsidRPr="00824C57">
        <w:rPr>
          <w:rFonts w:eastAsia="Times New Roman" w:cs="Times New Roman"/>
          <w:szCs w:val="28"/>
          <w:lang w:val="ru-RU"/>
        </w:rPr>
        <w:t xml:space="preserve">экспертной оценки </w:t>
      </w:r>
      <w:r w:rsidRPr="007D63BA">
        <w:rPr>
          <w:rFonts w:eastAsia="Times New Roman" w:cs="Times New Roman"/>
          <w:szCs w:val="28"/>
          <w:lang w:val="ru-RU"/>
        </w:rPr>
        <w:t xml:space="preserve">конкурсных работ </w:t>
      </w:r>
      <w:r w:rsidR="00824C57">
        <w:rPr>
          <w:rFonts w:eastAsia="Times New Roman" w:cs="Times New Roman"/>
          <w:szCs w:val="28"/>
          <w:lang w:val="ru-RU"/>
        </w:rPr>
        <w:t>данного этапа</w:t>
      </w:r>
      <w:r w:rsidR="00824C57" w:rsidRPr="007D63BA">
        <w:rPr>
          <w:rFonts w:eastAsia="Times New Roman" w:cs="Times New Roman"/>
          <w:szCs w:val="28"/>
          <w:lang w:val="ru-RU"/>
        </w:rPr>
        <w:t xml:space="preserve"> </w:t>
      </w:r>
      <w:r w:rsidRPr="007D63BA">
        <w:rPr>
          <w:rFonts w:eastAsia="Times New Roman" w:cs="Times New Roman"/>
          <w:szCs w:val="28"/>
          <w:lang w:val="ru-RU"/>
        </w:rPr>
        <w:t xml:space="preserve">Конкурса должна быть идентична предлагаемой. </w:t>
      </w:r>
    </w:p>
    <w:p w14:paraId="56A3D797" w14:textId="64A7AA94" w:rsidR="007D63BA" w:rsidRPr="007D63BA" w:rsidRDefault="007D63BA" w:rsidP="007D63BA">
      <w:pPr>
        <w:spacing w:after="0" w:line="360" w:lineRule="auto"/>
        <w:ind w:leftChars="0" w:left="3" w:firstLineChars="0" w:firstLine="702"/>
        <w:rPr>
          <w:rFonts w:cs="Times New Roman"/>
          <w:b/>
          <w:bCs/>
          <w:color w:val="auto"/>
          <w:szCs w:val="28"/>
          <w:lang w:val="ru-RU"/>
        </w:rPr>
      </w:pPr>
      <w:r w:rsidRPr="007D63BA">
        <w:rPr>
          <w:rFonts w:cs="Times New Roman"/>
          <w:b/>
          <w:bCs/>
          <w:color w:val="auto"/>
          <w:szCs w:val="28"/>
          <w:lang w:val="ru-RU"/>
        </w:rPr>
        <w:t xml:space="preserve">7. </w:t>
      </w:r>
      <w:r w:rsidR="00922416" w:rsidRPr="003478AD">
        <w:rPr>
          <w:rFonts w:eastAsia="Times New Roman" w:cs="Times New Roman"/>
          <w:b/>
          <w:color w:val="auto"/>
          <w:position w:val="0"/>
          <w:szCs w:val="28"/>
          <w:lang w:val="ru-RU" w:eastAsia="ru-RU"/>
        </w:rPr>
        <w:t>Рейтинговый список по итогам проведения регионального этапа</w:t>
      </w:r>
      <w:r w:rsidR="00922416" w:rsidRPr="00165974">
        <w:rPr>
          <w:rFonts w:eastAsia="Times New Roman" w:cs="Times New Roman"/>
          <w:b/>
          <w:color w:val="auto"/>
          <w:position w:val="0"/>
          <w:szCs w:val="28"/>
          <w:lang w:val="ru-RU" w:eastAsia="ru-RU"/>
        </w:rPr>
        <w:t xml:space="preserve"> </w:t>
      </w:r>
      <w:r w:rsidR="00922416">
        <w:rPr>
          <w:rFonts w:eastAsia="Times New Roman" w:cs="Times New Roman"/>
          <w:b/>
          <w:color w:val="auto"/>
          <w:position w:val="0"/>
          <w:szCs w:val="28"/>
          <w:lang w:val="ru-RU" w:eastAsia="ru-RU"/>
        </w:rPr>
        <w:t xml:space="preserve">Конкурса </w:t>
      </w:r>
      <w:r w:rsidRPr="007D63BA">
        <w:rPr>
          <w:lang w:val="ru-RU"/>
        </w:rPr>
        <w:t>(</w:t>
      </w:r>
      <w:r w:rsidRPr="00BE15C5">
        <w:rPr>
          <w:i/>
          <w:iCs/>
          <w:lang w:val="ru-RU"/>
        </w:rPr>
        <w:t xml:space="preserve">Приложение </w:t>
      </w:r>
      <w:r w:rsidR="000C3676" w:rsidRPr="00BE15C5">
        <w:rPr>
          <w:i/>
          <w:iCs/>
          <w:lang w:val="ru-RU"/>
        </w:rPr>
        <w:t>6</w:t>
      </w:r>
      <w:r w:rsidRPr="007D63BA">
        <w:rPr>
          <w:lang w:val="ru-RU"/>
        </w:rPr>
        <w:t>).</w:t>
      </w:r>
    </w:p>
    <w:p w14:paraId="6692AE7E" w14:textId="0F47E5B5"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 xml:space="preserve">Формирование рейтингового списка основывается на протоколах </w:t>
      </w:r>
      <w:r w:rsidR="00824C57">
        <w:rPr>
          <w:rFonts w:eastAsia="Times New Roman" w:cs="Times New Roman"/>
          <w:szCs w:val="28"/>
          <w:lang w:val="ru-RU"/>
        </w:rPr>
        <w:t>экспертной оценки</w:t>
      </w:r>
      <w:r w:rsidR="00824C57" w:rsidRPr="007D63BA">
        <w:rPr>
          <w:rFonts w:eastAsia="Times New Roman" w:cs="Times New Roman"/>
          <w:szCs w:val="28"/>
          <w:lang w:val="ru-RU"/>
        </w:rPr>
        <w:t xml:space="preserve"> </w:t>
      </w:r>
      <w:r w:rsidRPr="007D63BA">
        <w:rPr>
          <w:rFonts w:eastAsia="Times New Roman" w:cs="Times New Roman"/>
          <w:szCs w:val="28"/>
          <w:lang w:val="ru-RU"/>
        </w:rPr>
        <w:t>работ участников Конкурса регионального этапа. В списке участники Конкурса располагаются в порядке убывания количества баллов, выставленных за каждую работу всеми членами жюри. Рейтинговый список составляется отдельно для каждого тематического направления Конкурса.</w:t>
      </w:r>
    </w:p>
    <w:p w14:paraId="243D1488" w14:textId="7B9FBFA9"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Рейтинговый список заверяется печатью исполнительно</w:t>
      </w:r>
      <w:r w:rsidR="00824C57">
        <w:rPr>
          <w:rFonts w:eastAsia="Times New Roman" w:cs="Times New Roman"/>
          <w:szCs w:val="28"/>
          <w:lang w:val="ru-RU"/>
        </w:rPr>
        <w:t>го</w:t>
      </w:r>
      <w:r w:rsidRPr="007D63BA">
        <w:rPr>
          <w:rFonts w:eastAsia="Times New Roman" w:cs="Times New Roman"/>
          <w:szCs w:val="28"/>
          <w:lang w:val="ru-RU"/>
        </w:rPr>
        <w:t xml:space="preserve"> </w:t>
      </w:r>
      <w:r w:rsidR="00824C57" w:rsidRPr="007D63BA">
        <w:rPr>
          <w:rFonts w:eastAsia="Times New Roman" w:cs="Times New Roman"/>
          <w:szCs w:val="28"/>
          <w:lang w:val="ru-RU"/>
        </w:rPr>
        <w:t xml:space="preserve">органа </w:t>
      </w:r>
      <w:r w:rsidRPr="007D63BA">
        <w:rPr>
          <w:rFonts w:eastAsia="Times New Roman" w:cs="Times New Roman"/>
          <w:szCs w:val="28"/>
          <w:lang w:val="ru-RU"/>
        </w:rPr>
        <w:t xml:space="preserve">субъекта Российской Федерации, осуществляющего </w:t>
      </w:r>
      <w:bookmarkStart w:id="21" w:name="_Hlk125458097"/>
      <w:r w:rsidRPr="007D63BA">
        <w:rPr>
          <w:rFonts w:eastAsia="Times New Roman" w:cs="Times New Roman"/>
          <w:szCs w:val="28"/>
          <w:lang w:val="ru-RU"/>
        </w:rPr>
        <w:t>государственное</w:t>
      </w:r>
      <w:bookmarkEnd w:id="21"/>
      <w:r w:rsidRPr="007D63BA">
        <w:rPr>
          <w:rFonts w:eastAsia="Times New Roman" w:cs="Times New Roman"/>
          <w:szCs w:val="28"/>
          <w:lang w:val="ru-RU"/>
        </w:rPr>
        <w:t xml:space="preserve"> управление в сфере образования. Рейтинговый список хранится вместе с другими документами, обеспечивающими проведение регионального этапа Конкурса, до окончания Фестиваля исследовательских проектов.</w:t>
      </w:r>
    </w:p>
    <w:p w14:paraId="56496971" w14:textId="3A88BE9D" w:rsidR="007D63BA" w:rsidRPr="007D63BA" w:rsidRDefault="007D63BA" w:rsidP="007D63BA">
      <w:pPr>
        <w:shd w:val="clear" w:color="auto" w:fill="FDFDFF"/>
        <w:suppressAutoHyphens w:val="0"/>
        <w:spacing w:after="0" w:line="360" w:lineRule="auto"/>
        <w:ind w:leftChars="0" w:left="0" w:right="0" w:firstLineChars="0" w:firstLine="705"/>
        <w:outlineLvl w:val="9"/>
        <w:rPr>
          <w:rFonts w:eastAsia="Times New Roman" w:cs="Times New Roman"/>
          <w:color w:val="auto"/>
          <w:position w:val="0"/>
          <w:szCs w:val="28"/>
          <w:lang w:val="ru-RU" w:eastAsia="ru-RU"/>
        </w:rPr>
      </w:pPr>
      <w:r w:rsidRPr="007D63BA">
        <w:rPr>
          <w:rFonts w:eastAsia="Times New Roman" w:cs="Times New Roman"/>
          <w:b/>
          <w:bCs/>
          <w:color w:val="auto"/>
          <w:position w:val="0"/>
          <w:szCs w:val="28"/>
          <w:lang w:val="ru-RU" w:eastAsia="ru-RU"/>
        </w:rPr>
        <w:t xml:space="preserve">8. </w:t>
      </w:r>
      <w:r w:rsidR="00D30B7D" w:rsidRPr="00D30B7D">
        <w:rPr>
          <w:rFonts w:eastAsia="Times New Roman" w:cs="Times New Roman"/>
          <w:b/>
          <w:bCs/>
          <w:color w:val="auto"/>
          <w:position w:val="0"/>
          <w:szCs w:val="28"/>
          <w:lang w:val="ru-RU" w:eastAsia="ru-RU"/>
        </w:rPr>
        <w:t xml:space="preserve">Сопроводительный лист передачи работ-победителей регионального этапа на федеральный этап </w:t>
      </w:r>
      <w:r w:rsidR="00D30B7D">
        <w:rPr>
          <w:rFonts w:eastAsia="Times New Roman" w:cs="Times New Roman"/>
          <w:b/>
          <w:bCs/>
          <w:color w:val="auto"/>
          <w:position w:val="0"/>
          <w:szCs w:val="28"/>
          <w:lang w:val="ru-RU" w:eastAsia="ru-RU"/>
        </w:rPr>
        <w:t xml:space="preserve">Конкурса </w:t>
      </w:r>
      <w:r w:rsidRPr="007D63BA">
        <w:rPr>
          <w:rFonts w:eastAsia="Times New Roman" w:cs="Times New Roman"/>
          <w:color w:val="auto"/>
          <w:position w:val="0"/>
          <w:szCs w:val="28"/>
          <w:lang w:val="ru-RU" w:eastAsia="ru-RU"/>
        </w:rPr>
        <w:t>(</w:t>
      </w:r>
      <w:r w:rsidRPr="00BE15C5">
        <w:rPr>
          <w:rFonts w:eastAsia="Times New Roman" w:cs="Times New Roman"/>
          <w:i/>
          <w:iCs/>
          <w:color w:val="auto"/>
          <w:position w:val="0"/>
          <w:szCs w:val="28"/>
          <w:lang w:val="ru-RU" w:eastAsia="ru-RU"/>
        </w:rPr>
        <w:t xml:space="preserve">Приложение </w:t>
      </w:r>
      <w:r w:rsidR="000C3676" w:rsidRPr="00BE15C5">
        <w:rPr>
          <w:rFonts w:eastAsia="Times New Roman" w:cs="Times New Roman"/>
          <w:i/>
          <w:iCs/>
          <w:color w:val="auto"/>
          <w:position w:val="0"/>
          <w:szCs w:val="28"/>
          <w:lang w:val="ru-RU" w:eastAsia="ru-RU"/>
        </w:rPr>
        <w:t>7</w:t>
      </w:r>
      <w:r w:rsidRPr="007D63BA">
        <w:rPr>
          <w:rFonts w:eastAsia="Times New Roman" w:cs="Times New Roman"/>
          <w:color w:val="auto"/>
          <w:position w:val="0"/>
          <w:szCs w:val="28"/>
          <w:lang w:val="ru-RU" w:eastAsia="ru-RU"/>
        </w:rPr>
        <w:t>).</w:t>
      </w:r>
    </w:p>
    <w:p w14:paraId="595EEB31" w14:textId="330DAE11"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 xml:space="preserve">Сопроводительный лист представляет собой выписку из рейтингового списка участников регионального этапа Конкурса, содержащий сведения об участниках Конкурса, чьи работы </w:t>
      </w:r>
      <w:r w:rsidR="00F71BF7">
        <w:rPr>
          <w:rFonts w:eastAsia="Times New Roman" w:cs="Times New Roman"/>
          <w:szCs w:val="28"/>
          <w:lang w:val="ru-RU"/>
        </w:rPr>
        <w:t xml:space="preserve">по результатам экспертной оценки жюри регионального этапа Конкурса набрали наибольшее количество баллов и </w:t>
      </w:r>
      <w:r w:rsidRPr="007D63BA">
        <w:rPr>
          <w:rFonts w:eastAsia="Times New Roman" w:cs="Times New Roman"/>
          <w:szCs w:val="28"/>
          <w:lang w:val="ru-RU"/>
        </w:rPr>
        <w:t>передаются на федеральный этап</w:t>
      </w:r>
      <w:r w:rsidR="00F71BF7">
        <w:rPr>
          <w:rFonts w:eastAsia="Times New Roman" w:cs="Times New Roman"/>
          <w:szCs w:val="28"/>
          <w:lang w:val="ru-RU"/>
        </w:rPr>
        <w:t xml:space="preserve"> Конкурса</w:t>
      </w:r>
      <w:r w:rsidRPr="007D63BA">
        <w:rPr>
          <w:rFonts w:eastAsia="Times New Roman" w:cs="Times New Roman"/>
          <w:szCs w:val="28"/>
          <w:lang w:val="ru-RU"/>
        </w:rPr>
        <w:t>. Сопроводительный лист заверяется печатью исполнительно</w:t>
      </w:r>
      <w:r w:rsidR="00F71BF7">
        <w:rPr>
          <w:rFonts w:eastAsia="Times New Roman" w:cs="Times New Roman"/>
          <w:szCs w:val="28"/>
          <w:lang w:val="ru-RU"/>
        </w:rPr>
        <w:t>го</w:t>
      </w:r>
      <w:r w:rsidRPr="007D63BA">
        <w:rPr>
          <w:rFonts w:eastAsia="Times New Roman" w:cs="Times New Roman"/>
          <w:szCs w:val="28"/>
          <w:lang w:val="ru-RU"/>
        </w:rPr>
        <w:t xml:space="preserve"> </w:t>
      </w:r>
      <w:r w:rsidR="00F71BF7" w:rsidRPr="007D63BA">
        <w:rPr>
          <w:rFonts w:eastAsia="Times New Roman" w:cs="Times New Roman"/>
          <w:szCs w:val="28"/>
          <w:lang w:val="ru-RU"/>
        </w:rPr>
        <w:t xml:space="preserve">органа </w:t>
      </w:r>
      <w:r w:rsidRPr="007D63BA">
        <w:rPr>
          <w:rFonts w:eastAsia="Times New Roman" w:cs="Times New Roman"/>
          <w:szCs w:val="28"/>
          <w:lang w:val="ru-RU"/>
        </w:rPr>
        <w:t>субъекта Российской Федерации, осуществляющего государственное управление в сфере образования.</w:t>
      </w:r>
    </w:p>
    <w:p w14:paraId="29719A28" w14:textId="77777777"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При передаче работ на федеральный этап Конкурса копия сопроводительного листа в сканированном виде должна быть размещена в личном кабинете Координатора на официальном сайте Конкурса.</w:t>
      </w:r>
    </w:p>
    <w:p w14:paraId="0B12B9C2" w14:textId="39030261" w:rsidR="007D63BA" w:rsidRPr="007D63BA" w:rsidRDefault="007D63BA" w:rsidP="00BE15C5">
      <w:pPr>
        <w:shd w:val="clear" w:color="auto" w:fill="FDFDFF"/>
        <w:suppressAutoHyphens w:val="0"/>
        <w:spacing w:after="0" w:line="360" w:lineRule="auto"/>
        <w:ind w:leftChars="0" w:left="0" w:right="0" w:firstLineChars="0" w:firstLine="705"/>
        <w:outlineLvl w:val="9"/>
        <w:rPr>
          <w:rFonts w:cs="Times New Roman"/>
          <w:color w:val="auto"/>
          <w:szCs w:val="28"/>
          <w:lang w:val="ru-RU"/>
        </w:rPr>
      </w:pPr>
      <w:r w:rsidRPr="007D63BA">
        <w:rPr>
          <w:rFonts w:eastAsia="Times New Roman" w:cs="Times New Roman"/>
          <w:b/>
          <w:bCs/>
          <w:color w:val="auto"/>
          <w:position w:val="0"/>
          <w:szCs w:val="28"/>
          <w:lang w:val="ru-RU" w:eastAsia="ru-RU"/>
        </w:rPr>
        <w:lastRenderedPageBreak/>
        <w:t xml:space="preserve">9. </w:t>
      </w:r>
      <w:r w:rsidRPr="007D63BA">
        <w:rPr>
          <w:b/>
          <w:bCs/>
          <w:szCs w:val="28"/>
          <w:lang w:val="ru-RU"/>
        </w:rPr>
        <w:t xml:space="preserve">Отчет </w:t>
      </w:r>
      <w:r w:rsidR="00903630">
        <w:rPr>
          <w:b/>
          <w:bCs/>
          <w:szCs w:val="28"/>
          <w:lang w:val="ru-RU"/>
        </w:rPr>
        <w:t>К</w:t>
      </w:r>
      <w:r w:rsidR="00903630" w:rsidRPr="00903630">
        <w:rPr>
          <w:b/>
          <w:bCs/>
          <w:szCs w:val="28"/>
          <w:lang w:val="ru-RU"/>
        </w:rPr>
        <w:t>оординатор</w:t>
      </w:r>
      <w:r w:rsidR="00903630">
        <w:rPr>
          <w:b/>
          <w:bCs/>
          <w:szCs w:val="28"/>
          <w:lang w:val="ru-RU"/>
        </w:rPr>
        <w:t>а</w:t>
      </w:r>
      <w:r w:rsidR="00903630" w:rsidRPr="00903630">
        <w:rPr>
          <w:b/>
          <w:bCs/>
          <w:szCs w:val="28"/>
          <w:lang w:val="ru-RU"/>
        </w:rPr>
        <w:t xml:space="preserve"> по итогам регионального этапа Конкурса проектов </w:t>
      </w:r>
      <w:r w:rsidRPr="007D63BA">
        <w:rPr>
          <w:rFonts w:cs="Times New Roman"/>
          <w:color w:val="auto"/>
          <w:szCs w:val="28"/>
          <w:lang w:val="ru-RU"/>
        </w:rPr>
        <w:t xml:space="preserve">создаётся Координатором по итогам регионального этапа Конкурса. При создании отчета Координатор обязан указать следующую информацию: </w:t>
      </w:r>
    </w:p>
    <w:p w14:paraId="5A1498FC" w14:textId="19242725" w:rsidR="00E35104" w:rsidRPr="00965402" w:rsidRDefault="00965402" w:rsidP="00965402">
      <w:pPr>
        <w:spacing w:after="0" w:line="360" w:lineRule="auto"/>
        <w:ind w:leftChars="0" w:left="0" w:right="0" w:firstLineChars="0" w:firstLine="708"/>
        <w:rPr>
          <w:rFonts w:cs="Times New Roman"/>
          <w:color w:val="auto"/>
          <w:szCs w:val="28"/>
          <w:lang w:val="ru-RU"/>
        </w:rPr>
      </w:pPr>
      <w:r>
        <w:rPr>
          <w:rFonts w:cs="Times New Roman"/>
          <w:color w:val="auto"/>
          <w:szCs w:val="28"/>
          <w:lang w:val="ru-RU"/>
        </w:rPr>
        <w:t xml:space="preserve">1. </w:t>
      </w:r>
      <w:r w:rsidR="00E35104" w:rsidRPr="00965402">
        <w:rPr>
          <w:rFonts w:cs="Times New Roman"/>
          <w:color w:val="auto"/>
          <w:szCs w:val="28"/>
          <w:lang w:val="ru-RU"/>
        </w:rPr>
        <w:t>Даты проведения регионального этапа</w:t>
      </w:r>
      <w:r w:rsidR="00715F05">
        <w:rPr>
          <w:rFonts w:cs="Times New Roman"/>
          <w:color w:val="auto"/>
          <w:szCs w:val="28"/>
          <w:lang w:val="ru-RU"/>
        </w:rPr>
        <w:t xml:space="preserve"> Конкурса</w:t>
      </w:r>
      <w:r w:rsidR="00E35104" w:rsidRPr="00965402">
        <w:rPr>
          <w:rFonts w:cs="Times New Roman"/>
          <w:color w:val="auto"/>
          <w:szCs w:val="28"/>
          <w:lang w:val="ru-RU"/>
        </w:rPr>
        <w:t>.</w:t>
      </w:r>
    </w:p>
    <w:p w14:paraId="46354558" w14:textId="437F0387" w:rsidR="00965402" w:rsidRPr="00965402" w:rsidRDefault="00965402" w:rsidP="00965402">
      <w:pPr>
        <w:spacing w:after="0" w:line="360" w:lineRule="auto"/>
        <w:ind w:leftChars="0" w:left="708" w:right="0" w:firstLineChars="0" w:firstLine="0"/>
        <w:rPr>
          <w:rFonts w:cs="Times New Roman"/>
          <w:color w:val="auto"/>
          <w:szCs w:val="28"/>
          <w:lang w:val="ru-RU"/>
        </w:rPr>
      </w:pPr>
      <w:r>
        <w:rPr>
          <w:rFonts w:cs="Times New Roman"/>
          <w:color w:val="auto"/>
          <w:szCs w:val="28"/>
          <w:lang w:val="ru-RU"/>
        </w:rPr>
        <w:t xml:space="preserve">2. </w:t>
      </w:r>
      <w:r w:rsidRPr="00965402">
        <w:rPr>
          <w:rFonts w:cs="Times New Roman"/>
          <w:color w:val="auto"/>
          <w:szCs w:val="28"/>
          <w:lang w:val="ru-RU"/>
        </w:rPr>
        <w:t>Дат</w:t>
      </w:r>
      <w:r w:rsidR="00077562">
        <w:rPr>
          <w:rFonts w:cs="Times New Roman"/>
          <w:color w:val="auto"/>
          <w:szCs w:val="28"/>
          <w:lang w:val="ru-RU"/>
        </w:rPr>
        <w:t>у</w:t>
      </w:r>
      <w:r w:rsidRPr="00965402">
        <w:rPr>
          <w:rFonts w:cs="Times New Roman"/>
          <w:color w:val="auto"/>
          <w:szCs w:val="28"/>
          <w:lang w:val="ru-RU"/>
        </w:rPr>
        <w:t xml:space="preserve"> и место проведения церемонии награждения</w:t>
      </w:r>
      <w:r>
        <w:rPr>
          <w:rFonts w:cs="Times New Roman"/>
          <w:color w:val="auto"/>
          <w:szCs w:val="28"/>
          <w:lang w:val="ru-RU"/>
        </w:rPr>
        <w:t xml:space="preserve"> победителей и призёров регионального этапа</w:t>
      </w:r>
      <w:r w:rsidR="00715F05">
        <w:rPr>
          <w:rFonts w:cs="Times New Roman"/>
          <w:color w:val="auto"/>
          <w:szCs w:val="28"/>
          <w:lang w:val="ru-RU"/>
        </w:rPr>
        <w:t xml:space="preserve"> Конкурса</w:t>
      </w:r>
      <w:r w:rsidRPr="00965402">
        <w:rPr>
          <w:rFonts w:cs="Times New Roman"/>
          <w:color w:val="auto"/>
          <w:szCs w:val="28"/>
          <w:lang w:val="ru-RU"/>
        </w:rPr>
        <w:t>.</w:t>
      </w:r>
    </w:p>
    <w:p w14:paraId="38685986" w14:textId="448CCB54" w:rsidR="00E35104" w:rsidRDefault="00965402" w:rsidP="00E35104">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3</w:t>
      </w:r>
      <w:r w:rsidR="00E35104">
        <w:rPr>
          <w:rFonts w:cs="Times New Roman"/>
          <w:color w:val="auto"/>
          <w:szCs w:val="28"/>
          <w:lang w:val="ru-RU"/>
        </w:rPr>
        <w:t>.</w:t>
      </w:r>
      <w:r w:rsidR="002F6C9B">
        <w:rPr>
          <w:rFonts w:cs="Times New Roman"/>
          <w:color w:val="auto"/>
          <w:szCs w:val="28"/>
          <w:lang w:val="ru-RU"/>
        </w:rPr>
        <w:t xml:space="preserve"> </w:t>
      </w:r>
      <w:r w:rsidR="00903630">
        <w:rPr>
          <w:rFonts w:cs="Times New Roman"/>
          <w:color w:val="auto"/>
          <w:szCs w:val="28"/>
          <w:lang w:val="ru-RU"/>
        </w:rPr>
        <w:t>Полные названия п</w:t>
      </w:r>
      <w:r w:rsidR="00E35104">
        <w:rPr>
          <w:rFonts w:cs="Times New Roman"/>
          <w:color w:val="auto"/>
          <w:szCs w:val="28"/>
          <w:lang w:val="ru-RU"/>
        </w:rPr>
        <w:t>риказ</w:t>
      </w:r>
      <w:r w:rsidR="00903630">
        <w:rPr>
          <w:rFonts w:cs="Times New Roman"/>
          <w:color w:val="auto"/>
          <w:szCs w:val="28"/>
          <w:lang w:val="ru-RU"/>
        </w:rPr>
        <w:t>ов</w:t>
      </w:r>
      <w:r w:rsidR="00E35104">
        <w:rPr>
          <w:rFonts w:cs="Times New Roman"/>
          <w:color w:val="auto"/>
          <w:szCs w:val="28"/>
          <w:lang w:val="ru-RU"/>
        </w:rPr>
        <w:t xml:space="preserve"> по утверждению регионального Положения и жюри регионального этапа</w:t>
      </w:r>
      <w:r w:rsidR="00715F05">
        <w:rPr>
          <w:rFonts w:cs="Times New Roman"/>
          <w:color w:val="auto"/>
          <w:szCs w:val="28"/>
          <w:lang w:val="ru-RU"/>
        </w:rPr>
        <w:t xml:space="preserve"> Конкурса</w:t>
      </w:r>
      <w:r w:rsidR="00E35104">
        <w:rPr>
          <w:rFonts w:cs="Times New Roman"/>
          <w:color w:val="auto"/>
          <w:szCs w:val="28"/>
          <w:lang w:val="ru-RU"/>
        </w:rPr>
        <w:t>.</w:t>
      </w:r>
    </w:p>
    <w:p w14:paraId="686CF88D" w14:textId="5EBDF7CA" w:rsidR="007D63BA" w:rsidRPr="007D63BA" w:rsidRDefault="00965402" w:rsidP="00CB344E">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4</w:t>
      </w:r>
      <w:r w:rsidR="007D63BA" w:rsidRPr="007D63BA">
        <w:rPr>
          <w:rFonts w:cs="Times New Roman"/>
          <w:color w:val="auto"/>
          <w:szCs w:val="28"/>
          <w:lang w:val="ru-RU"/>
        </w:rPr>
        <w:t xml:space="preserve">. Количество </w:t>
      </w:r>
      <w:r w:rsidR="002F6C9B">
        <w:rPr>
          <w:rFonts w:cs="Times New Roman"/>
          <w:color w:val="auto"/>
          <w:szCs w:val="28"/>
          <w:lang w:val="ru-RU"/>
        </w:rPr>
        <w:t>конкурсных работ</w:t>
      </w:r>
      <w:r w:rsidR="007D63BA" w:rsidRPr="007D63BA">
        <w:rPr>
          <w:rFonts w:cs="Times New Roman"/>
          <w:color w:val="auto"/>
          <w:szCs w:val="28"/>
          <w:lang w:val="ru-RU"/>
        </w:rPr>
        <w:t xml:space="preserve">, </w:t>
      </w:r>
      <w:r w:rsidR="002F6C9B">
        <w:rPr>
          <w:rFonts w:cs="Times New Roman"/>
          <w:color w:val="auto"/>
          <w:szCs w:val="28"/>
          <w:lang w:val="ru-RU"/>
        </w:rPr>
        <w:t>выдвинутых для</w:t>
      </w:r>
      <w:r w:rsidR="007D63BA" w:rsidRPr="007D63BA">
        <w:rPr>
          <w:rFonts w:cs="Times New Roman"/>
          <w:color w:val="auto"/>
          <w:szCs w:val="28"/>
          <w:lang w:val="ru-RU"/>
        </w:rPr>
        <w:t xml:space="preserve"> участи</w:t>
      </w:r>
      <w:r w:rsidR="002F6C9B">
        <w:rPr>
          <w:rFonts w:cs="Times New Roman"/>
          <w:color w:val="auto"/>
          <w:szCs w:val="28"/>
          <w:lang w:val="ru-RU"/>
        </w:rPr>
        <w:t>я</w:t>
      </w:r>
      <w:r w:rsidR="007D63BA" w:rsidRPr="007D63BA">
        <w:rPr>
          <w:rFonts w:cs="Times New Roman"/>
          <w:color w:val="auto"/>
          <w:szCs w:val="28"/>
          <w:lang w:val="ru-RU"/>
        </w:rPr>
        <w:t xml:space="preserve"> в региональном этапе</w:t>
      </w:r>
      <w:r w:rsidR="00AC3E77">
        <w:rPr>
          <w:rFonts w:cs="Times New Roman"/>
          <w:color w:val="auto"/>
          <w:szCs w:val="28"/>
          <w:lang w:val="ru-RU"/>
        </w:rPr>
        <w:t xml:space="preserve"> Конкурса</w:t>
      </w:r>
      <w:r w:rsidR="007D63BA" w:rsidRPr="007D63BA">
        <w:rPr>
          <w:rFonts w:cs="Times New Roman"/>
          <w:color w:val="auto"/>
          <w:szCs w:val="28"/>
          <w:lang w:val="ru-RU"/>
        </w:rPr>
        <w:t xml:space="preserve">. </w:t>
      </w:r>
    </w:p>
    <w:p w14:paraId="37883874" w14:textId="7AB72609" w:rsidR="007D63BA" w:rsidRPr="007D63BA" w:rsidRDefault="00965402" w:rsidP="00CB344E">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5</w:t>
      </w:r>
      <w:r w:rsidR="007D63BA" w:rsidRPr="007D63BA">
        <w:rPr>
          <w:rFonts w:cs="Times New Roman"/>
          <w:color w:val="auto"/>
          <w:szCs w:val="28"/>
          <w:lang w:val="ru-RU"/>
        </w:rPr>
        <w:t xml:space="preserve">. Общее количество </w:t>
      </w:r>
      <w:r w:rsidR="00F71BF7">
        <w:rPr>
          <w:rFonts w:cs="Times New Roman"/>
          <w:color w:val="auto"/>
          <w:szCs w:val="28"/>
          <w:lang w:val="ru-RU"/>
        </w:rPr>
        <w:t>обучающихся и руководителей проектных групп</w:t>
      </w:r>
      <w:r w:rsidR="007D63BA" w:rsidRPr="007D63BA">
        <w:rPr>
          <w:rFonts w:cs="Times New Roman"/>
          <w:color w:val="auto"/>
          <w:szCs w:val="28"/>
          <w:lang w:val="ru-RU"/>
        </w:rPr>
        <w:t>, принявших участие в региональном этапе</w:t>
      </w:r>
      <w:r w:rsidR="00AC3E77">
        <w:rPr>
          <w:rFonts w:cs="Times New Roman"/>
          <w:color w:val="auto"/>
          <w:szCs w:val="28"/>
          <w:lang w:val="ru-RU"/>
        </w:rPr>
        <w:t xml:space="preserve"> Конкурса</w:t>
      </w:r>
      <w:r w:rsidR="007D63BA" w:rsidRPr="007D63BA">
        <w:rPr>
          <w:rFonts w:cs="Times New Roman"/>
          <w:color w:val="auto"/>
          <w:szCs w:val="28"/>
          <w:lang w:val="ru-RU"/>
        </w:rPr>
        <w:t>.</w:t>
      </w:r>
    </w:p>
    <w:p w14:paraId="7FEA7DF2" w14:textId="793597D8" w:rsidR="007D63BA" w:rsidRPr="007D63BA" w:rsidRDefault="00965402" w:rsidP="00CB344E">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6</w:t>
      </w:r>
      <w:r w:rsidR="007D63BA" w:rsidRPr="007D63BA">
        <w:rPr>
          <w:rFonts w:cs="Times New Roman"/>
          <w:color w:val="auto"/>
          <w:szCs w:val="28"/>
          <w:lang w:val="ru-RU"/>
        </w:rPr>
        <w:t xml:space="preserve">. Распределение </w:t>
      </w:r>
      <w:r w:rsidR="00F71BF7" w:rsidRPr="007D63BA">
        <w:rPr>
          <w:rFonts w:cs="Times New Roman"/>
          <w:color w:val="auto"/>
          <w:szCs w:val="28"/>
          <w:lang w:val="ru-RU"/>
        </w:rPr>
        <w:t>по тематическим направлениям Конкурса</w:t>
      </w:r>
      <w:r w:rsidR="00F71BF7">
        <w:rPr>
          <w:rFonts w:cs="Times New Roman"/>
          <w:color w:val="auto"/>
          <w:szCs w:val="28"/>
          <w:lang w:val="ru-RU"/>
        </w:rPr>
        <w:t xml:space="preserve"> </w:t>
      </w:r>
      <w:r w:rsidR="007D63BA" w:rsidRPr="007D63BA">
        <w:rPr>
          <w:rFonts w:cs="Times New Roman"/>
          <w:color w:val="auto"/>
          <w:szCs w:val="28"/>
          <w:lang w:val="ru-RU"/>
        </w:rPr>
        <w:t>конкурсных работ, принявших участие в региональном этапе</w:t>
      </w:r>
      <w:r w:rsidR="00F71BF7">
        <w:rPr>
          <w:rFonts w:cs="Times New Roman"/>
          <w:color w:val="auto"/>
          <w:szCs w:val="28"/>
          <w:lang w:val="ru-RU"/>
        </w:rPr>
        <w:t xml:space="preserve"> Конкурса.</w:t>
      </w:r>
      <w:r w:rsidR="007D63BA" w:rsidRPr="007D63BA">
        <w:rPr>
          <w:rFonts w:cs="Times New Roman"/>
          <w:color w:val="auto"/>
          <w:szCs w:val="28"/>
          <w:lang w:val="ru-RU"/>
        </w:rPr>
        <w:t xml:space="preserve"> </w:t>
      </w:r>
    </w:p>
    <w:p w14:paraId="590EED46" w14:textId="39B8FEE0" w:rsidR="00E35104" w:rsidRDefault="00965402" w:rsidP="00E35104">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7</w:t>
      </w:r>
      <w:r w:rsidR="00E35104">
        <w:rPr>
          <w:rFonts w:cs="Times New Roman"/>
          <w:color w:val="auto"/>
          <w:szCs w:val="28"/>
          <w:lang w:val="ru-RU"/>
        </w:rPr>
        <w:t xml:space="preserve">. Распределение </w:t>
      </w:r>
      <w:r w:rsidR="002F6C9B">
        <w:rPr>
          <w:rFonts w:cs="Times New Roman"/>
          <w:color w:val="auto"/>
          <w:szCs w:val="28"/>
          <w:lang w:val="ru-RU"/>
        </w:rPr>
        <w:t xml:space="preserve">конкурсных </w:t>
      </w:r>
      <w:r w:rsidR="00E35104">
        <w:rPr>
          <w:rFonts w:cs="Times New Roman"/>
          <w:color w:val="auto"/>
          <w:szCs w:val="28"/>
          <w:lang w:val="ru-RU"/>
        </w:rPr>
        <w:t>работ по типам образовательных организаций</w:t>
      </w:r>
      <w:r w:rsidR="00F71BF7">
        <w:rPr>
          <w:rFonts w:cs="Times New Roman"/>
          <w:color w:val="auto"/>
          <w:szCs w:val="28"/>
          <w:lang w:val="ru-RU"/>
        </w:rPr>
        <w:t>,</w:t>
      </w:r>
      <w:r w:rsidR="00E35104">
        <w:rPr>
          <w:rFonts w:cs="Times New Roman"/>
          <w:color w:val="auto"/>
          <w:szCs w:val="28"/>
          <w:lang w:val="ru-RU"/>
        </w:rPr>
        <w:t xml:space="preserve"> обучающиеся которых стали участниками регионального этапа Конкурса.</w:t>
      </w:r>
    </w:p>
    <w:p w14:paraId="0CE63D76" w14:textId="1DA72AC3" w:rsidR="00E35104" w:rsidRPr="00077562" w:rsidRDefault="00965402" w:rsidP="00E35104">
      <w:pPr>
        <w:spacing w:after="0" w:line="360" w:lineRule="auto"/>
        <w:ind w:leftChars="0" w:left="3" w:right="0" w:firstLineChars="0" w:firstLine="705"/>
        <w:rPr>
          <w:rFonts w:cs="Times New Roman"/>
          <w:color w:val="auto"/>
          <w:szCs w:val="28"/>
          <w:lang w:val="ru-RU"/>
        </w:rPr>
      </w:pPr>
      <w:r w:rsidRPr="00771B0D">
        <w:rPr>
          <w:rFonts w:cs="Times New Roman"/>
          <w:color w:val="auto"/>
          <w:szCs w:val="28"/>
          <w:lang w:val="ru-RU"/>
        </w:rPr>
        <w:t>8</w:t>
      </w:r>
      <w:r w:rsidR="00E35104" w:rsidRPr="00771B0D">
        <w:rPr>
          <w:rFonts w:cs="Times New Roman"/>
          <w:color w:val="auto"/>
          <w:szCs w:val="28"/>
          <w:lang w:val="ru-RU"/>
        </w:rPr>
        <w:t xml:space="preserve">. </w:t>
      </w:r>
      <w:r w:rsidR="00C91717" w:rsidRPr="00BE15C5">
        <w:rPr>
          <w:rFonts w:cs="Times New Roman"/>
          <w:color w:val="auto"/>
          <w:szCs w:val="28"/>
          <w:lang w:val="ru-RU"/>
        </w:rPr>
        <w:t xml:space="preserve">Рекомендуемая программа </w:t>
      </w:r>
      <w:r w:rsidR="00E35104" w:rsidRPr="00771B0D">
        <w:rPr>
          <w:rFonts w:cs="Times New Roman"/>
          <w:color w:val="auto"/>
          <w:szCs w:val="28"/>
          <w:lang w:val="ru-RU"/>
        </w:rPr>
        <w:t>семинар</w:t>
      </w:r>
      <w:r w:rsidR="00C91717" w:rsidRPr="00BE15C5">
        <w:rPr>
          <w:rFonts w:cs="Times New Roman"/>
          <w:color w:val="auto"/>
          <w:szCs w:val="28"/>
          <w:lang w:val="ru-RU"/>
        </w:rPr>
        <w:t>а</w:t>
      </w:r>
      <w:r w:rsidR="00E35104" w:rsidRPr="00771B0D">
        <w:rPr>
          <w:rFonts w:cs="Times New Roman"/>
          <w:color w:val="auto"/>
          <w:szCs w:val="28"/>
          <w:lang w:val="ru-RU"/>
        </w:rPr>
        <w:t>/вебинар</w:t>
      </w:r>
      <w:r w:rsidR="00C91717" w:rsidRPr="00BE15C5">
        <w:rPr>
          <w:rFonts w:cs="Times New Roman"/>
          <w:color w:val="auto"/>
          <w:szCs w:val="28"/>
          <w:lang w:val="ru-RU"/>
        </w:rPr>
        <w:t>а</w:t>
      </w:r>
      <w:r w:rsidR="00E35104" w:rsidRPr="00771B0D">
        <w:rPr>
          <w:rFonts w:cs="Times New Roman"/>
          <w:color w:val="auto"/>
          <w:szCs w:val="28"/>
          <w:lang w:val="ru-RU"/>
        </w:rPr>
        <w:t xml:space="preserve"> для педагогических работников, осуществляющих общее руководство и сопровождение работы над исследовательскими </w:t>
      </w:r>
      <w:r w:rsidR="00E35104" w:rsidRPr="00077562">
        <w:rPr>
          <w:rFonts w:cs="Times New Roman"/>
          <w:color w:val="auto"/>
          <w:szCs w:val="28"/>
          <w:lang w:val="ru-RU"/>
        </w:rPr>
        <w:t>проектами</w:t>
      </w:r>
      <w:r w:rsidR="00077562">
        <w:rPr>
          <w:rFonts w:cs="Times New Roman"/>
          <w:color w:val="auto"/>
          <w:szCs w:val="28"/>
          <w:lang w:val="ru-RU"/>
        </w:rPr>
        <w:t>,</w:t>
      </w:r>
      <w:r w:rsidR="00771B0D" w:rsidRPr="00BE15C5">
        <w:rPr>
          <w:rFonts w:cs="Times New Roman"/>
          <w:color w:val="auto"/>
          <w:szCs w:val="28"/>
          <w:lang w:val="ru-RU"/>
        </w:rPr>
        <w:t xml:space="preserve"> </w:t>
      </w:r>
      <w:r w:rsidR="00C07FAB" w:rsidRPr="00BE15C5">
        <w:rPr>
          <w:rFonts w:cs="Times New Roman"/>
          <w:color w:val="auto"/>
          <w:szCs w:val="28"/>
          <w:lang w:val="ru-RU"/>
        </w:rPr>
        <w:t>п</w:t>
      </w:r>
      <w:r w:rsidR="00B52A8E" w:rsidRPr="00BE15C5">
        <w:rPr>
          <w:rFonts w:cs="Times New Roman"/>
          <w:color w:val="auto"/>
          <w:szCs w:val="28"/>
          <w:lang w:val="ru-RU"/>
        </w:rPr>
        <w:t>роводим</w:t>
      </w:r>
      <w:r w:rsidR="00C07FAB" w:rsidRPr="00BE15C5">
        <w:rPr>
          <w:rFonts w:cs="Times New Roman"/>
          <w:color w:val="auto"/>
          <w:szCs w:val="28"/>
          <w:lang w:val="ru-RU"/>
        </w:rPr>
        <w:t>ого</w:t>
      </w:r>
      <w:r w:rsidR="00771B0D" w:rsidRPr="00BE15C5">
        <w:rPr>
          <w:rFonts w:cs="Times New Roman"/>
          <w:color w:val="auto"/>
          <w:szCs w:val="28"/>
          <w:lang w:val="ru-RU"/>
        </w:rPr>
        <w:t xml:space="preserve"> исполнительным органом субъекта Российской Федерации, осуществляющего государственное управление в сфере образования.</w:t>
      </w:r>
    </w:p>
    <w:p w14:paraId="61EEBBE0" w14:textId="1AD95622" w:rsidR="007D63BA" w:rsidRPr="007D63BA" w:rsidRDefault="00965402" w:rsidP="00CB344E">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9</w:t>
      </w:r>
      <w:r w:rsidR="00E35104">
        <w:rPr>
          <w:rFonts w:cs="Times New Roman"/>
          <w:color w:val="auto"/>
          <w:szCs w:val="28"/>
          <w:lang w:val="ru-RU"/>
        </w:rPr>
        <w:t xml:space="preserve">. Распределение </w:t>
      </w:r>
      <w:r w:rsidR="00F71BF7">
        <w:rPr>
          <w:rFonts w:cs="Times New Roman"/>
          <w:color w:val="auto"/>
          <w:szCs w:val="28"/>
          <w:lang w:val="ru-RU"/>
        </w:rPr>
        <w:t>по типу населённого пункта, в котором территориально находятся</w:t>
      </w:r>
      <w:r w:rsidR="00F71BF7" w:rsidRPr="007D63BA" w:rsidDel="00F71BF7">
        <w:rPr>
          <w:rFonts w:cs="Times New Roman"/>
          <w:color w:val="auto"/>
          <w:szCs w:val="28"/>
          <w:lang w:val="ru-RU"/>
        </w:rPr>
        <w:t xml:space="preserve"> </w:t>
      </w:r>
      <w:r w:rsidR="00F71BF7">
        <w:rPr>
          <w:rFonts w:cs="Times New Roman"/>
          <w:color w:val="auto"/>
          <w:szCs w:val="28"/>
          <w:lang w:val="ru-RU"/>
        </w:rPr>
        <w:t>образовательные организации,</w:t>
      </w:r>
      <w:r w:rsidR="00F71BF7" w:rsidRPr="007D63BA">
        <w:rPr>
          <w:rFonts w:cs="Times New Roman"/>
          <w:color w:val="auto"/>
          <w:szCs w:val="28"/>
          <w:lang w:val="ru-RU"/>
        </w:rPr>
        <w:t xml:space="preserve"> </w:t>
      </w:r>
      <w:r w:rsidR="007D63BA" w:rsidRPr="007D63BA">
        <w:rPr>
          <w:rFonts w:cs="Times New Roman"/>
          <w:color w:val="auto"/>
          <w:szCs w:val="28"/>
          <w:lang w:val="ru-RU"/>
        </w:rPr>
        <w:t>обучающиеся которых приняли участие в региональном этапе Конкурса</w:t>
      </w:r>
      <w:r w:rsidR="00E35104">
        <w:rPr>
          <w:rFonts w:cs="Times New Roman"/>
          <w:color w:val="auto"/>
          <w:szCs w:val="28"/>
          <w:lang w:val="ru-RU"/>
        </w:rPr>
        <w:t>.</w:t>
      </w:r>
    </w:p>
    <w:p w14:paraId="378C3AE7" w14:textId="0ABB1F32" w:rsidR="00763ADA" w:rsidRDefault="00965402" w:rsidP="00432EB2">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10</w:t>
      </w:r>
      <w:r w:rsidR="006B3715">
        <w:rPr>
          <w:rFonts w:cs="Times New Roman"/>
          <w:color w:val="auto"/>
          <w:szCs w:val="28"/>
          <w:lang w:val="ru-RU"/>
        </w:rPr>
        <w:t>. Мнения и комментарии членов жюри относительно конкурсных работ</w:t>
      </w:r>
      <w:r w:rsidR="00077562">
        <w:rPr>
          <w:rFonts w:cs="Times New Roman"/>
          <w:color w:val="auto"/>
          <w:szCs w:val="28"/>
          <w:lang w:val="ru-RU"/>
        </w:rPr>
        <w:t>,</w:t>
      </w:r>
      <w:r w:rsidR="006B3715">
        <w:rPr>
          <w:rFonts w:cs="Times New Roman"/>
          <w:color w:val="auto"/>
          <w:szCs w:val="28"/>
          <w:lang w:val="ru-RU"/>
        </w:rPr>
        <w:t xml:space="preserve"> </w:t>
      </w:r>
      <w:r w:rsidR="005859AF">
        <w:rPr>
          <w:rFonts w:cs="Times New Roman"/>
          <w:color w:val="auto"/>
          <w:szCs w:val="28"/>
          <w:lang w:val="ru-RU"/>
        </w:rPr>
        <w:t xml:space="preserve">поданных на </w:t>
      </w:r>
      <w:r w:rsidR="004C6F04" w:rsidRPr="005859AF">
        <w:rPr>
          <w:rFonts w:cs="Times New Roman"/>
          <w:color w:val="auto"/>
          <w:szCs w:val="28"/>
          <w:lang w:val="ru-RU"/>
        </w:rPr>
        <w:t>региональ</w:t>
      </w:r>
      <w:r w:rsidR="00077562">
        <w:rPr>
          <w:rFonts w:cs="Times New Roman"/>
          <w:color w:val="auto"/>
          <w:szCs w:val="28"/>
          <w:lang w:val="ru-RU"/>
        </w:rPr>
        <w:t>н</w:t>
      </w:r>
      <w:r w:rsidR="005859AF" w:rsidRPr="00BE15C5">
        <w:rPr>
          <w:rFonts w:cs="Times New Roman"/>
          <w:color w:val="auto"/>
          <w:szCs w:val="28"/>
          <w:lang w:val="ru-RU"/>
        </w:rPr>
        <w:t>ый</w:t>
      </w:r>
      <w:r w:rsidR="004C6F04" w:rsidRPr="005859AF">
        <w:rPr>
          <w:rFonts w:cs="Times New Roman"/>
          <w:color w:val="auto"/>
          <w:szCs w:val="28"/>
          <w:lang w:val="ru-RU"/>
        </w:rPr>
        <w:t xml:space="preserve"> этап</w:t>
      </w:r>
      <w:r w:rsidR="005859AF" w:rsidRPr="00BE15C5">
        <w:rPr>
          <w:rFonts w:cs="Times New Roman"/>
          <w:color w:val="auto"/>
          <w:szCs w:val="28"/>
          <w:lang w:val="ru-RU"/>
        </w:rPr>
        <w:t xml:space="preserve"> </w:t>
      </w:r>
      <w:r w:rsidR="004C6F04" w:rsidRPr="005859AF">
        <w:rPr>
          <w:rFonts w:cs="Times New Roman"/>
          <w:color w:val="auto"/>
          <w:szCs w:val="28"/>
          <w:lang w:val="ru-RU"/>
        </w:rPr>
        <w:t>Конкурса</w:t>
      </w:r>
      <w:r w:rsidR="006B3715" w:rsidRPr="005859AF">
        <w:rPr>
          <w:rFonts w:cs="Times New Roman"/>
          <w:color w:val="auto"/>
          <w:szCs w:val="28"/>
          <w:lang w:val="ru-RU"/>
        </w:rPr>
        <w:t>.</w:t>
      </w:r>
    </w:p>
    <w:p w14:paraId="1416F0B0" w14:textId="47A868CD" w:rsidR="00715F05" w:rsidRDefault="00903630" w:rsidP="00715F05">
      <w:pPr>
        <w:spacing w:after="0" w:line="360" w:lineRule="auto"/>
        <w:ind w:leftChars="0" w:right="0" w:firstLineChars="252" w:firstLine="706"/>
        <w:rPr>
          <w:rFonts w:eastAsia="Times New Roman" w:cs="Times New Roman"/>
          <w:szCs w:val="28"/>
          <w:lang w:val="ru-RU"/>
        </w:rPr>
      </w:pPr>
      <w:r w:rsidRPr="00903630">
        <w:rPr>
          <w:rFonts w:eastAsia="Times New Roman" w:cs="Times New Roman"/>
          <w:szCs w:val="28"/>
          <w:lang w:val="ru-RU"/>
        </w:rPr>
        <w:t xml:space="preserve">Отчет </w:t>
      </w:r>
      <w:r>
        <w:rPr>
          <w:rFonts w:eastAsia="Times New Roman" w:cs="Times New Roman"/>
          <w:szCs w:val="28"/>
          <w:lang w:val="ru-RU"/>
        </w:rPr>
        <w:t>К</w:t>
      </w:r>
      <w:r w:rsidRPr="00903630">
        <w:rPr>
          <w:rFonts w:eastAsia="Times New Roman" w:cs="Times New Roman"/>
          <w:szCs w:val="28"/>
          <w:lang w:val="ru-RU"/>
        </w:rPr>
        <w:t xml:space="preserve">оординатора по итогам регионального этапа Конкурса </w:t>
      </w:r>
      <w:r w:rsidR="00715F05">
        <w:rPr>
          <w:rFonts w:eastAsia="Times New Roman" w:cs="Times New Roman"/>
          <w:szCs w:val="28"/>
          <w:lang w:val="ru-RU"/>
        </w:rPr>
        <w:t xml:space="preserve">подписывается Координатором и </w:t>
      </w:r>
      <w:r w:rsidR="00715F05" w:rsidRPr="00715F05">
        <w:rPr>
          <w:rFonts w:eastAsia="Times New Roman" w:cs="Times New Roman"/>
          <w:szCs w:val="28"/>
          <w:lang w:val="ru-RU"/>
        </w:rPr>
        <w:t xml:space="preserve">заверяется печатью </w:t>
      </w:r>
      <w:r>
        <w:rPr>
          <w:rFonts w:eastAsia="Times New Roman" w:cs="Times New Roman"/>
          <w:szCs w:val="28"/>
          <w:lang w:val="ru-RU"/>
        </w:rPr>
        <w:t xml:space="preserve">исполнительного </w:t>
      </w:r>
      <w:r w:rsidR="00715F05" w:rsidRPr="00715F05">
        <w:rPr>
          <w:rFonts w:eastAsia="Times New Roman" w:cs="Times New Roman"/>
          <w:szCs w:val="28"/>
          <w:lang w:val="ru-RU"/>
        </w:rPr>
        <w:t xml:space="preserve">органа </w:t>
      </w:r>
      <w:r w:rsidR="00715F05" w:rsidRPr="00715F05">
        <w:rPr>
          <w:rFonts w:eastAsia="Times New Roman" w:cs="Times New Roman"/>
          <w:szCs w:val="28"/>
          <w:lang w:val="ru-RU"/>
        </w:rPr>
        <w:lastRenderedPageBreak/>
        <w:t>субъекта Российской Федерации, осуществляющего государственное управление в сфере образования</w:t>
      </w:r>
      <w:r w:rsidR="00715F05">
        <w:rPr>
          <w:rFonts w:eastAsia="Times New Roman" w:cs="Times New Roman"/>
          <w:szCs w:val="28"/>
          <w:lang w:val="ru-RU"/>
        </w:rPr>
        <w:t>.</w:t>
      </w:r>
    </w:p>
    <w:p w14:paraId="5533CC6F" w14:textId="22C95DB0" w:rsidR="00715F05" w:rsidRPr="00715F05" w:rsidRDefault="00715F05" w:rsidP="00715F05">
      <w:pPr>
        <w:spacing w:after="0" w:line="360" w:lineRule="auto"/>
        <w:ind w:leftChars="0" w:right="0" w:firstLineChars="252" w:firstLine="706"/>
        <w:rPr>
          <w:rFonts w:eastAsia="Times New Roman" w:cs="Times New Roman"/>
          <w:szCs w:val="28"/>
          <w:lang w:val="ru-RU"/>
        </w:rPr>
      </w:pPr>
      <w:r>
        <w:rPr>
          <w:rFonts w:eastAsia="Times New Roman" w:cs="Times New Roman"/>
          <w:szCs w:val="28"/>
          <w:lang w:val="ru-RU"/>
        </w:rPr>
        <w:t>К</w:t>
      </w:r>
      <w:r w:rsidRPr="007D63BA">
        <w:rPr>
          <w:rFonts w:eastAsia="Times New Roman" w:cs="Times New Roman"/>
          <w:szCs w:val="28"/>
          <w:lang w:val="ru-RU"/>
        </w:rPr>
        <w:t xml:space="preserve">опия </w:t>
      </w:r>
      <w:r>
        <w:rPr>
          <w:rFonts w:eastAsia="Times New Roman" w:cs="Times New Roman"/>
          <w:szCs w:val="28"/>
          <w:lang w:val="ru-RU"/>
        </w:rPr>
        <w:t>о</w:t>
      </w:r>
      <w:r w:rsidRPr="00715F05">
        <w:rPr>
          <w:rFonts w:eastAsia="Times New Roman" w:cs="Times New Roman"/>
          <w:szCs w:val="28"/>
          <w:lang w:val="ru-RU"/>
        </w:rPr>
        <w:t>тчет</w:t>
      </w:r>
      <w:r>
        <w:rPr>
          <w:rFonts w:eastAsia="Times New Roman" w:cs="Times New Roman"/>
          <w:szCs w:val="28"/>
          <w:lang w:val="ru-RU"/>
        </w:rPr>
        <w:t>а</w:t>
      </w:r>
      <w:r w:rsidRPr="00715F05">
        <w:rPr>
          <w:rFonts w:eastAsia="Times New Roman" w:cs="Times New Roman"/>
          <w:szCs w:val="28"/>
          <w:lang w:val="ru-RU"/>
        </w:rPr>
        <w:t xml:space="preserve"> </w:t>
      </w:r>
      <w:r w:rsidRPr="007D63BA">
        <w:rPr>
          <w:rFonts w:eastAsia="Times New Roman" w:cs="Times New Roman"/>
          <w:szCs w:val="28"/>
          <w:lang w:val="ru-RU"/>
        </w:rPr>
        <w:t xml:space="preserve">в сканированном виде должна быть размещена в </w:t>
      </w:r>
      <w:r w:rsidR="00F71BF7">
        <w:rPr>
          <w:rFonts w:eastAsia="Times New Roman" w:cs="Times New Roman"/>
          <w:szCs w:val="28"/>
          <w:lang w:val="ru-RU"/>
        </w:rPr>
        <w:t>Л</w:t>
      </w:r>
      <w:r w:rsidRPr="007D63BA">
        <w:rPr>
          <w:rFonts w:eastAsia="Times New Roman" w:cs="Times New Roman"/>
          <w:szCs w:val="28"/>
          <w:lang w:val="ru-RU"/>
        </w:rPr>
        <w:t>ичном кабинете Координатора на официальном сайте Конкурса.</w:t>
      </w:r>
    </w:p>
    <w:p w14:paraId="38B6F494" w14:textId="77777777" w:rsidR="00A20B3C" w:rsidRDefault="00A20B3C" w:rsidP="00A20B3C">
      <w:pPr>
        <w:spacing w:after="0" w:line="360" w:lineRule="auto"/>
        <w:ind w:leftChars="0" w:left="3" w:firstLineChars="0" w:firstLine="705"/>
        <w:rPr>
          <w:rFonts w:cs="Times New Roman"/>
          <w:color w:val="auto"/>
          <w:szCs w:val="28"/>
          <w:lang w:val="ru-RU"/>
        </w:rPr>
      </w:pPr>
    </w:p>
    <w:p w14:paraId="4A504A81" w14:textId="03ED3DF2" w:rsidR="007D63BA" w:rsidRPr="00FF3E9C" w:rsidRDefault="007D63BA" w:rsidP="0013487F">
      <w:pPr>
        <w:widowControl w:val="0"/>
        <w:tabs>
          <w:tab w:val="left" w:pos="1416"/>
        </w:tabs>
        <w:spacing w:after="0" w:line="360" w:lineRule="auto"/>
        <w:ind w:leftChars="0" w:left="0" w:right="0" w:firstLineChars="0" w:firstLine="0"/>
        <w:jc w:val="center"/>
        <w:rPr>
          <w:rFonts w:eastAsia="Times New Roman" w:cs="Times New Roman"/>
          <w:b/>
          <w:bCs/>
          <w:szCs w:val="28"/>
          <w:lang w:val="ru-RU"/>
        </w:rPr>
      </w:pPr>
      <w:r w:rsidRPr="00FF3E9C">
        <w:rPr>
          <w:rFonts w:cs="Times New Roman"/>
          <w:b/>
          <w:bCs/>
          <w:szCs w:val="28"/>
          <w:lang w:val="ru-RU"/>
        </w:rPr>
        <w:t>Членам жюри Конкурса</w:t>
      </w:r>
    </w:p>
    <w:p w14:paraId="054722C4" w14:textId="21AA22C5" w:rsidR="007D63BA" w:rsidRPr="001B209F"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1B209F">
        <w:rPr>
          <w:rFonts w:cs="Times New Roman"/>
          <w:szCs w:val="28"/>
          <w:lang w:val="ru-RU"/>
        </w:rPr>
        <w:t>Члены жюри регионального этапа Конкурса утверждаются р</w:t>
      </w:r>
      <w:r w:rsidRPr="001B209F">
        <w:rPr>
          <w:rFonts w:eastAsia="Times New Roman" w:cs="Times New Roman"/>
          <w:szCs w:val="28"/>
          <w:lang w:val="ru-RU"/>
        </w:rPr>
        <w:t xml:space="preserve">абочей группой по организации и проведению образовательно-просветительских мероприятий проекта «Без срока давности» в субъекте Российской Федерации </w:t>
      </w:r>
      <w:r w:rsidRPr="001B209F">
        <w:rPr>
          <w:rFonts w:eastAsia="Times New Roman" w:cs="Times New Roman"/>
          <w:w w:val="101"/>
          <w:szCs w:val="28"/>
          <w:lang w:val="ru-RU"/>
        </w:rPr>
        <w:t xml:space="preserve">из числа руководителей и педагогических работников образовательных организаций, имеющих </w:t>
      </w:r>
      <w:r w:rsidRPr="001B209F">
        <w:rPr>
          <w:rFonts w:cs="Times New Roman"/>
          <w:szCs w:val="28"/>
          <w:lang w:val="ru-RU"/>
        </w:rPr>
        <w:t xml:space="preserve">стаж педагогической и (или) руководящей работы не менее </w:t>
      </w:r>
      <w:r w:rsidR="001B209F" w:rsidRPr="00BE15C5">
        <w:rPr>
          <w:rFonts w:cs="Times New Roman"/>
          <w:szCs w:val="28"/>
          <w:lang w:val="ru-RU"/>
        </w:rPr>
        <w:t>3</w:t>
      </w:r>
      <w:r w:rsidR="001B209F" w:rsidRPr="001B209F">
        <w:rPr>
          <w:rFonts w:cs="Times New Roman"/>
          <w:szCs w:val="28"/>
          <w:lang w:val="ru-RU"/>
        </w:rPr>
        <w:t xml:space="preserve"> </w:t>
      </w:r>
      <w:r w:rsidRPr="001B209F">
        <w:rPr>
          <w:rFonts w:cs="Times New Roman"/>
          <w:szCs w:val="28"/>
          <w:lang w:val="ru-RU"/>
        </w:rPr>
        <w:t>лет и (или) ведомственные награды федеральных органов исполнительной власти и (или) исполнительных органов субъектов Российской Федерации, осуществляющих государственное управление в сфере образования.</w:t>
      </w:r>
    </w:p>
    <w:p w14:paraId="150D5BE6" w14:textId="7913A101" w:rsidR="007D63BA" w:rsidRPr="00E3287B"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1B209F">
        <w:rPr>
          <w:rFonts w:cs="Times New Roman"/>
          <w:szCs w:val="28"/>
          <w:lang w:val="ru-RU"/>
        </w:rPr>
        <w:t xml:space="preserve">Члены жюри федерального этапа Конкурса и </w:t>
      </w:r>
      <w:r w:rsidR="00B13A5B" w:rsidRPr="00BE15C5">
        <w:rPr>
          <w:rFonts w:cs="Times New Roman"/>
          <w:szCs w:val="28"/>
          <w:lang w:val="ru-RU"/>
        </w:rPr>
        <w:t>Ф</w:t>
      </w:r>
      <w:r w:rsidRPr="001B209F">
        <w:rPr>
          <w:rFonts w:cs="Times New Roman"/>
          <w:szCs w:val="28"/>
          <w:lang w:val="ru-RU"/>
        </w:rPr>
        <w:t xml:space="preserve">естиваля исследовательских проектов утверждаются оргкомитетом </w:t>
      </w:r>
      <w:r w:rsidRPr="001B209F">
        <w:rPr>
          <w:rFonts w:eastAsia="Times New Roman" w:cs="Times New Roman"/>
          <w:szCs w:val="28"/>
          <w:lang w:val="ru-RU"/>
        </w:rPr>
        <w:t>К</w:t>
      </w:r>
      <w:r w:rsidRPr="001B209F">
        <w:rPr>
          <w:rFonts w:eastAsia="Times New Roman" w:cs="Times New Roman"/>
          <w:spacing w:val="-1"/>
          <w:szCs w:val="28"/>
          <w:lang w:val="ru-RU"/>
        </w:rPr>
        <w:t>он</w:t>
      </w:r>
      <w:r w:rsidRPr="001B209F">
        <w:rPr>
          <w:rFonts w:eastAsia="Times New Roman" w:cs="Times New Roman"/>
          <w:szCs w:val="28"/>
          <w:lang w:val="ru-RU"/>
        </w:rPr>
        <w:t>к</w:t>
      </w:r>
      <w:r w:rsidRPr="001B209F">
        <w:rPr>
          <w:rFonts w:eastAsia="Times New Roman" w:cs="Times New Roman"/>
          <w:spacing w:val="-2"/>
          <w:szCs w:val="28"/>
          <w:lang w:val="ru-RU"/>
        </w:rPr>
        <w:t>у</w:t>
      </w:r>
      <w:r w:rsidRPr="001B209F">
        <w:rPr>
          <w:rFonts w:eastAsia="Times New Roman" w:cs="Times New Roman"/>
          <w:szCs w:val="28"/>
          <w:lang w:val="ru-RU"/>
        </w:rPr>
        <w:t>р</w:t>
      </w:r>
      <w:r w:rsidRPr="001B209F">
        <w:rPr>
          <w:rFonts w:eastAsia="Times New Roman" w:cs="Times New Roman"/>
          <w:w w:val="101"/>
          <w:szCs w:val="28"/>
          <w:lang w:val="ru-RU"/>
        </w:rPr>
        <w:t>са из числа руководителей и педагогических работников образовательных организаций</w:t>
      </w:r>
      <w:r w:rsidR="00E8588D">
        <w:rPr>
          <w:rFonts w:eastAsia="Times New Roman" w:cs="Times New Roman"/>
          <w:w w:val="101"/>
          <w:szCs w:val="28"/>
          <w:lang w:val="ru-RU"/>
        </w:rPr>
        <w:t>,</w:t>
      </w:r>
      <w:r w:rsidR="001B209F" w:rsidRPr="00BE15C5">
        <w:rPr>
          <w:rFonts w:eastAsia="Times New Roman" w:cs="Times New Roman"/>
          <w:w w:val="101"/>
          <w:szCs w:val="28"/>
          <w:lang w:val="ru-RU"/>
        </w:rPr>
        <w:t xml:space="preserve"> </w:t>
      </w:r>
      <w:r w:rsidR="001B209F" w:rsidRPr="001B209F">
        <w:rPr>
          <w:rFonts w:eastAsia="Times New Roman" w:cs="Times New Roman"/>
          <w:w w:val="101"/>
          <w:szCs w:val="28"/>
          <w:lang w:val="ru-RU"/>
        </w:rPr>
        <w:t>имеющих стаж педагогической и (или) руководящей работы не менее 3 лет и (или) ведомственные награды федеральных органов исполнительной власти и (или) исполнительных органов субъектов Российской Федерации, осуществляющих государственное управление в сфере образования.</w:t>
      </w:r>
      <w:r w:rsidRPr="00E3287B">
        <w:rPr>
          <w:rFonts w:eastAsia="Times New Roman" w:cs="Times New Roman"/>
          <w:w w:val="101"/>
          <w:szCs w:val="28"/>
          <w:lang w:val="ru-RU"/>
        </w:rPr>
        <w:t xml:space="preserve"> </w:t>
      </w:r>
    </w:p>
    <w:p w14:paraId="3C8B3DDA" w14:textId="77777777" w:rsidR="007D63BA" w:rsidRPr="00E3287B"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E3287B">
        <w:rPr>
          <w:rFonts w:cs="Times New Roman"/>
          <w:szCs w:val="28"/>
          <w:lang w:val="ru-RU"/>
        </w:rPr>
        <w:t>Член жюри Конкурса:</w:t>
      </w:r>
    </w:p>
    <w:p w14:paraId="44D0AFFC" w14:textId="110475B8" w:rsidR="007D63BA" w:rsidRPr="00E3287B"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E3287B">
        <w:rPr>
          <w:rFonts w:cs="Times New Roman"/>
          <w:szCs w:val="28"/>
          <w:lang w:val="ru-RU"/>
        </w:rPr>
        <w:t xml:space="preserve">знакомится с критериями </w:t>
      </w:r>
      <w:r w:rsidR="008C6240">
        <w:rPr>
          <w:rFonts w:cs="Times New Roman"/>
          <w:szCs w:val="28"/>
          <w:lang w:val="ru-RU"/>
        </w:rPr>
        <w:t>экспертной оценки</w:t>
      </w:r>
      <w:r w:rsidR="008C6240" w:rsidRPr="00E3287B">
        <w:rPr>
          <w:rFonts w:cs="Times New Roman"/>
          <w:szCs w:val="28"/>
          <w:lang w:val="ru-RU"/>
        </w:rPr>
        <w:t xml:space="preserve"> </w:t>
      </w:r>
      <w:r w:rsidRPr="00E3287B">
        <w:rPr>
          <w:rFonts w:cs="Times New Roman"/>
          <w:szCs w:val="28"/>
          <w:lang w:val="ru-RU"/>
        </w:rPr>
        <w:t>исследовательских проектов, установленными в Положении;</w:t>
      </w:r>
    </w:p>
    <w:p w14:paraId="14FC1D95" w14:textId="3C8842BE" w:rsidR="007D63BA" w:rsidRPr="00E3287B" w:rsidRDefault="007D63BA" w:rsidP="007D63BA">
      <w:pPr>
        <w:suppressAutoHyphens w:val="0"/>
        <w:spacing w:after="0" w:line="360" w:lineRule="auto"/>
        <w:ind w:leftChars="0" w:left="0" w:right="0" w:firstLineChars="0" w:firstLine="709"/>
        <w:outlineLvl w:val="9"/>
        <w:rPr>
          <w:rFonts w:cs="Times New Roman"/>
          <w:szCs w:val="28"/>
          <w:lang w:val="ru-RU"/>
        </w:rPr>
      </w:pPr>
      <w:r w:rsidRPr="00E3287B">
        <w:rPr>
          <w:rFonts w:cs="Times New Roman"/>
          <w:szCs w:val="28"/>
          <w:lang w:val="ru-RU"/>
        </w:rPr>
        <w:t>оценивает отобранную методом случайной выборки</w:t>
      </w:r>
      <w:r>
        <w:rPr>
          <w:rFonts w:cs="Times New Roman"/>
          <w:szCs w:val="28"/>
          <w:lang w:val="ru-RU"/>
        </w:rPr>
        <w:t xml:space="preserve"> </w:t>
      </w:r>
      <w:r w:rsidRPr="00E3287B">
        <w:rPr>
          <w:rFonts w:cs="Times New Roman"/>
          <w:szCs w:val="28"/>
          <w:lang w:val="ru-RU"/>
        </w:rPr>
        <w:t>часть представленных на Конкурс исследовательских проектов в соответствии с утвержд</w:t>
      </w:r>
      <w:r>
        <w:rPr>
          <w:rFonts w:cs="Times New Roman"/>
          <w:szCs w:val="28"/>
          <w:lang w:val="ru-RU"/>
        </w:rPr>
        <w:t>е</w:t>
      </w:r>
      <w:r w:rsidRPr="00E3287B">
        <w:rPr>
          <w:rFonts w:cs="Times New Roman"/>
          <w:szCs w:val="28"/>
          <w:lang w:val="ru-RU"/>
        </w:rPr>
        <w:t>нными критериями</w:t>
      </w:r>
      <w:r w:rsidR="008C6240" w:rsidRPr="008C6240">
        <w:rPr>
          <w:rFonts w:cs="Times New Roman"/>
          <w:szCs w:val="28"/>
          <w:lang w:val="ru-RU"/>
        </w:rPr>
        <w:t xml:space="preserve"> </w:t>
      </w:r>
      <w:r w:rsidR="008C6240">
        <w:rPr>
          <w:rFonts w:cs="Times New Roman"/>
          <w:szCs w:val="28"/>
          <w:lang w:val="ru-RU"/>
        </w:rPr>
        <w:t>экспертной оценки</w:t>
      </w:r>
      <w:r w:rsidR="008C6240" w:rsidRPr="00E3287B">
        <w:rPr>
          <w:rFonts w:cs="Times New Roman"/>
          <w:szCs w:val="28"/>
          <w:lang w:val="ru-RU"/>
        </w:rPr>
        <w:t xml:space="preserve"> исследовательских проектов</w:t>
      </w:r>
      <w:r w:rsidRPr="00E3287B">
        <w:rPr>
          <w:rFonts w:cs="Times New Roman"/>
          <w:szCs w:val="28"/>
          <w:lang w:val="ru-RU"/>
        </w:rPr>
        <w:t>.</w:t>
      </w:r>
    </w:p>
    <w:p w14:paraId="27079819" w14:textId="663BE8A7" w:rsidR="007D63BA" w:rsidRDefault="007D63BA" w:rsidP="007D63BA">
      <w:pPr>
        <w:tabs>
          <w:tab w:val="left" w:pos="993"/>
        </w:tabs>
        <w:suppressAutoHyphens w:val="0"/>
        <w:spacing w:after="0" w:line="360" w:lineRule="auto"/>
        <w:ind w:leftChars="0" w:left="0" w:right="0" w:firstLineChars="0" w:firstLine="709"/>
        <w:contextualSpacing/>
        <w:outlineLvl w:val="9"/>
        <w:rPr>
          <w:rFonts w:cs="Times New Roman"/>
          <w:szCs w:val="28"/>
          <w:lang w:val="ru-RU"/>
        </w:rPr>
      </w:pPr>
      <w:r w:rsidRPr="00E3287B">
        <w:rPr>
          <w:rFonts w:cs="Times New Roman"/>
          <w:szCs w:val="28"/>
          <w:lang w:val="ru-RU"/>
        </w:rPr>
        <w:lastRenderedPageBreak/>
        <w:t xml:space="preserve">Каждый исследовательский проект на </w:t>
      </w:r>
      <w:r>
        <w:rPr>
          <w:rFonts w:cs="Times New Roman"/>
          <w:szCs w:val="28"/>
          <w:lang w:val="ru-RU"/>
        </w:rPr>
        <w:t>всех</w:t>
      </w:r>
      <w:r w:rsidRPr="00E3287B">
        <w:rPr>
          <w:rFonts w:cs="Times New Roman"/>
          <w:szCs w:val="28"/>
          <w:lang w:val="ru-RU"/>
        </w:rPr>
        <w:t xml:space="preserve"> этапах Конкурса </w:t>
      </w:r>
      <w:r w:rsidR="008C6240" w:rsidRPr="00E3287B">
        <w:rPr>
          <w:rFonts w:cs="Times New Roman"/>
          <w:szCs w:val="28"/>
          <w:lang w:val="ru-RU"/>
        </w:rPr>
        <w:t>оценива</w:t>
      </w:r>
      <w:r w:rsidR="008C6240">
        <w:rPr>
          <w:rFonts w:cs="Times New Roman"/>
          <w:szCs w:val="28"/>
          <w:lang w:val="ru-RU"/>
        </w:rPr>
        <w:t xml:space="preserve">ется </w:t>
      </w:r>
      <w:r w:rsidRPr="00E3287B">
        <w:rPr>
          <w:rFonts w:cs="Times New Roman"/>
          <w:szCs w:val="28"/>
          <w:lang w:val="ru-RU"/>
        </w:rPr>
        <w:t xml:space="preserve">не менее </w:t>
      </w:r>
      <w:r w:rsidR="008C6240">
        <w:rPr>
          <w:rFonts w:cs="Times New Roman"/>
          <w:szCs w:val="28"/>
          <w:lang w:val="ru-RU"/>
        </w:rPr>
        <w:t>тремя</w:t>
      </w:r>
      <w:r w:rsidRPr="00E3287B">
        <w:rPr>
          <w:rFonts w:cs="Times New Roman"/>
          <w:szCs w:val="28"/>
          <w:lang w:val="ru-RU"/>
        </w:rPr>
        <w:t xml:space="preserve"> </w:t>
      </w:r>
      <w:r w:rsidR="008C6240" w:rsidRPr="00E3287B">
        <w:rPr>
          <w:rFonts w:cs="Times New Roman"/>
          <w:szCs w:val="28"/>
          <w:lang w:val="ru-RU"/>
        </w:rPr>
        <w:t>член</w:t>
      </w:r>
      <w:r w:rsidR="008C6240">
        <w:rPr>
          <w:rFonts w:cs="Times New Roman"/>
          <w:szCs w:val="28"/>
          <w:lang w:val="ru-RU"/>
        </w:rPr>
        <w:t>ами</w:t>
      </w:r>
      <w:r w:rsidR="008C6240" w:rsidRPr="00E3287B">
        <w:rPr>
          <w:rFonts w:cs="Times New Roman"/>
          <w:szCs w:val="28"/>
          <w:lang w:val="ru-RU"/>
        </w:rPr>
        <w:t xml:space="preserve"> </w:t>
      </w:r>
      <w:r w:rsidRPr="00E3287B">
        <w:rPr>
          <w:rFonts w:cs="Times New Roman"/>
          <w:szCs w:val="28"/>
          <w:lang w:val="ru-RU"/>
        </w:rPr>
        <w:t xml:space="preserve">жюри. </w:t>
      </w:r>
      <w:r w:rsidRPr="0096199E">
        <w:rPr>
          <w:rFonts w:cs="Times New Roman"/>
          <w:szCs w:val="28"/>
          <w:lang w:val="ru-RU"/>
        </w:rPr>
        <w:t>В случае возникновения спорных вопросов голос председателя жюри является решающим.</w:t>
      </w:r>
    </w:p>
    <w:p w14:paraId="6962CF0C" w14:textId="235937B8" w:rsidR="007D63BA" w:rsidRPr="00E3287B" w:rsidRDefault="007D63BA" w:rsidP="007D63BA">
      <w:pPr>
        <w:tabs>
          <w:tab w:val="left" w:pos="993"/>
        </w:tabs>
        <w:suppressAutoHyphens w:val="0"/>
        <w:spacing w:after="0" w:line="360" w:lineRule="auto"/>
        <w:ind w:leftChars="0" w:left="0" w:right="0" w:firstLineChars="0" w:firstLine="709"/>
        <w:contextualSpacing/>
        <w:outlineLvl w:val="9"/>
        <w:rPr>
          <w:rFonts w:cs="Times New Roman"/>
          <w:szCs w:val="28"/>
          <w:lang w:val="ru-RU"/>
        </w:rPr>
      </w:pPr>
      <w:r w:rsidRPr="00E3287B">
        <w:rPr>
          <w:rFonts w:cs="Times New Roman"/>
          <w:szCs w:val="28"/>
          <w:lang w:val="ru-RU"/>
        </w:rPr>
        <w:t xml:space="preserve">Протоколы заседаний жюри </w:t>
      </w:r>
      <w:r>
        <w:rPr>
          <w:rFonts w:cs="Times New Roman"/>
          <w:szCs w:val="28"/>
          <w:lang w:val="ru-RU"/>
        </w:rPr>
        <w:t>регионального</w:t>
      </w:r>
      <w:r w:rsidRPr="00E3287B">
        <w:rPr>
          <w:rFonts w:cs="Times New Roman"/>
          <w:szCs w:val="28"/>
          <w:lang w:val="ru-RU"/>
        </w:rPr>
        <w:t xml:space="preserve"> этапа Конкурса подписываются председателями жюри и организаторами Конкурса в субъектах Российской Федерации, протоколы заседаний жюри </w:t>
      </w:r>
      <w:r>
        <w:rPr>
          <w:rFonts w:cs="Times New Roman"/>
          <w:szCs w:val="28"/>
          <w:lang w:val="ru-RU"/>
        </w:rPr>
        <w:t>федерального</w:t>
      </w:r>
      <w:r w:rsidRPr="00E3287B">
        <w:rPr>
          <w:rFonts w:cs="Times New Roman"/>
          <w:szCs w:val="28"/>
          <w:lang w:val="ru-RU"/>
        </w:rPr>
        <w:t xml:space="preserve"> этапа Конкурса – председателем жюри </w:t>
      </w:r>
      <w:r>
        <w:rPr>
          <w:rFonts w:cs="Times New Roman"/>
          <w:szCs w:val="28"/>
          <w:lang w:val="ru-RU"/>
        </w:rPr>
        <w:t>федерального</w:t>
      </w:r>
      <w:r w:rsidRPr="00E3287B">
        <w:rPr>
          <w:rFonts w:cs="Times New Roman"/>
          <w:szCs w:val="28"/>
          <w:lang w:val="ru-RU"/>
        </w:rPr>
        <w:t xml:space="preserve"> этапа Конкурса, протоколы заседаний </w:t>
      </w:r>
      <w:r w:rsidR="00B13A5B">
        <w:rPr>
          <w:rFonts w:cs="Times New Roman"/>
          <w:szCs w:val="28"/>
          <w:lang w:val="ru-RU"/>
        </w:rPr>
        <w:t>Ф</w:t>
      </w:r>
      <w:r w:rsidRPr="00E3287B">
        <w:rPr>
          <w:rFonts w:cs="Times New Roman"/>
          <w:szCs w:val="28"/>
          <w:lang w:val="ru-RU"/>
        </w:rPr>
        <w:t>естиваля исследовательских проектов – председателем жюри фестиваля исследовательских проектов</w:t>
      </w:r>
      <w:r w:rsidR="008C6240">
        <w:rPr>
          <w:rFonts w:cs="Times New Roman"/>
          <w:szCs w:val="28"/>
          <w:lang w:val="ru-RU"/>
        </w:rPr>
        <w:t xml:space="preserve"> и официальным представителем Оператора</w:t>
      </w:r>
      <w:r w:rsidRPr="00E3287B">
        <w:rPr>
          <w:rFonts w:cs="Times New Roman"/>
          <w:szCs w:val="28"/>
          <w:lang w:val="ru-RU"/>
        </w:rPr>
        <w:t>.</w:t>
      </w:r>
    </w:p>
    <w:p w14:paraId="0EADE2A5" w14:textId="77777777" w:rsidR="007D63BA" w:rsidRPr="00E3287B" w:rsidRDefault="007D63BA" w:rsidP="007D63BA">
      <w:pPr>
        <w:widowControl w:val="0"/>
        <w:tabs>
          <w:tab w:val="left" w:pos="993"/>
        </w:tabs>
        <w:spacing w:after="0" w:line="360" w:lineRule="auto"/>
        <w:ind w:leftChars="0" w:left="0" w:right="0" w:firstLineChars="0" w:firstLine="709"/>
        <w:contextualSpacing/>
        <w:rPr>
          <w:rFonts w:eastAsia="Times New Roman" w:cs="Times New Roman"/>
          <w:szCs w:val="28"/>
          <w:lang w:val="ru-RU"/>
        </w:rPr>
      </w:pPr>
      <w:r w:rsidRPr="00E3287B">
        <w:rPr>
          <w:rFonts w:eastAsia="Times New Roman" w:cs="Times New Roman"/>
          <w:szCs w:val="28"/>
          <w:lang w:val="ru-RU"/>
        </w:rPr>
        <w:t xml:space="preserve">Итоговый балл за каждый исследовательский проект является </w:t>
      </w:r>
      <w:r>
        <w:rPr>
          <w:rFonts w:eastAsia="Times New Roman" w:cs="Times New Roman"/>
          <w:szCs w:val="28"/>
          <w:lang w:val="ru-RU"/>
        </w:rPr>
        <w:t>суммой</w:t>
      </w:r>
      <w:r w:rsidRPr="00E3287B">
        <w:rPr>
          <w:rFonts w:eastAsia="Times New Roman" w:cs="Times New Roman"/>
          <w:szCs w:val="28"/>
          <w:lang w:val="ru-RU"/>
        </w:rPr>
        <w:t xml:space="preserve"> баллов, выставленных оценивающими его членами жюри. </w:t>
      </w:r>
    </w:p>
    <w:p w14:paraId="3FDC7AE8" w14:textId="30BB5AA6" w:rsidR="007D63BA" w:rsidRPr="00E3287B"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E3287B">
        <w:rPr>
          <w:rFonts w:cs="Times New Roman"/>
          <w:szCs w:val="28"/>
          <w:lang w:val="ru-RU"/>
        </w:rPr>
        <w:t xml:space="preserve">На </w:t>
      </w:r>
      <w:r>
        <w:rPr>
          <w:rFonts w:cs="Times New Roman"/>
          <w:szCs w:val="28"/>
          <w:lang w:val="ru-RU"/>
        </w:rPr>
        <w:t>всех</w:t>
      </w:r>
      <w:r w:rsidRPr="00E3287B">
        <w:rPr>
          <w:rFonts w:cs="Times New Roman"/>
          <w:szCs w:val="28"/>
          <w:lang w:val="ru-RU"/>
        </w:rPr>
        <w:t xml:space="preserve"> этапах Конкурса на основании полученных баллов составляется рейтинговый список участников Конкурса по каждо</w:t>
      </w:r>
      <w:r>
        <w:rPr>
          <w:rFonts w:cs="Times New Roman"/>
          <w:szCs w:val="28"/>
          <w:lang w:val="ru-RU"/>
        </w:rPr>
        <w:t>му</w:t>
      </w:r>
      <w:r w:rsidRPr="00E3287B">
        <w:rPr>
          <w:rFonts w:cs="Times New Roman"/>
          <w:szCs w:val="28"/>
          <w:lang w:val="ru-RU"/>
        </w:rPr>
        <w:t xml:space="preserve"> </w:t>
      </w:r>
      <w:r>
        <w:rPr>
          <w:rFonts w:cs="Times New Roman"/>
          <w:szCs w:val="28"/>
          <w:lang w:val="ru-RU"/>
        </w:rPr>
        <w:t>тематическому направлению</w:t>
      </w:r>
      <w:r w:rsidRPr="00E3287B">
        <w:rPr>
          <w:rFonts w:cs="Times New Roman"/>
          <w:szCs w:val="28"/>
          <w:lang w:val="ru-RU"/>
        </w:rPr>
        <w:t xml:space="preserve"> в соответствии с пунктом 4.1 Положения о Конкурсе. На</w:t>
      </w:r>
      <w:r>
        <w:rPr>
          <w:rFonts w:cs="Times New Roman"/>
          <w:szCs w:val="28"/>
          <w:lang w:val="ru-RU"/>
        </w:rPr>
        <w:t xml:space="preserve"> федеральный</w:t>
      </w:r>
      <w:r w:rsidRPr="00E3287B">
        <w:rPr>
          <w:rFonts w:cs="Times New Roman"/>
          <w:szCs w:val="28"/>
          <w:lang w:val="ru-RU"/>
        </w:rPr>
        <w:t xml:space="preserve"> этап Конкурса от субъекта Российской Федерации через </w:t>
      </w:r>
      <w:r w:rsidR="00B13A5B">
        <w:rPr>
          <w:rFonts w:cs="Times New Roman"/>
          <w:szCs w:val="28"/>
          <w:lang w:val="ru-RU"/>
        </w:rPr>
        <w:t>Л</w:t>
      </w:r>
      <w:r w:rsidRPr="00E3287B">
        <w:rPr>
          <w:rFonts w:cs="Times New Roman"/>
          <w:szCs w:val="28"/>
          <w:lang w:val="ru-RU"/>
        </w:rPr>
        <w:t>ичный кабинет Координатора на сайте Конкурса принимаются 6 исследовательских проектов (по одному в рамках каждо</w:t>
      </w:r>
      <w:r>
        <w:rPr>
          <w:rFonts w:cs="Times New Roman"/>
          <w:szCs w:val="28"/>
          <w:lang w:val="ru-RU"/>
        </w:rPr>
        <w:t>го из</w:t>
      </w:r>
      <w:r w:rsidRPr="00E3287B">
        <w:rPr>
          <w:rFonts w:cs="Times New Roman"/>
          <w:szCs w:val="28"/>
          <w:lang w:val="ru-RU"/>
        </w:rPr>
        <w:t xml:space="preserve"> 6 </w:t>
      </w:r>
      <w:r>
        <w:rPr>
          <w:rFonts w:cs="Times New Roman"/>
          <w:szCs w:val="28"/>
          <w:lang w:val="ru-RU"/>
        </w:rPr>
        <w:t>тематических направлений</w:t>
      </w:r>
      <w:r w:rsidRPr="00E3287B">
        <w:rPr>
          <w:rFonts w:cs="Times New Roman"/>
          <w:szCs w:val="28"/>
          <w:lang w:val="ru-RU"/>
        </w:rPr>
        <w:t xml:space="preserve">), набравших наибольшее количество баллов по результатам </w:t>
      </w:r>
      <w:r w:rsidR="00B13A5B">
        <w:rPr>
          <w:rFonts w:cs="Times New Roman"/>
          <w:szCs w:val="28"/>
          <w:lang w:val="ru-RU"/>
        </w:rPr>
        <w:t xml:space="preserve">экспертной </w:t>
      </w:r>
      <w:r w:rsidRPr="00E3287B">
        <w:rPr>
          <w:rFonts w:cs="Times New Roman"/>
          <w:szCs w:val="28"/>
          <w:lang w:val="ru-RU"/>
        </w:rPr>
        <w:t xml:space="preserve">оценки в субъекте Российской Федерации. На </w:t>
      </w:r>
      <w:r>
        <w:rPr>
          <w:rFonts w:cs="Times New Roman"/>
          <w:szCs w:val="28"/>
          <w:lang w:val="ru-RU"/>
        </w:rPr>
        <w:t>Ф</w:t>
      </w:r>
      <w:r w:rsidRPr="00E3287B">
        <w:rPr>
          <w:rFonts w:cs="Times New Roman"/>
          <w:szCs w:val="28"/>
          <w:lang w:val="ru-RU"/>
        </w:rPr>
        <w:t xml:space="preserve">естиваль исследовательских проектов отбирается 5 групп финалистов </w:t>
      </w:r>
      <w:r>
        <w:rPr>
          <w:rFonts w:cs="Times New Roman"/>
          <w:szCs w:val="28"/>
          <w:lang w:val="ru-RU"/>
        </w:rPr>
        <w:t>федерального</w:t>
      </w:r>
      <w:r w:rsidRPr="00E3287B">
        <w:rPr>
          <w:rFonts w:cs="Times New Roman"/>
          <w:szCs w:val="28"/>
          <w:lang w:val="ru-RU"/>
        </w:rPr>
        <w:t xml:space="preserve"> этапа Конкурса в рамках каждо</w:t>
      </w:r>
      <w:r>
        <w:rPr>
          <w:rFonts w:cs="Times New Roman"/>
          <w:szCs w:val="28"/>
          <w:lang w:val="ru-RU"/>
        </w:rPr>
        <w:t xml:space="preserve">го из </w:t>
      </w:r>
      <w:r w:rsidRPr="00E3287B">
        <w:rPr>
          <w:rFonts w:cs="Times New Roman"/>
          <w:szCs w:val="28"/>
          <w:lang w:val="ru-RU"/>
        </w:rPr>
        <w:t xml:space="preserve">6 </w:t>
      </w:r>
      <w:r>
        <w:rPr>
          <w:rFonts w:cs="Times New Roman"/>
          <w:szCs w:val="28"/>
          <w:lang w:val="ru-RU"/>
        </w:rPr>
        <w:t>тематических направлений</w:t>
      </w:r>
      <w:r w:rsidRPr="00E3287B">
        <w:rPr>
          <w:rFonts w:cs="Times New Roman"/>
          <w:szCs w:val="28"/>
          <w:lang w:val="ru-RU"/>
        </w:rPr>
        <w:t>.</w:t>
      </w:r>
    </w:p>
    <w:p w14:paraId="0863DB25" w14:textId="1E914CC0" w:rsidR="007D63BA" w:rsidRPr="00E3287B" w:rsidRDefault="007D63BA" w:rsidP="007D63BA">
      <w:pPr>
        <w:tabs>
          <w:tab w:val="left" w:pos="993"/>
        </w:tabs>
        <w:suppressAutoHyphens w:val="0"/>
        <w:spacing w:after="0" w:line="360" w:lineRule="auto"/>
        <w:ind w:leftChars="0" w:left="0" w:right="0" w:firstLineChars="0" w:firstLine="709"/>
        <w:contextualSpacing/>
        <w:outlineLvl w:val="9"/>
        <w:rPr>
          <w:rFonts w:cs="Times New Roman"/>
          <w:szCs w:val="28"/>
          <w:lang w:val="ru-RU"/>
        </w:rPr>
      </w:pPr>
      <w:r w:rsidRPr="00E3287B">
        <w:rPr>
          <w:rFonts w:cs="Times New Roman"/>
          <w:szCs w:val="28"/>
          <w:lang w:val="ru-RU"/>
        </w:rPr>
        <w:t>Апелляции по итогам оценки исследовательских проектов не принимаются.</w:t>
      </w:r>
    </w:p>
    <w:p w14:paraId="79DACB24" w14:textId="77777777" w:rsidR="007D63BA" w:rsidRDefault="007D63BA" w:rsidP="007D63BA">
      <w:pPr>
        <w:tabs>
          <w:tab w:val="left" w:pos="567"/>
          <w:tab w:val="left" w:pos="993"/>
        </w:tabs>
        <w:suppressAutoHyphens w:val="0"/>
        <w:spacing w:after="0" w:line="360" w:lineRule="auto"/>
        <w:ind w:leftChars="0" w:left="0" w:right="0" w:firstLineChars="0" w:firstLine="709"/>
        <w:contextualSpacing/>
        <w:outlineLvl w:val="9"/>
        <w:rPr>
          <w:rFonts w:cs="Times New Roman"/>
          <w:szCs w:val="28"/>
          <w:lang w:val="ru-RU"/>
        </w:rPr>
      </w:pPr>
      <w:r w:rsidRPr="00CC4DA5">
        <w:rPr>
          <w:rFonts w:cs="Times New Roman"/>
          <w:szCs w:val="28"/>
          <w:lang w:val="ru-RU"/>
        </w:rPr>
        <w:t>В целях критериальной оценки исследовательских проектов рекомендуется учитывать следующие показатели:</w:t>
      </w:r>
    </w:p>
    <w:p w14:paraId="1A285519" w14:textId="4BB27E75" w:rsidR="007D63BA" w:rsidRDefault="007D63BA" w:rsidP="00BE15C5">
      <w:pPr>
        <w:spacing w:after="0" w:line="240" w:lineRule="auto"/>
        <w:ind w:leftChars="0" w:left="0" w:right="0" w:firstLineChars="0" w:firstLine="0"/>
        <w:rPr>
          <w:rFonts w:cs="Times New Roman"/>
          <w:szCs w:val="28"/>
          <w:lang w:val="ru-RU"/>
        </w:rPr>
      </w:pPr>
    </w:p>
    <w:p w14:paraId="167C6FA5" w14:textId="77777777" w:rsidR="00880730" w:rsidRDefault="00880730" w:rsidP="00880730">
      <w:pPr>
        <w:tabs>
          <w:tab w:val="left" w:pos="567"/>
          <w:tab w:val="left" w:pos="993"/>
        </w:tabs>
        <w:suppressAutoHyphens w:val="0"/>
        <w:spacing w:after="0" w:line="360" w:lineRule="auto"/>
        <w:ind w:leftChars="0" w:left="0" w:right="0" w:firstLineChars="0" w:firstLine="709"/>
        <w:contextualSpacing/>
        <w:jc w:val="right"/>
        <w:outlineLvl w:val="9"/>
        <w:rPr>
          <w:rFonts w:cs="Times New Roman"/>
          <w:sz w:val="24"/>
          <w:szCs w:val="24"/>
          <w:lang w:val="ru-RU"/>
        </w:rPr>
      </w:pPr>
    </w:p>
    <w:p w14:paraId="5D8F2EC6" w14:textId="77777777" w:rsidR="00880730" w:rsidRDefault="00880730" w:rsidP="00880730">
      <w:pPr>
        <w:tabs>
          <w:tab w:val="left" w:pos="567"/>
          <w:tab w:val="left" w:pos="993"/>
        </w:tabs>
        <w:suppressAutoHyphens w:val="0"/>
        <w:spacing w:after="0" w:line="360" w:lineRule="auto"/>
        <w:ind w:leftChars="0" w:left="0" w:right="0" w:firstLineChars="0" w:firstLine="709"/>
        <w:contextualSpacing/>
        <w:jc w:val="right"/>
        <w:outlineLvl w:val="9"/>
        <w:rPr>
          <w:rFonts w:cs="Times New Roman"/>
          <w:sz w:val="24"/>
          <w:szCs w:val="24"/>
          <w:lang w:val="ru-RU"/>
        </w:rPr>
      </w:pPr>
    </w:p>
    <w:p w14:paraId="46F51824" w14:textId="77777777" w:rsidR="00880730" w:rsidRDefault="00880730" w:rsidP="00880730">
      <w:pPr>
        <w:tabs>
          <w:tab w:val="left" w:pos="567"/>
          <w:tab w:val="left" w:pos="993"/>
        </w:tabs>
        <w:suppressAutoHyphens w:val="0"/>
        <w:spacing w:after="0" w:line="360" w:lineRule="auto"/>
        <w:ind w:leftChars="0" w:left="0" w:right="0" w:firstLineChars="0" w:firstLine="709"/>
        <w:contextualSpacing/>
        <w:jc w:val="right"/>
        <w:outlineLvl w:val="9"/>
        <w:rPr>
          <w:rFonts w:cs="Times New Roman"/>
          <w:sz w:val="24"/>
          <w:szCs w:val="24"/>
          <w:lang w:val="ru-RU"/>
        </w:rPr>
      </w:pPr>
    </w:p>
    <w:p w14:paraId="2F4AD01C" w14:textId="590243EF" w:rsidR="00880730" w:rsidRPr="00E55915" w:rsidRDefault="00880730" w:rsidP="00880730">
      <w:pPr>
        <w:tabs>
          <w:tab w:val="left" w:pos="567"/>
          <w:tab w:val="left" w:pos="993"/>
        </w:tabs>
        <w:suppressAutoHyphens w:val="0"/>
        <w:spacing w:after="0" w:line="360" w:lineRule="auto"/>
        <w:ind w:leftChars="0" w:left="0" w:right="0" w:firstLineChars="0" w:firstLine="709"/>
        <w:contextualSpacing/>
        <w:jc w:val="right"/>
        <w:outlineLvl w:val="9"/>
        <w:rPr>
          <w:rFonts w:cs="Times New Roman"/>
          <w:sz w:val="24"/>
          <w:szCs w:val="24"/>
          <w:lang w:val="ru-RU"/>
        </w:rPr>
      </w:pPr>
      <w:r w:rsidRPr="00E55915">
        <w:rPr>
          <w:rFonts w:cs="Times New Roman"/>
          <w:sz w:val="24"/>
          <w:szCs w:val="24"/>
          <w:lang w:val="ru-RU"/>
        </w:rPr>
        <w:lastRenderedPageBreak/>
        <w:t>Таблица 1. Критерии и показатели оценки конкурсной работы</w:t>
      </w:r>
    </w:p>
    <w:tbl>
      <w:tblPr>
        <w:tblStyle w:val="TableGrid"/>
        <w:tblW w:w="9363" w:type="dxa"/>
        <w:tblInd w:w="-5" w:type="dxa"/>
        <w:tblLayout w:type="fixed"/>
        <w:tblCellMar>
          <w:top w:w="2" w:type="dxa"/>
          <w:left w:w="82" w:type="dxa"/>
          <w:right w:w="14" w:type="dxa"/>
        </w:tblCellMar>
        <w:tblLook w:val="04A0" w:firstRow="1" w:lastRow="0" w:firstColumn="1" w:lastColumn="0" w:noHBand="0" w:noVBand="1"/>
      </w:tblPr>
      <w:tblGrid>
        <w:gridCol w:w="407"/>
        <w:gridCol w:w="2567"/>
        <w:gridCol w:w="5106"/>
        <w:gridCol w:w="1283"/>
      </w:tblGrid>
      <w:tr w:rsidR="00880730" w:rsidRPr="00E55915" w14:paraId="79E2FC94" w14:textId="77777777" w:rsidTr="00545068">
        <w:trPr>
          <w:trHeight w:val="565"/>
        </w:trPr>
        <w:tc>
          <w:tcPr>
            <w:tcW w:w="407" w:type="dxa"/>
            <w:tcBorders>
              <w:top w:val="single" w:sz="4" w:space="0" w:color="000000"/>
              <w:left w:val="single" w:sz="4" w:space="0" w:color="000000"/>
              <w:bottom w:val="single" w:sz="4" w:space="0" w:color="000000"/>
              <w:right w:val="single" w:sz="4" w:space="0" w:color="000000"/>
            </w:tcBorders>
            <w:hideMark/>
          </w:tcPr>
          <w:p w14:paraId="641E836F" w14:textId="77777777" w:rsidR="00880730" w:rsidRPr="00E55915" w:rsidRDefault="00880730" w:rsidP="00880730">
            <w:pPr>
              <w:spacing w:after="0" w:line="240" w:lineRule="auto"/>
              <w:ind w:leftChars="0" w:left="2" w:right="3" w:hanging="2"/>
              <w:jc w:val="center"/>
              <w:rPr>
                <w:rFonts w:cs="Times New Roman"/>
                <w:b/>
                <w:sz w:val="24"/>
                <w:szCs w:val="24"/>
              </w:rPr>
            </w:pPr>
            <w:bookmarkStart w:id="22" w:name="_Hlk93326691"/>
            <w:r w:rsidRPr="00E55915">
              <w:rPr>
                <w:rFonts w:cs="Times New Roman"/>
                <w:b/>
                <w:sz w:val="24"/>
                <w:szCs w:val="24"/>
              </w:rPr>
              <w:t>№</w:t>
            </w:r>
          </w:p>
        </w:tc>
        <w:tc>
          <w:tcPr>
            <w:tcW w:w="2567" w:type="dxa"/>
            <w:tcBorders>
              <w:top w:val="single" w:sz="4" w:space="0" w:color="000000"/>
              <w:left w:val="single" w:sz="4" w:space="0" w:color="000000"/>
              <w:bottom w:val="single" w:sz="4" w:space="0" w:color="000000"/>
              <w:right w:val="single" w:sz="4" w:space="0" w:color="000000"/>
            </w:tcBorders>
            <w:hideMark/>
          </w:tcPr>
          <w:p w14:paraId="01A51B2F" w14:textId="77777777" w:rsidR="00880730" w:rsidRPr="00E55915" w:rsidRDefault="00880730" w:rsidP="00880730">
            <w:pPr>
              <w:spacing w:after="0" w:line="240" w:lineRule="auto"/>
              <w:ind w:leftChars="0" w:left="2" w:hanging="2"/>
              <w:jc w:val="center"/>
              <w:rPr>
                <w:rFonts w:cs="Times New Roman"/>
                <w:b/>
                <w:sz w:val="24"/>
                <w:szCs w:val="24"/>
              </w:rPr>
            </w:pPr>
            <w:r w:rsidRPr="00E55915">
              <w:rPr>
                <w:rFonts w:cs="Times New Roman"/>
                <w:b/>
                <w:sz w:val="24"/>
                <w:szCs w:val="24"/>
              </w:rPr>
              <w:t>Критерий</w:t>
            </w:r>
          </w:p>
        </w:tc>
        <w:tc>
          <w:tcPr>
            <w:tcW w:w="5106" w:type="dxa"/>
            <w:tcBorders>
              <w:top w:val="single" w:sz="4" w:space="0" w:color="000000"/>
              <w:left w:val="single" w:sz="4" w:space="0" w:color="000000"/>
              <w:bottom w:val="single" w:sz="4" w:space="0" w:color="000000"/>
              <w:right w:val="single" w:sz="4" w:space="0" w:color="000000"/>
            </w:tcBorders>
            <w:hideMark/>
          </w:tcPr>
          <w:p w14:paraId="36109618" w14:textId="77777777" w:rsidR="00880730" w:rsidRPr="00E55915" w:rsidRDefault="00880730" w:rsidP="00880730">
            <w:pPr>
              <w:spacing w:after="0" w:line="240" w:lineRule="auto"/>
              <w:ind w:leftChars="0" w:left="2" w:hanging="2"/>
              <w:jc w:val="center"/>
              <w:rPr>
                <w:rFonts w:cs="Times New Roman"/>
                <w:b/>
                <w:sz w:val="24"/>
                <w:szCs w:val="24"/>
              </w:rPr>
            </w:pPr>
            <w:r w:rsidRPr="00E55915">
              <w:rPr>
                <w:rFonts w:cs="Times New Roman"/>
                <w:b/>
                <w:sz w:val="24"/>
                <w:szCs w:val="24"/>
              </w:rPr>
              <w:t>Показатели</w:t>
            </w:r>
          </w:p>
        </w:tc>
        <w:tc>
          <w:tcPr>
            <w:tcW w:w="1283" w:type="dxa"/>
            <w:tcBorders>
              <w:top w:val="single" w:sz="4" w:space="0" w:color="000000"/>
              <w:left w:val="single" w:sz="4" w:space="0" w:color="000000"/>
              <w:bottom w:val="single" w:sz="4" w:space="0" w:color="000000"/>
              <w:right w:val="single" w:sz="4" w:space="0" w:color="000000"/>
            </w:tcBorders>
            <w:hideMark/>
          </w:tcPr>
          <w:p w14:paraId="355ADD27" w14:textId="77777777" w:rsidR="00880730" w:rsidRPr="00E55915" w:rsidRDefault="00880730" w:rsidP="00880730">
            <w:pPr>
              <w:spacing w:after="0" w:line="240" w:lineRule="auto"/>
              <w:ind w:leftChars="0" w:left="2" w:hanging="2"/>
              <w:jc w:val="center"/>
              <w:rPr>
                <w:rFonts w:cs="Times New Roman"/>
                <w:b/>
                <w:sz w:val="24"/>
                <w:szCs w:val="24"/>
                <w:lang w:val="ru-RU"/>
              </w:rPr>
            </w:pPr>
            <w:r w:rsidRPr="00E55915">
              <w:rPr>
                <w:rFonts w:cs="Times New Roman"/>
                <w:b/>
                <w:sz w:val="24"/>
                <w:szCs w:val="24"/>
              </w:rPr>
              <w:t>Оценка</w:t>
            </w:r>
            <w:r w:rsidRPr="00E55915">
              <w:rPr>
                <w:rFonts w:cs="Times New Roman"/>
                <w:b/>
                <w:sz w:val="24"/>
                <w:szCs w:val="24"/>
                <w:lang w:val="ru-RU"/>
              </w:rPr>
              <w:t>/</w:t>
            </w:r>
            <w:r w:rsidRPr="00E55915">
              <w:rPr>
                <w:rFonts w:cs="Times New Roman"/>
                <w:b/>
                <w:sz w:val="24"/>
                <w:szCs w:val="24"/>
              </w:rPr>
              <w:t>балл</w:t>
            </w:r>
            <w:r w:rsidRPr="00E55915">
              <w:rPr>
                <w:rFonts w:cs="Times New Roman"/>
                <w:b/>
                <w:sz w:val="24"/>
                <w:szCs w:val="24"/>
                <w:lang w:val="ru-RU"/>
              </w:rPr>
              <w:t>ы</w:t>
            </w:r>
          </w:p>
        </w:tc>
      </w:tr>
      <w:tr w:rsidR="00880730" w:rsidRPr="00E55915" w14:paraId="75E55AD5" w14:textId="77777777" w:rsidTr="00545068">
        <w:trPr>
          <w:trHeight w:val="1257"/>
        </w:trPr>
        <w:tc>
          <w:tcPr>
            <w:tcW w:w="407" w:type="dxa"/>
            <w:tcBorders>
              <w:top w:val="single" w:sz="4" w:space="0" w:color="000000"/>
              <w:left w:val="single" w:sz="4" w:space="0" w:color="000000"/>
              <w:right w:val="single" w:sz="4" w:space="0" w:color="000000"/>
            </w:tcBorders>
            <w:vAlign w:val="center"/>
          </w:tcPr>
          <w:p w14:paraId="1400AAB0" w14:textId="77777777" w:rsidR="00880730" w:rsidRPr="00E55915" w:rsidRDefault="00880730" w:rsidP="00880730">
            <w:pPr>
              <w:spacing w:after="0" w:line="240" w:lineRule="auto"/>
              <w:ind w:leftChars="0" w:left="2" w:right="3" w:hanging="2"/>
              <w:jc w:val="center"/>
              <w:rPr>
                <w:rFonts w:cs="Times New Roman"/>
                <w:sz w:val="24"/>
                <w:szCs w:val="24"/>
                <w:lang w:val="ru-RU"/>
              </w:rPr>
            </w:pPr>
            <w:r w:rsidRPr="00E55915">
              <w:rPr>
                <w:rFonts w:cs="Times New Roman"/>
                <w:sz w:val="24"/>
                <w:szCs w:val="24"/>
                <w:lang w:val="ru-RU"/>
              </w:rPr>
              <w:t>1.</w:t>
            </w:r>
          </w:p>
        </w:tc>
        <w:tc>
          <w:tcPr>
            <w:tcW w:w="2567" w:type="dxa"/>
            <w:tcBorders>
              <w:top w:val="single" w:sz="4" w:space="0" w:color="000000"/>
              <w:left w:val="single" w:sz="4" w:space="0" w:color="000000"/>
              <w:right w:val="single" w:sz="4" w:space="0" w:color="000000"/>
            </w:tcBorders>
            <w:vAlign w:val="center"/>
          </w:tcPr>
          <w:p w14:paraId="78A0CB38" w14:textId="77777777" w:rsidR="00880730" w:rsidRPr="00E55915" w:rsidRDefault="00880730" w:rsidP="00880730">
            <w:pPr>
              <w:spacing w:after="0" w:line="240" w:lineRule="auto"/>
              <w:ind w:leftChars="0" w:left="0" w:right="153" w:firstLineChars="0" w:firstLine="0"/>
              <w:jc w:val="left"/>
              <w:rPr>
                <w:rFonts w:cs="Times New Roman"/>
                <w:sz w:val="24"/>
                <w:szCs w:val="24"/>
                <w:lang w:val="ru-RU"/>
              </w:rPr>
            </w:pPr>
            <w:r w:rsidRPr="00E55915">
              <w:rPr>
                <w:rFonts w:cs="Times New Roman"/>
                <w:sz w:val="24"/>
                <w:szCs w:val="24"/>
                <w:lang w:val="ru-RU"/>
              </w:rPr>
              <w:t>Соответствие техническим требованиям к конкурсным материалам</w:t>
            </w:r>
          </w:p>
        </w:tc>
        <w:tc>
          <w:tcPr>
            <w:tcW w:w="5106" w:type="dxa"/>
            <w:tcBorders>
              <w:top w:val="single" w:sz="4" w:space="0" w:color="000000"/>
              <w:left w:val="single" w:sz="4" w:space="0" w:color="000000"/>
              <w:right w:val="single" w:sz="4" w:space="0" w:color="000000"/>
            </w:tcBorders>
          </w:tcPr>
          <w:p w14:paraId="4BA126C5" w14:textId="77777777" w:rsidR="00880730" w:rsidRPr="00E55915" w:rsidRDefault="00880730" w:rsidP="00880730">
            <w:pPr>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См. раздел VII Положения Конкурса</w:t>
            </w:r>
          </w:p>
        </w:tc>
        <w:tc>
          <w:tcPr>
            <w:tcW w:w="1283" w:type="dxa"/>
            <w:tcBorders>
              <w:top w:val="single" w:sz="4" w:space="0" w:color="000000"/>
              <w:left w:val="single" w:sz="4" w:space="0" w:color="000000"/>
              <w:right w:val="single" w:sz="4" w:space="0" w:color="000000"/>
            </w:tcBorders>
          </w:tcPr>
          <w:p w14:paraId="00591E20"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76BAB8EA" w14:textId="77777777" w:rsidTr="00545068">
        <w:trPr>
          <w:trHeight w:val="131"/>
        </w:trPr>
        <w:tc>
          <w:tcPr>
            <w:tcW w:w="407" w:type="dxa"/>
            <w:vMerge w:val="restart"/>
            <w:tcBorders>
              <w:top w:val="single" w:sz="4" w:space="0" w:color="000000"/>
              <w:left w:val="single" w:sz="4" w:space="0" w:color="000000"/>
              <w:right w:val="single" w:sz="4" w:space="0" w:color="000000"/>
            </w:tcBorders>
            <w:vAlign w:val="center"/>
          </w:tcPr>
          <w:p w14:paraId="7ADA99D5" w14:textId="77777777" w:rsidR="00880730" w:rsidRPr="00E55915" w:rsidRDefault="00880730" w:rsidP="00880730">
            <w:pPr>
              <w:spacing w:after="0" w:line="240" w:lineRule="auto"/>
              <w:ind w:leftChars="0" w:left="2" w:right="3" w:hanging="2"/>
              <w:jc w:val="center"/>
              <w:rPr>
                <w:rFonts w:cs="Times New Roman"/>
                <w:sz w:val="24"/>
                <w:szCs w:val="24"/>
                <w:lang w:val="ru-RU"/>
              </w:rPr>
            </w:pPr>
            <w:r w:rsidRPr="00E55915">
              <w:rPr>
                <w:rFonts w:cs="Times New Roman"/>
                <w:sz w:val="24"/>
                <w:szCs w:val="24"/>
                <w:lang w:val="ru-RU"/>
              </w:rPr>
              <w:t>2.</w:t>
            </w:r>
          </w:p>
        </w:tc>
        <w:tc>
          <w:tcPr>
            <w:tcW w:w="2567" w:type="dxa"/>
            <w:vMerge w:val="restart"/>
            <w:tcBorders>
              <w:top w:val="single" w:sz="4" w:space="0" w:color="000000"/>
              <w:left w:val="single" w:sz="4" w:space="0" w:color="000000"/>
              <w:right w:val="single" w:sz="4" w:space="0" w:color="000000"/>
            </w:tcBorders>
            <w:vAlign w:val="center"/>
          </w:tcPr>
          <w:p w14:paraId="2F4C83BB" w14:textId="77777777" w:rsidR="00880730" w:rsidRPr="00E55915" w:rsidRDefault="00880730" w:rsidP="00880730">
            <w:pPr>
              <w:spacing w:after="0" w:line="240" w:lineRule="auto"/>
              <w:ind w:leftChars="0" w:left="2" w:right="153" w:hanging="2"/>
              <w:jc w:val="left"/>
              <w:rPr>
                <w:rFonts w:cs="Times New Roman"/>
                <w:sz w:val="24"/>
                <w:szCs w:val="24"/>
                <w:lang w:val="ru-RU"/>
              </w:rPr>
            </w:pPr>
            <w:r w:rsidRPr="00E55915">
              <w:rPr>
                <w:rFonts w:cs="Times New Roman"/>
                <w:sz w:val="24"/>
                <w:szCs w:val="24"/>
                <w:lang w:val="ru-RU"/>
              </w:rPr>
              <w:t>Соответствие выбранному тематическому направлению Конкурса</w:t>
            </w:r>
          </w:p>
        </w:tc>
        <w:tc>
          <w:tcPr>
            <w:tcW w:w="5106" w:type="dxa"/>
            <w:tcBorders>
              <w:top w:val="single" w:sz="4" w:space="0" w:color="000000"/>
              <w:left w:val="single" w:sz="4" w:space="0" w:color="000000"/>
              <w:bottom w:val="single" w:sz="4" w:space="0" w:color="auto"/>
              <w:right w:val="single" w:sz="4" w:space="0" w:color="000000"/>
            </w:tcBorders>
          </w:tcPr>
          <w:p w14:paraId="25666072"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eastAsia="Times New Roman" w:cs="Times New Roman"/>
                <w:sz w:val="24"/>
                <w:szCs w:val="24"/>
                <w:lang w:val="ru-RU"/>
              </w:rPr>
              <w:t xml:space="preserve">Оригинальность </w:t>
            </w:r>
            <w:r w:rsidRPr="00E55915">
              <w:rPr>
                <w:rFonts w:cs="Times New Roman"/>
                <w:sz w:val="24"/>
                <w:szCs w:val="24"/>
                <w:lang w:val="ru-RU"/>
              </w:rPr>
              <w:t>и самостоятельность формулировки темы</w:t>
            </w:r>
            <w:r w:rsidRPr="00E55915">
              <w:rPr>
                <w:rStyle w:val="a9"/>
                <w:rFonts w:cs="Times New Roman"/>
                <w:color w:val="000000" w:themeColor="text1"/>
                <w:sz w:val="24"/>
                <w:szCs w:val="24"/>
                <w:lang w:val="ru-RU"/>
              </w:rPr>
              <w:t xml:space="preserve"> </w:t>
            </w:r>
            <w:r w:rsidRPr="00E55915">
              <w:rPr>
                <w:rStyle w:val="a9"/>
                <w:rFonts w:cs="Times New Roman"/>
                <w:i w:val="0"/>
                <w:iCs w:val="0"/>
                <w:color w:val="000000" w:themeColor="text1"/>
                <w:sz w:val="24"/>
                <w:szCs w:val="24"/>
                <w:lang w:val="ru-RU"/>
              </w:rPr>
              <w:t>исследовательского проекта</w:t>
            </w:r>
          </w:p>
        </w:tc>
        <w:tc>
          <w:tcPr>
            <w:tcW w:w="1283" w:type="dxa"/>
            <w:tcBorders>
              <w:top w:val="single" w:sz="4" w:space="0" w:color="000000"/>
              <w:left w:val="single" w:sz="4" w:space="0" w:color="000000"/>
              <w:bottom w:val="single" w:sz="4" w:space="0" w:color="auto"/>
              <w:right w:val="single" w:sz="4" w:space="0" w:color="000000"/>
            </w:tcBorders>
          </w:tcPr>
          <w:p w14:paraId="638EC224"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0–3</w:t>
            </w:r>
          </w:p>
        </w:tc>
      </w:tr>
      <w:tr w:rsidR="00880730" w:rsidRPr="00E55915" w14:paraId="37A1A4CE" w14:textId="77777777" w:rsidTr="00545068">
        <w:trPr>
          <w:trHeight w:val="135"/>
        </w:trPr>
        <w:tc>
          <w:tcPr>
            <w:tcW w:w="407" w:type="dxa"/>
            <w:vMerge/>
            <w:tcBorders>
              <w:top w:val="single" w:sz="4" w:space="0" w:color="000000"/>
              <w:left w:val="single" w:sz="4" w:space="0" w:color="000000"/>
              <w:right w:val="single" w:sz="4" w:space="0" w:color="000000"/>
            </w:tcBorders>
            <w:vAlign w:val="center"/>
          </w:tcPr>
          <w:p w14:paraId="7454E10A"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top w:val="single" w:sz="4" w:space="0" w:color="000000"/>
              <w:left w:val="single" w:sz="4" w:space="0" w:color="000000"/>
              <w:right w:val="single" w:sz="4" w:space="0" w:color="000000"/>
            </w:tcBorders>
            <w:vAlign w:val="center"/>
          </w:tcPr>
          <w:p w14:paraId="774A3C88" w14:textId="77777777" w:rsidR="00880730" w:rsidRPr="00E55915" w:rsidRDefault="00880730" w:rsidP="00880730">
            <w:pPr>
              <w:spacing w:after="0" w:line="240" w:lineRule="auto"/>
              <w:ind w:leftChars="0" w:left="2" w:right="153"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76013001"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Актуальность и новизна исследования</w:t>
            </w:r>
          </w:p>
        </w:tc>
        <w:tc>
          <w:tcPr>
            <w:tcW w:w="1283" w:type="dxa"/>
            <w:tcBorders>
              <w:top w:val="single" w:sz="4" w:space="0" w:color="auto"/>
              <w:left w:val="single" w:sz="4" w:space="0" w:color="000000"/>
              <w:bottom w:val="single" w:sz="4" w:space="0" w:color="auto"/>
              <w:right w:val="single" w:sz="4" w:space="0" w:color="000000"/>
            </w:tcBorders>
          </w:tcPr>
          <w:p w14:paraId="269B8748"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548CAFCD" w14:textId="77777777" w:rsidTr="00545068">
        <w:trPr>
          <w:trHeight w:val="455"/>
        </w:trPr>
        <w:tc>
          <w:tcPr>
            <w:tcW w:w="407" w:type="dxa"/>
            <w:vMerge/>
            <w:tcBorders>
              <w:left w:val="single" w:sz="4" w:space="0" w:color="000000"/>
              <w:right w:val="single" w:sz="4" w:space="0" w:color="000000"/>
            </w:tcBorders>
            <w:vAlign w:val="center"/>
          </w:tcPr>
          <w:p w14:paraId="4F3C4FE5"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57D1F4F5" w14:textId="77777777" w:rsidR="00880730" w:rsidRPr="00E55915" w:rsidRDefault="00880730" w:rsidP="00880730">
            <w:pPr>
              <w:spacing w:after="0" w:line="240" w:lineRule="auto"/>
              <w:ind w:leftChars="0" w:left="2" w:right="153"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2CAF4302"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Полнота раскрытия тематического направления Конкурса</w:t>
            </w:r>
          </w:p>
        </w:tc>
        <w:tc>
          <w:tcPr>
            <w:tcW w:w="1283" w:type="dxa"/>
            <w:tcBorders>
              <w:top w:val="single" w:sz="4" w:space="0" w:color="auto"/>
              <w:left w:val="single" w:sz="4" w:space="0" w:color="000000"/>
              <w:bottom w:val="single" w:sz="4" w:space="0" w:color="auto"/>
              <w:right w:val="single" w:sz="4" w:space="0" w:color="000000"/>
            </w:tcBorders>
          </w:tcPr>
          <w:p w14:paraId="5AAA5BB2"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0430D598" w14:textId="77777777" w:rsidTr="00545068">
        <w:trPr>
          <w:trHeight w:val="705"/>
        </w:trPr>
        <w:tc>
          <w:tcPr>
            <w:tcW w:w="407" w:type="dxa"/>
            <w:vMerge/>
            <w:tcBorders>
              <w:left w:val="single" w:sz="4" w:space="0" w:color="000000"/>
              <w:right w:val="single" w:sz="4" w:space="0" w:color="000000"/>
            </w:tcBorders>
            <w:vAlign w:val="center"/>
          </w:tcPr>
          <w:p w14:paraId="34413A25"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45605BC8" w14:textId="77777777" w:rsidR="00880730" w:rsidRPr="00E55915" w:rsidRDefault="00880730" w:rsidP="00880730">
            <w:pPr>
              <w:spacing w:after="0" w:line="240" w:lineRule="auto"/>
              <w:ind w:leftChars="0" w:left="2" w:right="153"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1CADE64B" w14:textId="77777777" w:rsidR="00880730" w:rsidRPr="00E55915" w:rsidRDefault="00880730" w:rsidP="00880730">
            <w:pPr>
              <w:widowControl w:val="0"/>
              <w:spacing w:after="0" w:line="240" w:lineRule="auto"/>
              <w:ind w:leftChars="0" w:left="0" w:firstLineChars="0" w:firstLine="0"/>
              <w:jc w:val="left"/>
              <w:rPr>
                <w:rFonts w:eastAsia="Times New Roman" w:cs="Times New Roman"/>
                <w:sz w:val="24"/>
                <w:szCs w:val="24"/>
                <w:lang w:val="ru-RU"/>
              </w:rPr>
            </w:pPr>
            <w:r w:rsidRPr="00E55915">
              <w:rPr>
                <w:rFonts w:cs="Times New Roman"/>
                <w:sz w:val="24"/>
                <w:szCs w:val="24"/>
                <w:lang w:val="ru-RU"/>
              </w:rPr>
              <w:t>Соотнесение предпринятых работ с целеполаганием исследовательского проекта и задачами тематического направления</w:t>
            </w:r>
          </w:p>
        </w:tc>
        <w:tc>
          <w:tcPr>
            <w:tcW w:w="1283" w:type="dxa"/>
            <w:tcBorders>
              <w:top w:val="single" w:sz="4" w:space="0" w:color="auto"/>
              <w:left w:val="single" w:sz="4" w:space="0" w:color="000000"/>
              <w:bottom w:val="single" w:sz="4" w:space="0" w:color="auto"/>
              <w:right w:val="single" w:sz="4" w:space="0" w:color="000000"/>
            </w:tcBorders>
          </w:tcPr>
          <w:p w14:paraId="56688E88"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373AD8A5" w14:textId="77777777" w:rsidTr="00545068">
        <w:trPr>
          <w:trHeight w:val="469"/>
        </w:trPr>
        <w:tc>
          <w:tcPr>
            <w:tcW w:w="407" w:type="dxa"/>
            <w:vMerge w:val="restart"/>
            <w:tcBorders>
              <w:top w:val="single" w:sz="4" w:space="0" w:color="000000"/>
              <w:left w:val="single" w:sz="4" w:space="0" w:color="000000"/>
              <w:right w:val="single" w:sz="4" w:space="0" w:color="000000"/>
            </w:tcBorders>
            <w:vAlign w:val="center"/>
          </w:tcPr>
          <w:p w14:paraId="607EE80E" w14:textId="77777777" w:rsidR="00880730" w:rsidRPr="00E55915" w:rsidRDefault="00880730" w:rsidP="00880730">
            <w:pPr>
              <w:spacing w:after="0" w:line="240" w:lineRule="auto"/>
              <w:ind w:leftChars="0" w:left="2" w:right="3" w:hanging="2"/>
              <w:jc w:val="center"/>
              <w:rPr>
                <w:rFonts w:cs="Times New Roman"/>
                <w:sz w:val="24"/>
                <w:szCs w:val="24"/>
                <w:lang w:val="ru-RU"/>
              </w:rPr>
            </w:pPr>
            <w:r w:rsidRPr="00E55915">
              <w:rPr>
                <w:rFonts w:cs="Times New Roman"/>
                <w:sz w:val="24"/>
                <w:szCs w:val="24"/>
                <w:lang w:val="ru-RU"/>
              </w:rPr>
              <w:t>3.</w:t>
            </w:r>
          </w:p>
        </w:tc>
        <w:tc>
          <w:tcPr>
            <w:tcW w:w="2567" w:type="dxa"/>
            <w:vMerge w:val="restart"/>
            <w:tcBorders>
              <w:top w:val="single" w:sz="4" w:space="0" w:color="000000"/>
              <w:left w:val="single" w:sz="4" w:space="0" w:color="000000"/>
              <w:right w:val="single" w:sz="4" w:space="0" w:color="000000"/>
            </w:tcBorders>
            <w:vAlign w:val="center"/>
          </w:tcPr>
          <w:p w14:paraId="7F9957FE" w14:textId="77777777" w:rsidR="00880730" w:rsidRPr="00E55915" w:rsidRDefault="00880730" w:rsidP="00880730">
            <w:pPr>
              <w:spacing w:after="0" w:line="240" w:lineRule="auto"/>
              <w:ind w:leftChars="0" w:left="2" w:hanging="2"/>
              <w:jc w:val="left"/>
              <w:rPr>
                <w:rFonts w:cs="Times New Roman"/>
                <w:sz w:val="24"/>
                <w:szCs w:val="24"/>
                <w:lang w:val="ru-RU"/>
              </w:rPr>
            </w:pPr>
            <w:r w:rsidRPr="00E55915">
              <w:rPr>
                <w:rFonts w:cs="Times New Roman"/>
                <w:sz w:val="24"/>
                <w:szCs w:val="24"/>
                <w:lang w:val="ru-RU"/>
              </w:rPr>
              <w:t>Д</w:t>
            </w:r>
            <w:r w:rsidRPr="00E55915">
              <w:rPr>
                <w:rFonts w:cs="Times New Roman"/>
                <w:sz w:val="24"/>
                <w:szCs w:val="24"/>
              </w:rPr>
              <w:t>оказательность исследования</w:t>
            </w:r>
          </w:p>
        </w:tc>
        <w:tc>
          <w:tcPr>
            <w:tcW w:w="5106" w:type="dxa"/>
            <w:tcBorders>
              <w:top w:val="single" w:sz="4" w:space="0" w:color="auto"/>
              <w:left w:val="single" w:sz="4" w:space="0" w:color="000000"/>
              <w:right w:val="single" w:sz="4" w:space="0" w:color="000000"/>
            </w:tcBorders>
          </w:tcPr>
          <w:p w14:paraId="38D1B598"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Количество и глубина анализа использованных источников для обоснования выводов проектной работы</w:t>
            </w:r>
          </w:p>
        </w:tc>
        <w:tc>
          <w:tcPr>
            <w:tcW w:w="1283" w:type="dxa"/>
            <w:tcBorders>
              <w:top w:val="single" w:sz="4" w:space="0" w:color="auto"/>
              <w:left w:val="single" w:sz="4" w:space="0" w:color="000000"/>
              <w:right w:val="single" w:sz="4" w:space="0" w:color="000000"/>
            </w:tcBorders>
          </w:tcPr>
          <w:p w14:paraId="603047AE"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097BA0D9" w14:textId="77777777" w:rsidTr="00545068">
        <w:trPr>
          <w:trHeight w:val="587"/>
        </w:trPr>
        <w:tc>
          <w:tcPr>
            <w:tcW w:w="407" w:type="dxa"/>
            <w:vMerge/>
            <w:tcBorders>
              <w:left w:val="single" w:sz="4" w:space="0" w:color="000000"/>
              <w:right w:val="single" w:sz="4" w:space="0" w:color="000000"/>
            </w:tcBorders>
            <w:vAlign w:val="center"/>
          </w:tcPr>
          <w:p w14:paraId="67960423"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01299686"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3380440F"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Установление происхождения источников (авторство, время, место и цель создания)</w:t>
            </w:r>
          </w:p>
        </w:tc>
        <w:tc>
          <w:tcPr>
            <w:tcW w:w="1283" w:type="dxa"/>
            <w:tcBorders>
              <w:top w:val="single" w:sz="4" w:space="0" w:color="auto"/>
              <w:left w:val="single" w:sz="4" w:space="0" w:color="000000"/>
              <w:bottom w:val="single" w:sz="4" w:space="0" w:color="auto"/>
              <w:right w:val="single" w:sz="4" w:space="0" w:color="000000"/>
            </w:tcBorders>
          </w:tcPr>
          <w:p w14:paraId="5ABFC1D3"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5C06E6A9" w14:textId="77777777" w:rsidTr="00545068">
        <w:trPr>
          <w:trHeight w:val="1124"/>
        </w:trPr>
        <w:tc>
          <w:tcPr>
            <w:tcW w:w="407" w:type="dxa"/>
            <w:vMerge/>
            <w:tcBorders>
              <w:left w:val="single" w:sz="4" w:space="0" w:color="000000"/>
              <w:right w:val="single" w:sz="4" w:space="0" w:color="000000"/>
            </w:tcBorders>
            <w:vAlign w:val="center"/>
          </w:tcPr>
          <w:p w14:paraId="66D650E3"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46EA0D2D"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1C0842BA"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Выявление допущенных искажений исторической действительности (фальсификаций, заблуждений или пропущенной информации)</w:t>
            </w:r>
          </w:p>
        </w:tc>
        <w:tc>
          <w:tcPr>
            <w:tcW w:w="1283" w:type="dxa"/>
            <w:tcBorders>
              <w:top w:val="single" w:sz="4" w:space="0" w:color="auto"/>
              <w:left w:val="single" w:sz="4" w:space="0" w:color="000000"/>
              <w:bottom w:val="single" w:sz="4" w:space="0" w:color="auto"/>
              <w:right w:val="single" w:sz="4" w:space="0" w:color="000000"/>
            </w:tcBorders>
          </w:tcPr>
          <w:p w14:paraId="03F4A913"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68DB482F" w14:textId="77777777" w:rsidTr="00545068">
        <w:trPr>
          <w:trHeight w:val="510"/>
        </w:trPr>
        <w:tc>
          <w:tcPr>
            <w:tcW w:w="407" w:type="dxa"/>
            <w:vMerge/>
            <w:tcBorders>
              <w:left w:val="single" w:sz="4" w:space="0" w:color="000000"/>
              <w:right w:val="single" w:sz="4" w:space="0" w:color="000000"/>
            </w:tcBorders>
            <w:vAlign w:val="center"/>
          </w:tcPr>
          <w:p w14:paraId="0FCBDA68"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1A8688AC"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3635ED80"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Оригинальность подходов к анализу выбранных источников</w:t>
            </w:r>
          </w:p>
        </w:tc>
        <w:tc>
          <w:tcPr>
            <w:tcW w:w="1283" w:type="dxa"/>
            <w:tcBorders>
              <w:top w:val="single" w:sz="4" w:space="0" w:color="auto"/>
              <w:left w:val="single" w:sz="4" w:space="0" w:color="000000"/>
              <w:bottom w:val="single" w:sz="4" w:space="0" w:color="auto"/>
              <w:right w:val="single" w:sz="4" w:space="0" w:color="000000"/>
            </w:tcBorders>
          </w:tcPr>
          <w:p w14:paraId="4DE5181F"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7584A6BE" w14:textId="77777777" w:rsidTr="00545068">
        <w:trPr>
          <w:trHeight w:val="265"/>
        </w:trPr>
        <w:tc>
          <w:tcPr>
            <w:tcW w:w="407" w:type="dxa"/>
            <w:vMerge/>
            <w:tcBorders>
              <w:left w:val="single" w:sz="4" w:space="0" w:color="000000"/>
              <w:right w:val="single" w:sz="4" w:space="0" w:color="000000"/>
            </w:tcBorders>
            <w:vAlign w:val="center"/>
          </w:tcPr>
          <w:p w14:paraId="3F6D14A2"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56BD515C"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37E70D57"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Логичность и обоснованность выводов</w:t>
            </w:r>
          </w:p>
        </w:tc>
        <w:tc>
          <w:tcPr>
            <w:tcW w:w="1283" w:type="dxa"/>
            <w:tcBorders>
              <w:top w:val="single" w:sz="4" w:space="0" w:color="auto"/>
              <w:left w:val="single" w:sz="4" w:space="0" w:color="000000"/>
              <w:bottom w:val="single" w:sz="4" w:space="0" w:color="auto"/>
              <w:right w:val="single" w:sz="4" w:space="0" w:color="000000"/>
            </w:tcBorders>
          </w:tcPr>
          <w:p w14:paraId="35F7910E"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1C9891FF" w14:textId="77777777" w:rsidTr="00545068">
        <w:trPr>
          <w:trHeight w:val="539"/>
        </w:trPr>
        <w:tc>
          <w:tcPr>
            <w:tcW w:w="407" w:type="dxa"/>
            <w:vMerge/>
            <w:tcBorders>
              <w:left w:val="single" w:sz="4" w:space="0" w:color="000000"/>
              <w:right w:val="single" w:sz="4" w:space="0" w:color="000000"/>
            </w:tcBorders>
            <w:vAlign w:val="center"/>
          </w:tcPr>
          <w:p w14:paraId="7CFDACFF"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2AE2BB15"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right w:val="single" w:sz="4" w:space="0" w:color="000000"/>
            </w:tcBorders>
          </w:tcPr>
          <w:p w14:paraId="572FE5A0"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Практичность и результативность организации исследовательского проекта</w:t>
            </w:r>
          </w:p>
        </w:tc>
        <w:tc>
          <w:tcPr>
            <w:tcW w:w="1283" w:type="dxa"/>
            <w:tcBorders>
              <w:top w:val="single" w:sz="4" w:space="0" w:color="auto"/>
              <w:left w:val="single" w:sz="4" w:space="0" w:color="000000"/>
              <w:right w:val="single" w:sz="4" w:space="0" w:color="000000"/>
            </w:tcBorders>
          </w:tcPr>
          <w:p w14:paraId="63891286"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263C1066" w14:textId="77777777" w:rsidTr="00545068">
        <w:trPr>
          <w:trHeight w:val="630"/>
        </w:trPr>
        <w:tc>
          <w:tcPr>
            <w:tcW w:w="407" w:type="dxa"/>
            <w:vMerge w:val="restart"/>
            <w:tcBorders>
              <w:top w:val="single" w:sz="4" w:space="0" w:color="000000"/>
              <w:left w:val="single" w:sz="4" w:space="0" w:color="000000"/>
              <w:right w:val="single" w:sz="4" w:space="0" w:color="000000"/>
            </w:tcBorders>
            <w:vAlign w:val="center"/>
          </w:tcPr>
          <w:p w14:paraId="2425AC05" w14:textId="77777777" w:rsidR="00880730" w:rsidRPr="00E55915" w:rsidRDefault="00880730" w:rsidP="00880730">
            <w:pPr>
              <w:spacing w:after="0" w:line="240" w:lineRule="auto"/>
              <w:ind w:leftChars="0" w:left="2" w:right="3" w:hanging="2"/>
              <w:jc w:val="center"/>
              <w:rPr>
                <w:rFonts w:cs="Times New Roman"/>
                <w:sz w:val="24"/>
                <w:szCs w:val="24"/>
                <w:lang w:val="ru-RU"/>
              </w:rPr>
            </w:pPr>
            <w:r w:rsidRPr="00E55915">
              <w:rPr>
                <w:rFonts w:cs="Times New Roman"/>
                <w:sz w:val="24"/>
                <w:szCs w:val="24"/>
                <w:lang w:val="ru-RU"/>
              </w:rPr>
              <w:t>4.</w:t>
            </w:r>
          </w:p>
        </w:tc>
        <w:tc>
          <w:tcPr>
            <w:tcW w:w="2567" w:type="dxa"/>
            <w:vMerge w:val="restart"/>
            <w:tcBorders>
              <w:top w:val="single" w:sz="4" w:space="0" w:color="000000"/>
              <w:left w:val="single" w:sz="4" w:space="0" w:color="000000"/>
              <w:right w:val="single" w:sz="4" w:space="0" w:color="000000"/>
            </w:tcBorders>
            <w:vAlign w:val="center"/>
          </w:tcPr>
          <w:p w14:paraId="54450120" w14:textId="77777777" w:rsidR="00880730" w:rsidRPr="00E55915" w:rsidRDefault="00880730" w:rsidP="00880730">
            <w:pPr>
              <w:spacing w:after="0" w:line="240" w:lineRule="auto"/>
              <w:ind w:leftChars="0" w:left="2" w:hanging="2"/>
              <w:jc w:val="left"/>
              <w:rPr>
                <w:rFonts w:cs="Times New Roman"/>
                <w:sz w:val="24"/>
                <w:szCs w:val="24"/>
                <w:lang w:val="ru-RU"/>
              </w:rPr>
            </w:pPr>
            <w:r w:rsidRPr="00E55915">
              <w:rPr>
                <w:rFonts w:cs="Times New Roman"/>
                <w:sz w:val="24"/>
                <w:szCs w:val="24"/>
                <w:lang w:val="ru-RU"/>
              </w:rPr>
              <w:t>Грамотность и научно-популярный стиль изложения</w:t>
            </w:r>
          </w:p>
        </w:tc>
        <w:tc>
          <w:tcPr>
            <w:tcW w:w="5106" w:type="dxa"/>
            <w:tcBorders>
              <w:top w:val="single" w:sz="4" w:space="0" w:color="000000"/>
              <w:left w:val="single" w:sz="4" w:space="0" w:color="000000"/>
              <w:bottom w:val="single" w:sz="4" w:space="0" w:color="auto"/>
              <w:right w:val="single" w:sz="4" w:space="0" w:color="000000"/>
            </w:tcBorders>
          </w:tcPr>
          <w:p w14:paraId="76490323"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Соблюдение языковых норм (грамматических, орфоэпических и др.)</w:t>
            </w:r>
          </w:p>
        </w:tc>
        <w:tc>
          <w:tcPr>
            <w:tcW w:w="1283" w:type="dxa"/>
            <w:tcBorders>
              <w:top w:val="single" w:sz="4" w:space="0" w:color="000000"/>
              <w:left w:val="single" w:sz="4" w:space="0" w:color="000000"/>
              <w:bottom w:val="single" w:sz="4" w:space="0" w:color="auto"/>
              <w:right w:val="single" w:sz="4" w:space="0" w:color="000000"/>
            </w:tcBorders>
          </w:tcPr>
          <w:p w14:paraId="6A0A3FBC"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0–3</w:t>
            </w:r>
          </w:p>
        </w:tc>
      </w:tr>
      <w:tr w:rsidR="00880730" w:rsidRPr="00E55915" w14:paraId="4C237175" w14:textId="77777777" w:rsidTr="00545068">
        <w:trPr>
          <w:trHeight w:val="555"/>
        </w:trPr>
        <w:tc>
          <w:tcPr>
            <w:tcW w:w="407" w:type="dxa"/>
            <w:vMerge/>
            <w:tcBorders>
              <w:top w:val="single" w:sz="4" w:space="0" w:color="000000"/>
              <w:left w:val="single" w:sz="4" w:space="0" w:color="000000"/>
              <w:right w:val="single" w:sz="4" w:space="0" w:color="000000"/>
            </w:tcBorders>
            <w:vAlign w:val="center"/>
          </w:tcPr>
          <w:p w14:paraId="694DF19E"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top w:val="single" w:sz="4" w:space="0" w:color="000000"/>
              <w:left w:val="single" w:sz="4" w:space="0" w:color="000000"/>
              <w:right w:val="single" w:sz="4" w:space="0" w:color="000000"/>
            </w:tcBorders>
            <w:vAlign w:val="center"/>
          </w:tcPr>
          <w:p w14:paraId="6E3B2F0F"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6F894B88"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 xml:space="preserve">Свободное </w:t>
            </w:r>
            <w:r w:rsidRPr="00E55915">
              <w:rPr>
                <w:rStyle w:val="a9"/>
                <w:rFonts w:cs="Times New Roman"/>
                <w:i w:val="0"/>
                <w:iCs w:val="0"/>
                <w:sz w:val="24"/>
                <w:szCs w:val="24"/>
                <w:lang w:val="ru-RU"/>
              </w:rPr>
              <w:t>владение литературным русским языком</w:t>
            </w:r>
          </w:p>
        </w:tc>
        <w:tc>
          <w:tcPr>
            <w:tcW w:w="1283" w:type="dxa"/>
            <w:tcBorders>
              <w:top w:val="single" w:sz="4" w:space="0" w:color="auto"/>
              <w:left w:val="single" w:sz="4" w:space="0" w:color="000000"/>
              <w:bottom w:val="single" w:sz="4" w:space="0" w:color="auto"/>
              <w:right w:val="single" w:sz="4" w:space="0" w:color="000000"/>
            </w:tcBorders>
          </w:tcPr>
          <w:p w14:paraId="01238EA1"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59668457" w14:textId="77777777" w:rsidTr="00545068">
        <w:trPr>
          <w:trHeight w:val="582"/>
        </w:trPr>
        <w:tc>
          <w:tcPr>
            <w:tcW w:w="407" w:type="dxa"/>
            <w:vMerge/>
            <w:tcBorders>
              <w:left w:val="single" w:sz="4" w:space="0" w:color="000000"/>
              <w:right w:val="single" w:sz="4" w:space="0" w:color="000000"/>
            </w:tcBorders>
            <w:vAlign w:val="center"/>
          </w:tcPr>
          <w:p w14:paraId="06C46D7A"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38A88357"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right w:val="single" w:sz="4" w:space="0" w:color="000000"/>
            </w:tcBorders>
          </w:tcPr>
          <w:p w14:paraId="33C365EA"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А</w:t>
            </w:r>
            <w:r w:rsidRPr="00E55915">
              <w:rPr>
                <w:rFonts w:cs="Times New Roman"/>
                <w:sz w:val="24"/>
                <w:szCs w:val="24"/>
              </w:rPr>
              <w:t>декватное использование научной терминологии</w:t>
            </w:r>
          </w:p>
        </w:tc>
        <w:tc>
          <w:tcPr>
            <w:tcW w:w="1283" w:type="dxa"/>
            <w:tcBorders>
              <w:top w:val="single" w:sz="4" w:space="0" w:color="auto"/>
              <w:left w:val="single" w:sz="4" w:space="0" w:color="000000"/>
              <w:right w:val="single" w:sz="4" w:space="0" w:color="000000"/>
            </w:tcBorders>
          </w:tcPr>
          <w:p w14:paraId="6A299C85"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0–3</w:t>
            </w:r>
          </w:p>
        </w:tc>
      </w:tr>
      <w:tr w:rsidR="00880730" w:rsidRPr="00E55915" w14:paraId="0FFB51D5" w14:textId="77777777" w:rsidTr="00545068">
        <w:trPr>
          <w:trHeight w:val="408"/>
        </w:trPr>
        <w:tc>
          <w:tcPr>
            <w:tcW w:w="407" w:type="dxa"/>
            <w:vMerge w:val="restart"/>
            <w:tcBorders>
              <w:top w:val="single" w:sz="4" w:space="0" w:color="000000"/>
              <w:left w:val="single" w:sz="4" w:space="0" w:color="000000"/>
              <w:right w:val="single" w:sz="4" w:space="0" w:color="000000"/>
            </w:tcBorders>
            <w:vAlign w:val="center"/>
          </w:tcPr>
          <w:p w14:paraId="4CEFD845" w14:textId="77777777" w:rsidR="00880730" w:rsidRPr="00E55915" w:rsidRDefault="00880730" w:rsidP="00880730">
            <w:pPr>
              <w:spacing w:after="0" w:line="240" w:lineRule="auto"/>
              <w:ind w:leftChars="0" w:left="2" w:right="3" w:hanging="2"/>
              <w:jc w:val="center"/>
              <w:rPr>
                <w:rFonts w:cs="Times New Roman"/>
                <w:sz w:val="24"/>
                <w:szCs w:val="24"/>
                <w:lang w:val="ru-RU"/>
              </w:rPr>
            </w:pPr>
            <w:r w:rsidRPr="00E55915">
              <w:rPr>
                <w:rFonts w:cs="Times New Roman"/>
                <w:sz w:val="24"/>
                <w:szCs w:val="24"/>
                <w:lang w:val="ru-RU"/>
              </w:rPr>
              <w:t>5.</w:t>
            </w:r>
          </w:p>
        </w:tc>
        <w:tc>
          <w:tcPr>
            <w:tcW w:w="2567" w:type="dxa"/>
            <w:vMerge w:val="restart"/>
            <w:tcBorders>
              <w:top w:val="single" w:sz="4" w:space="0" w:color="000000"/>
              <w:left w:val="single" w:sz="4" w:space="0" w:color="000000"/>
              <w:right w:val="single" w:sz="4" w:space="0" w:color="000000"/>
            </w:tcBorders>
            <w:vAlign w:val="center"/>
          </w:tcPr>
          <w:p w14:paraId="2848A0AA" w14:textId="77777777" w:rsidR="00880730" w:rsidRPr="00E55915" w:rsidRDefault="00880730" w:rsidP="00880730">
            <w:pPr>
              <w:spacing w:after="0" w:line="240" w:lineRule="auto"/>
              <w:ind w:leftChars="0" w:left="2" w:hanging="2"/>
              <w:jc w:val="left"/>
              <w:rPr>
                <w:rFonts w:cs="Times New Roman"/>
                <w:sz w:val="24"/>
                <w:szCs w:val="24"/>
                <w:lang w:val="ru-RU"/>
              </w:rPr>
            </w:pPr>
            <w:r w:rsidRPr="00E55915">
              <w:rPr>
                <w:rFonts w:cs="Times New Roman"/>
                <w:sz w:val="24"/>
                <w:szCs w:val="24"/>
                <w:lang w:val="ru-RU"/>
              </w:rPr>
              <w:t>Наглядность процесса и доступная форма представления результатов проектной работы</w:t>
            </w:r>
          </w:p>
        </w:tc>
        <w:tc>
          <w:tcPr>
            <w:tcW w:w="5106" w:type="dxa"/>
            <w:tcBorders>
              <w:top w:val="single" w:sz="4" w:space="0" w:color="000000"/>
              <w:left w:val="single" w:sz="4" w:space="0" w:color="000000"/>
              <w:bottom w:val="single" w:sz="4" w:space="0" w:color="auto"/>
              <w:right w:val="single" w:sz="4" w:space="0" w:color="000000"/>
            </w:tcBorders>
          </w:tcPr>
          <w:p w14:paraId="05486C2F"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Описание распределения между участниками исследовательского проекта конкретных видов работ</w:t>
            </w:r>
          </w:p>
        </w:tc>
        <w:tc>
          <w:tcPr>
            <w:tcW w:w="1283" w:type="dxa"/>
            <w:tcBorders>
              <w:top w:val="single" w:sz="4" w:space="0" w:color="000000"/>
              <w:left w:val="single" w:sz="4" w:space="0" w:color="000000"/>
              <w:bottom w:val="single" w:sz="4" w:space="0" w:color="auto"/>
              <w:right w:val="single" w:sz="4" w:space="0" w:color="000000"/>
            </w:tcBorders>
          </w:tcPr>
          <w:p w14:paraId="466AF30F"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0–3</w:t>
            </w:r>
          </w:p>
        </w:tc>
      </w:tr>
      <w:tr w:rsidR="00880730" w:rsidRPr="00E55915" w14:paraId="6AFE0091" w14:textId="77777777" w:rsidTr="00545068">
        <w:trPr>
          <w:trHeight w:val="915"/>
        </w:trPr>
        <w:tc>
          <w:tcPr>
            <w:tcW w:w="407" w:type="dxa"/>
            <w:vMerge/>
            <w:tcBorders>
              <w:left w:val="single" w:sz="4" w:space="0" w:color="000000"/>
              <w:right w:val="single" w:sz="4" w:space="0" w:color="000000"/>
            </w:tcBorders>
            <w:vAlign w:val="center"/>
          </w:tcPr>
          <w:p w14:paraId="377F0184"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1E69F414"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61C575E9"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Демонстрация анализируемых первоисточников (фрагментов текста, изображений и т.д.)</w:t>
            </w:r>
          </w:p>
        </w:tc>
        <w:tc>
          <w:tcPr>
            <w:tcW w:w="1283" w:type="dxa"/>
            <w:tcBorders>
              <w:top w:val="single" w:sz="4" w:space="0" w:color="auto"/>
              <w:left w:val="single" w:sz="4" w:space="0" w:color="000000"/>
              <w:bottom w:val="single" w:sz="4" w:space="0" w:color="auto"/>
              <w:right w:val="single" w:sz="4" w:space="0" w:color="000000"/>
            </w:tcBorders>
          </w:tcPr>
          <w:p w14:paraId="6F4952E5"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154B1494" w14:textId="77777777" w:rsidTr="00545068">
        <w:trPr>
          <w:trHeight w:val="527"/>
        </w:trPr>
        <w:tc>
          <w:tcPr>
            <w:tcW w:w="407" w:type="dxa"/>
            <w:vMerge/>
            <w:tcBorders>
              <w:left w:val="single" w:sz="4" w:space="0" w:color="000000"/>
              <w:right w:val="single" w:sz="4" w:space="0" w:color="000000"/>
            </w:tcBorders>
            <w:vAlign w:val="center"/>
          </w:tcPr>
          <w:p w14:paraId="2D68B1BD"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24776B44"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bottom w:val="single" w:sz="4" w:space="0" w:color="auto"/>
              <w:right w:val="single" w:sz="4" w:space="0" w:color="000000"/>
            </w:tcBorders>
          </w:tcPr>
          <w:p w14:paraId="145ACDBF"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Глубина эмоционально-психологического воздействия на зрителей</w:t>
            </w:r>
          </w:p>
        </w:tc>
        <w:tc>
          <w:tcPr>
            <w:tcW w:w="1283" w:type="dxa"/>
            <w:tcBorders>
              <w:top w:val="single" w:sz="4" w:space="0" w:color="auto"/>
              <w:left w:val="single" w:sz="4" w:space="0" w:color="000000"/>
              <w:bottom w:val="single" w:sz="4" w:space="0" w:color="auto"/>
              <w:right w:val="single" w:sz="4" w:space="0" w:color="000000"/>
            </w:tcBorders>
          </w:tcPr>
          <w:p w14:paraId="7A93DB25"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3E0E2302" w14:textId="77777777" w:rsidTr="00545068">
        <w:trPr>
          <w:trHeight w:val="521"/>
        </w:trPr>
        <w:tc>
          <w:tcPr>
            <w:tcW w:w="407" w:type="dxa"/>
            <w:vMerge/>
            <w:tcBorders>
              <w:left w:val="single" w:sz="4" w:space="0" w:color="000000"/>
              <w:right w:val="single" w:sz="4" w:space="0" w:color="000000"/>
            </w:tcBorders>
            <w:vAlign w:val="center"/>
          </w:tcPr>
          <w:p w14:paraId="7C61283C" w14:textId="77777777" w:rsidR="00880730" w:rsidRPr="00E55915" w:rsidRDefault="00880730" w:rsidP="00880730">
            <w:pPr>
              <w:spacing w:after="0" w:line="240" w:lineRule="auto"/>
              <w:ind w:leftChars="0" w:left="2" w:right="3" w:hanging="2"/>
              <w:jc w:val="center"/>
              <w:rPr>
                <w:rFonts w:cs="Times New Roman"/>
                <w:sz w:val="24"/>
                <w:szCs w:val="24"/>
                <w:lang w:val="ru-RU"/>
              </w:rPr>
            </w:pPr>
          </w:p>
        </w:tc>
        <w:tc>
          <w:tcPr>
            <w:tcW w:w="2567" w:type="dxa"/>
            <w:vMerge/>
            <w:tcBorders>
              <w:left w:val="single" w:sz="4" w:space="0" w:color="000000"/>
              <w:right w:val="single" w:sz="4" w:space="0" w:color="000000"/>
            </w:tcBorders>
            <w:vAlign w:val="center"/>
          </w:tcPr>
          <w:p w14:paraId="36518806" w14:textId="77777777" w:rsidR="00880730" w:rsidRPr="00E55915" w:rsidRDefault="00880730" w:rsidP="00880730">
            <w:pPr>
              <w:spacing w:after="0" w:line="240" w:lineRule="auto"/>
              <w:ind w:leftChars="0" w:left="2" w:hanging="2"/>
              <w:jc w:val="left"/>
              <w:rPr>
                <w:rFonts w:cs="Times New Roman"/>
                <w:sz w:val="24"/>
                <w:szCs w:val="24"/>
                <w:lang w:val="ru-RU"/>
              </w:rPr>
            </w:pPr>
          </w:p>
        </w:tc>
        <w:tc>
          <w:tcPr>
            <w:tcW w:w="5106" w:type="dxa"/>
            <w:tcBorders>
              <w:top w:val="single" w:sz="4" w:space="0" w:color="auto"/>
              <w:left w:val="single" w:sz="4" w:space="0" w:color="000000"/>
              <w:right w:val="single" w:sz="4" w:space="0" w:color="000000"/>
            </w:tcBorders>
          </w:tcPr>
          <w:p w14:paraId="70DC1C54" w14:textId="77777777" w:rsidR="00880730" w:rsidRPr="00E55915" w:rsidRDefault="00880730" w:rsidP="00880730">
            <w:pPr>
              <w:widowControl w:val="0"/>
              <w:spacing w:after="0" w:line="240" w:lineRule="auto"/>
              <w:ind w:leftChars="0" w:left="0" w:firstLineChars="0" w:firstLine="0"/>
              <w:jc w:val="left"/>
              <w:rPr>
                <w:rFonts w:cs="Times New Roman"/>
                <w:sz w:val="24"/>
                <w:szCs w:val="24"/>
                <w:lang w:val="ru-RU"/>
              </w:rPr>
            </w:pPr>
            <w:r w:rsidRPr="00E55915">
              <w:rPr>
                <w:rFonts w:cs="Times New Roman"/>
                <w:sz w:val="24"/>
                <w:szCs w:val="24"/>
                <w:lang w:val="ru-RU"/>
              </w:rPr>
              <w:t>Общедоступность изложения информации о проделанной работе</w:t>
            </w:r>
          </w:p>
        </w:tc>
        <w:tc>
          <w:tcPr>
            <w:tcW w:w="1283" w:type="dxa"/>
            <w:tcBorders>
              <w:top w:val="single" w:sz="4" w:space="0" w:color="auto"/>
              <w:left w:val="single" w:sz="4" w:space="0" w:color="000000"/>
              <w:right w:val="single" w:sz="4" w:space="0" w:color="000000"/>
            </w:tcBorders>
          </w:tcPr>
          <w:p w14:paraId="4737ADAA"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0–3</w:t>
            </w:r>
          </w:p>
        </w:tc>
      </w:tr>
      <w:tr w:rsidR="00880730" w:rsidRPr="00E55915" w14:paraId="673E88A2" w14:textId="77777777" w:rsidTr="00545068">
        <w:trPr>
          <w:trHeight w:val="288"/>
        </w:trPr>
        <w:tc>
          <w:tcPr>
            <w:tcW w:w="8080" w:type="dxa"/>
            <w:gridSpan w:val="3"/>
            <w:tcBorders>
              <w:top w:val="single" w:sz="4" w:space="0" w:color="auto"/>
              <w:left w:val="single" w:sz="4" w:space="0" w:color="000000"/>
              <w:bottom w:val="single" w:sz="4" w:space="0" w:color="000000"/>
              <w:right w:val="single" w:sz="4" w:space="0" w:color="000000"/>
            </w:tcBorders>
            <w:vAlign w:val="center"/>
          </w:tcPr>
          <w:p w14:paraId="3F61CBCF" w14:textId="77777777" w:rsidR="00880730" w:rsidRPr="00E55915" w:rsidRDefault="00880730" w:rsidP="00880730">
            <w:pPr>
              <w:widowControl w:val="0"/>
              <w:spacing w:after="0" w:line="240" w:lineRule="auto"/>
              <w:ind w:hanging="2"/>
              <w:jc w:val="right"/>
              <w:rPr>
                <w:rFonts w:cs="Times New Roman"/>
                <w:b/>
                <w:bCs/>
                <w:sz w:val="24"/>
                <w:szCs w:val="24"/>
                <w:lang w:val="ru-RU"/>
              </w:rPr>
            </w:pPr>
            <w:r w:rsidRPr="00E55915">
              <w:rPr>
                <w:rFonts w:cs="Times New Roman"/>
                <w:b/>
                <w:bCs/>
                <w:sz w:val="24"/>
                <w:szCs w:val="24"/>
                <w:lang w:val="ru-RU"/>
              </w:rPr>
              <w:t>Итог:</w:t>
            </w:r>
          </w:p>
        </w:tc>
        <w:tc>
          <w:tcPr>
            <w:tcW w:w="1283" w:type="dxa"/>
            <w:tcBorders>
              <w:top w:val="single" w:sz="4" w:space="0" w:color="auto"/>
              <w:left w:val="single" w:sz="4" w:space="0" w:color="000000"/>
              <w:bottom w:val="single" w:sz="4" w:space="0" w:color="000000"/>
              <w:right w:val="single" w:sz="4" w:space="0" w:color="000000"/>
            </w:tcBorders>
            <w:vAlign w:val="center"/>
          </w:tcPr>
          <w:p w14:paraId="25D49400" w14:textId="77777777" w:rsidR="00880730" w:rsidRPr="00E55915" w:rsidRDefault="00880730" w:rsidP="00880730">
            <w:pPr>
              <w:spacing w:after="0" w:line="240" w:lineRule="auto"/>
              <w:ind w:hanging="2"/>
              <w:jc w:val="center"/>
              <w:rPr>
                <w:rFonts w:cs="Times New Roman"/>
                <w:b/>
                <w:bCs/>
                <w:sz w:val="24"/>
                <w:szCs w:val="24"/>
                <w:lang w:val="ru-RU"/>
              </w:rPr>
            </w:pPr>
            <w:r w:rsidRPr="00E55915">
              <w:rPr>
                <w:rFonts w:cs="Times New Roman"/>
                <w:b/>
                <w:bCs/>
                <w:sz w:val="24"/>
                <w:szCs w:val="24"/>
                <w:lang w:val="ru-RU"/>
              </w:rPr>
              <w:t>0–54</w:t>
            </w:r>
          </w:p>
        </w:tc>
      </w:tr>
      <w:bookmarkEnd w:id="22"/>
    </w:tbl>
    <w:p w14:paraId="650C9760" w14:textId="77777777" w:rsidR="00880730" w:rsidRPr="00E55915" w:rsidRDefault="00880730" w:rsidP="00880730">
      <w:pPr>
        <w:spacing w:after="0"/>
        <w:ind w:leftChars="0" w:left="0" w:firstLineChars="0" w:firstLine="0"/>
        <w:rPr>
          <w:rFonts w:cs="Times New Roman"/>
          <w:lang w:val="ru-RU"/>
        </w:rPr>
      </w:pPr>
    </w:p>
    <w:p w14:paraId="2F1826A0" w14:textId="77777777" w:rsidR="00880730" w:rsidRPr="00E55915" w:rsidRDefault="00880730" w:rsidP="00880730">
      <w:pPr>
        <w:spacing w:after="0" w:line="360" w:lineRule="auto"/>
        <w:ind w:leftChars="0" w:left="0" w:right="0" w:firstLineChars="0" w:firstLine="0"/>
        <w:rPr>
          <w:rFonts w:cs="Times New Roman"/>
          <w:sz w:val="24"/>
          <w:szCs w:val="24"/>
          <w:lang w:val="ru-RU"/>
        </w:rPr>
      </w:pPr>
      <w:r w:rsidRPr="00E55915">
        <w:rPr>
          <w:rFonts w:cs="Times New Roman"/>
          <w:b/>
          <w:sz w:val="24"/>
          <w:szCs w:val="24"/>
          <w:lang w:val="ru-RU"/>
        </w:rPr>
        <w:lastRenderedPageBreak/>
        <w:t>Разъяснения по показателям оценивания:</w:t>
      </w:r>
    </w:p>
    <w:p w14:paraId="4C8E9F6B" w14:textId="77777777" w:rsidR="00880730" w:rsidRPr="00E55915" w:rsidRDefault="00880730" w:rsidP="00880730">
      <w:pPr>
        <w:spacing w:after="0" w:line="360" w:lineRule="auto"/>
        <w:ind w:leftChars="0" w:left="0" w:right="0" w:firstLineChars="0" w:firstLine="0"/>
        <w:rPr>
          <w:rFonts w:cs="Times New Roman"/>
          <w:sz w:val="24"/>
          <w:szCs w:val="24"/>
          <w:lang w:val="ru-RU"/>
        </w:rPr>
      </w:pPr>
      <w:r w:rsidRPr="00E55915">
        <w:rPr>
          <w:rFonts w:cs="Times New Roman"/>
          <w:sz w:val="24"/>
          <w:szCs w:val="24"/>
          <w:lang w:val="ru-RU"/>
        </w:rPr>
        <w:t xml:space="preserve">3 балла – показатель выражен максимально полно; </w:t>
      </w:r>
    </w:p>
    <w:p w14:paraId="168696CD" w14:textId="77777777" w:rsidR="00880730" w:rsidRPr="00E55915" w:rsidRDefault="00880730" w:rsidP="00880730">
      <w:pPr>
        <w:spacing w:after="0" w:line="360" w:lineRule="auto"/>
        <w:ind w:leftChars="0" w:left="0" w:right="0" w:firstLineChars="0" w:firstLine="0"/>
        <w:rPr>
          <w:rFonts w:cs="Times New Roman"/>
          <w:sz w:val="24"/>
          <w:szCs w:val="24"/>
          <w:lang w:val="ru-RU"/>
        </w:rPr>
      </w:pPr>
      <w:r w:rsidRPr="00E55915">
        <w:rPr>
          <w:rFonts w:cs="Times New Roman"/>
          <w:sz w:val="24"/>
          <w:szCs w:val="24"/>
          <w:lang w:val="ru-RU"/>
        </w:rPr>
        <w:t xml:space="preserve">2 балла – показатель выражен в достаточной степени; </w:t>
      </w:r>
    </w:p>
    <w:p w14:paraId="44540286" w14:textId="77777777" w:rsidR="00880730" w:rsidRPr="00E55915" w:rsidRDefault="00880730" w:rsidP="00880730">
      <w:pPr>
        <w:spacing w:after="0" w:line="360" w:lineRule="auto"/>
        <w:ind w:leftChars="0" w:left="0" w:right="0" w:firstLineChars="0" w:firstLine="0"/>
        <w:rPr>
          <w:rFonts w:cs="Times New Roman"/>
          <w:sz w:val="24"/>
          <w:szCs w:val="24"/>
          <w:lang w:val="ru-RU"/>
        </w:rPr>
      </w:pPr>
      <w:r w:rsidRPr="00E55915">
        <w:rPr>
          <w:rFonts w:cs="Times New Roman"/>
          <w:sz w:val="24"/>
          <w:szCs w:val="24"/>
          <w:lang w:val="ru-RU"/>
        </w:rPr>
        <w:t xml:space="preserve">1 балл – показатель выражен слабо; </w:t>
      </w:r>
    </w:p>
    <w:p w14:paraId="65F1B687" w14:textId="77777777" w:rsidR="00880730" w:rsidRPr="00E55915" w:rsidRDefault="00880730" w:rsidP="00880730">
      <w:pPr>
        <w:spacing w:after="0" w:line="360" w:lineRule="auto"/>
        <w:ind w:leftChars="0" w:left="0" w:right="0" w:firstLineChars="0" w:firstLine="0"/>
        <w:rPr>
          <w:rFonts w:cs="Times New Roman"/>
          <w:sz w:val="24"/>
          <w:szCs w:val="24"/>
          <w:lang w:val="ru-RU"/>
        </w:rPr>
      </w:pPr>
      <w:r w:rsidRPr="00E55915">
        <w:rPr>
          <w:rFonts w:cs="Times New Roman"/>
          <w:sz w:val="24"/>
          <w:szCs w:val="24"/>
          <w:lang w:val="ru-RU"/>
        </w:rPr>
        <w:t xml:space="preserve">0 баллов – показатель не выражен. </w:t>
      </w:r>
    </w:p>
    <w:p w14:paraId="04F44FCF" w14:textId="77777777" w:rsidR="00880730" w:rsidRPr="00E55915" w:rsidRDefault="00880730" w:rsidP="00880730">
      <w:pPr>
        <w:spacing w:after="0" w:line="360" w:lineRule="auto"/>
        <w:ind w:leftChars="0" w:left="0" w:right="0" w:firstLineChars="0" w:firstLine="0"/>
        <w:rPr>
          <w:rFonts w:cs="Times New Roman"/>
          <w:sz w:val="24"/>
          <w:szCs w:val="24"/>
          <w:lang w:val="ru-RU"/>
        </w:rPr>
      </w:pPr>
    </w:p>
    <w:p w14:paraId="2BA667DB" w14:textId="77777777" w:rsidR="00880730" w:rsidRPr="00E55915" w:rsidRDefault="00880730" w:rsidP="00880730">
      <w:pPr>
        <w:tabs>
          <w:tab w:val="left" w:pos="567"/>
          <w:tab w:val="left" w:pos="993"/>
        </w:tabs>
        <w:suppressAutoHyphens w:val="0"/>
        <w:spacing w:after="0" w:line="360" w:lineRule="auto"/>
        <w:ind w:leftChars="0" w:left="0" w:right="0" w:firstLineChars="0" w:firstLine="709"/>
        <w:contextualSpacing/>
        <w:jc w:val="right"/>
        <w:outlineLvl w:val="9"/>
        <w:rPr>
          <w:rFonts w:cs="Times New Roman"/>
          <w:sz w:val="24"/>
          <w:szCs w:val="24"/>
          <w:lang w:val="ru-RU"/>
        </w:rPr>
      </w:pPr>
      <w:r w:rsidRPr="00E55915">
        <w:rPr>
          <w:rFonts w:cs="Times New Roman"/>
          <w:sz w:val="24"/>
          <w:szCs w:val="24"/>
          <w:lang w:val="ru-RU"/>
        </w:rPr>
        <w:t>Таблица 2. Раскрытие показателей оценки конкурсной работы</w:t>
      </w:r>
    </w:p>
    <w:tbl>
      <w:tblPr>
        <w:tblStyle w:val="TableGrid"/>
        <w:tblW w:w="9353" w:type="dxa"/>
        <w:tblInd w:w="-5" w:type="dxa"/>
        <w:tblCellMar>
          <w:top w:w="2" w:type="dxa"/>
          <w:left w:w="82" w:type="dxa"/>
          <w:right w:w="14" w:type="dxa"/>
        </w:tblCellMar>
        <w:tblLook w:val="04A0" w:firstRow="1" w:lastRow="0" w:firstColumn="1" w:lastColumn="0" w:noHBand="0" w:noVBand="1"/>
      </w:tblPr>
      <w:tblGrid>
        <w:gridCol w:w="623"/>
        <w:gridCol w:w="2411"/>
        <w:gridCol w:w="6319"/>
      </w:tblGrid>
      <w:tr w:rsidR="00880730" w:rsidRPr="00E55915" w14:paraId="6A99EA1D" w14:textId="77777777" w:rsidTr="00545068">
        <w:trPr>
          <w:trHeight w:val="565"/>
        </w:trPr>
        <w:tc>
          <w:tcPr>
            <w:tcW w:w="565" w:type="dxa"/>
            <w:tcBorders>
              <w:top w:val="single" w:sz="4" w:space="0" w:color="000000"/>
              <w:left w:val="single" w:sz="4" w:space="0" w:color="000000"/>
              <w:bottom w:val="single" w:sz="4" w:space="0" w:color="000000"/>
              <w:right w:val="single" w:sz="4" w:space="0" w:color="000000"/>
            </w:tcBorders>
          </w:tcPr>
          <w:p w14:paraId="29EB041E" w14:textId="77777777" w:rsidR="00880730" w:rsidRPr="00E55915" w:rsidRDefault="00880730" w:rsidP="00880730">
            <w:pPr>
              <w:spacing w:after="0" w:line="240" w:lineRule="auto"/>
              <w:ind w:leftChars="0" w:left="2" w:hanging="2"/>
              <w:jc w:val="center"/>
              <w:rPr>
                <w:rFonts w:cs="Times New Roman"/>
                <w:b/>
                <w:sz w:val="24"/>
                <w:szCs w:val="24"/>
                <w:lang w:val="ru-RU"/>
              </w:rPr>
            </w:pPr>
            <w:r w:rsidRPr="00E55915">
              <w:rPr>
                <w:rFonts w:cs="Times New Roman"/>
                <w:b/>
                <w:sz w:val="24"/>
                <w:szCs w:val="24"/>
                <w:lang w:val="ru-RU"/>
              </w:rPr>
              <w:t>№</w:t>
            </w:r>
          </w:p>
        </w:tc>
        <w:tc>
          <w:tcPr>
            <w:tcW w:w="2412" w:type="dxa"/>
            <w:tcBorders>
              <w:top w:val="single" w:sz="4" w:space="0" w:color="000000"/>
              <w:left w:val="single" w:sz="4" w:space="0" w:color="000000"/>
              <w:bottom w:val="single" w:sz="4" w:space="0" w:color="000000"/>
              <w:right w:val="single" w:sz="4" w:space="0" w:color="000000"/>
            </w:tcBorders>
          </w:tcPr>
          <w:p w14:paraId="3809B848" w14:textId="77777777" w:rsidR="00880730" w:rsidRPr="00E55915" w:rsidRDefault="00880730" w:rsidP="00880730">
            <w:pPr>
              <w:spacing w:after="0" w:line="240" w:lineRule="auto"/>
              <w:ind w:leftChars="0" w:left="2" w:hanging="2"/>
              <w:jc w:val="center"/>
              <w:rPr>
                <w:rFonts w:cs="Times New Roman"/>
                <w:b/>
                <w:sz w:val="24"/>
                <w:szCs w:val="24"/>
                <w:lang w:val="ru-RU"/>
              </w:rPr>
            </w:pPr>
            <w:r w:rsidRPr="00E55915">
              <w:rPr>
                <w:rFonts w:cs="Times New Roman"/>
                <w:b/>
                <w:sz w:val="24"/>
                <w:szCs w:val="24"/>
              </w:rPr>
              <w:t>Показатели</w:t>
            </w:r>
          </w:p>
        </w:tc>
        <w:tc>
          <w:tcPr>
            <w:tcW w:w="6376" w:type="dxa"/>
            <w:tcBorders>
              <w:top w:val="single" w:sz="4" w:space="0" w:color="000000"/>
              <w:left w:val="single" w:sz="4" w:space="0" w:color="000000"/>
              <w:bottom w:val="single" w:sz="4" w:space="0" w:color="000000"/>
              <w:right w:val="single" w:sz="4" w:space="0" w:color="000000"/>
            </w:tcBorders>
          </w:tcPr>
          <w:p w14:paraId="67EF83A3" w14:textId="77777777" w:rsidR="00880730" w:rsidRPr="00E55915" w:rsidRDefault="00880730" w:rsidP="00880730">
            <w:pPr>
              <w:spacing w:after="0" w:line="240" w:lineRule="auto"/>
              <w:ind w:leftChars="0" w:left="2" w:hanging="2"/>
              <w:jc w:val="center"/>
              <w:rPr>
                <w:rFonts w:cs="Times New Roman"/>
                <w:b/>
                <w:sz w:val="24"/>
                <w:szCs w:val="24"/>
                <w:lang w:val="ru-RU"/>
              </w:rPr>
            </w:pPr>
            <w:r w:rsidRPr="00E55915">
              <w:rPr>
                <w:rFonts w:cs="Times New Roman"/>
                <w:b/>
                <w:sz w:val="24"/>
                <w:szCs w:val="24"/>
                <w:lang w:val="ru-RU"/>
              </w:rPr>
              <w:t>Функция и содержание показателя</w:t>
            </w:r>
          </w:p>
        </w:tc>
      </w:tr>
      <w:tr w:rsidR="00880730" w:rsidRPr="00E55915" w14:paraId="680EC6C8" w14:textId="77777777" w:rsidTr="00545068">
        <w:trPr>
          <w:trHeight w:val="420"/>
        </w:trPr>
        <w:tc>
          <w:tcPr>
            <w:tcW w:w="565" w:type="dxa"/>
            <w:tcBorders>
              <w:top w:val="single" w:sz="4" w:space="0" w:color="000000"/>
              <w:left w:val="single" w:sz="4" w:space="0" w:color="000000"/>
              <w:right w:val="single" w:sz="4" w:space="0" w:color="000000"/>
            </w:tcBorders>
          </w:tcPr>
          <w:p w14:paraId="2DB75BF0"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w:t>
            </w:r>
          </w:p>
        </w:tc>
        <w:tc>
          <w:tcPr>
            <w:tcW w:w="2412" w:type="dxa"/>
            <w:tcBorders>
              <w:top w:val="single" w:sz="4" w:space="0" w:color="000000"/>
              <w:left w:val="single" w:sz="4" w:space="0" w:color="000000"/>
              <w:right w:val="single" w:sz="4" w:space="0" w:color="000000"/>
            </w:tcBorders>
          </w:tcPr>
          <w:p w14:paraId="6E4ED443" w14:textId="77777777" w:rsidR="00880730" w:rsidRPr="00E55915" w:rsidRDefault="00880730" w:rsidP="00880730">
            <w:pPr>
              <w:spacing w:after="0" w:line="240" w:lineRule="auto"/>
              <w:ind w:hanging="2"/>
              <w:rPr>
                <w:rFonts w:cs="Times New Roman"/>
                <w:i/>
                <w:iCs/>
                <w:sz w:val="24"/>
                <w:szCs w:val="24"/>
                <w:lang w:val="ru-RU"/>
              </w:rPr>
            </w:pPr>
            <w:r w:rsidRPr="00E55915">
              <w:rPr>
                <w:rFonts w:cs="Times New Roman"/>
                <w:sz w:val="24"/>
                <w:szCs w:val="24"/>
                <w:lang w:val="ru-RU"/>
              </w:rPr>
              <w:t>Соответствие техническим требованиям к конкурсным материалам</w:t>
            </w:r>
          </w:p>
        </w:tc>
        <w:tc>
          <w:tcPr>
            <w:tcW w:w="6376" w:type="dxa"/>
            <w:tcBorders>
              <w:top w:val="single" w:sz="4" w:space="0" w:color="000000"/>
              <w:left w:val="single" w:sz="4" w:space="0" w:color="000000"/>
              <w:right w:val="single" w:sz="4" w:space="0" w:color="000000"/>
            </w:tcBorders>
          </w:tcPr>
          <w:p w14:paraId="6131F284"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i/>
                <w:iCs/>
                <w:sz w:val="24"/>
                <w:szCs w:val="24"/>
                <w:lang w:val="ru-RU"/>
              </w:rPr>
              <w:t>Оценивает</w:t>
            </w:r>
            <w:r w:rsidRPr="00E55915">
              <w:rPr>
                <w:rFonts w:cs="Times New Roman"/>
                <w:sz w:val="24"/>
                <w:szCs w:val="24"/>
                <w:lang w:val="ru-RU"/>
              </w:rPr>
              <w:t xml:space="preserve"> соответствие техническим требованиям к конкурсным материалам: конкурсные материалы должны быть представлены в виде видеоролика продолжительностью не более 10 минут в качестве не ниже 720</w:t>
            </w:r>
            <w:r w:rsidRPr="00E55915">
              <w:rPr>
                <w:rFonts w:cs="Times New Roman"/>
                <w:sz w:val="24"/>
                <w:szCs w:val="24"/>
              </w:rPr>
              <w:t>p</w:t>
            </w:r>
            <w:r w:rsidRPr="00E55915">
              <w:rPr>
                <w:rFonts w:cs="Times New Roman"/>
                <w:sz w:val="24"/>
                <w:szCs w:val="24"/>
                <w:lang w:val="ru-RU"/>
              </w:rPr>
              <w:t xml:space="preserve">, речь авторов в нём должна быть различима и паспорта исследовательского проекта объемом не более 5 страниц, паспорт должен включать следующие обязательные пункты: </w:t>
            </w:r>
          </w:p>
          <w:p w14:paraId="5431AC9C" w14:textId="77777777" w:rsidR="00880730" w:rsidRPr="00E55915" w:rsidRDefault="00880730" w:rsidP="00880730">
            <w:pPr>
              <w:pStyle w:val="af0"/>
              <w:numPr>
                <w:ilvl w:val="0"/>
                <w:numId w:val="8"/>
              </w:numPr>
              <w:spacing w:after="0" w:line="240" w:lineRule="auto"/>
              <w:ind w:leftChars="0" w:left="342" w:firstLineChars="0"/>
              <w:rPr>
                <w:rFonts w:cs="Times New Roman"/>
                <w:sz w:val="24"/>
                <w:szCs w:val="24"/>
                <w:lang w:val="ru-RU"/>
              </w:rPr>
            </w:pPr>
            <w:r w:rsidRPr="00E55915">
              <w:rPr>
                <w:rFonts w:cs="Times New Roman"/>
                <w:sz w:val="24"/>
                <w:szCs w:val="24"/>
                <w:lang w:val="ru-RU"/>
              </w:rPr>
              <w:t>название/тема исследовательского проекта;</w:t>
            </w:r>
          </w:p>
          <w:p w14:paraId="10B7C3C7" w14:textId="77777777" w:rsidR="00880730" w:rsidRPr="00E55915" w:rsidRDefault="00880730" w:rsidP="00880730">
            <w:pPr>
              <w:pStyle w:val="af0"/>
              <w:numPr>
                <w:ilvl w:val="0"/>
                <w:numId w:val="8"/>
              </w:numPr>
              <w:spacing w:after="0" w:line="240" w:lineRule="auto"/>
              <w:ind w:leftChars="0" w:left="342" w:firstLineChars="0"/>
              <w:rPr>
                <w:rFonts w:cs="Times New Roman"/>
                <w:sz w:val="24"/>
                <w:szCs w:val="24"/>
                <w:lang w:val="ru-RU"/>
              </w:rPr>
            </w:pPr>
            <w:r w:rsidRPr="00E55915">
              <w:rPr>
                <w:rFonts w:cs="Times New Roman"/>
                <w:sz w:val="24"/>
                <w:szCs w:val="24"/>
                <w:lang w:val="ru-RU"/>
              </w:rPr>
              <w:t>обоснование актуальности исследовательского проекта;</w:t>
            </w:r>
          </w:p>
          <w:p w14:paraId="74DE5A5E" w14:textId="77777777" w:rsidR="00880730" w:rsidRPr="00E55915" w:rsidRDefault="00880730" w:rsidP="00880730">
            <w:pPr>
              <w:pStyle w:val="af0"/>
              <w:numPr>
                <w:ilvl w:val="0"/>
                <w:numId w:val="8"/>
              </w:numPr>
              <w:spacing w:after="0" w:line="240" w:lineRule="auto"/>
              <w:ind w:leftChars="0" w:left="342" w:firstLineChars="0"/>
              <w:rPr>
                <w:rFonts w:cs="Times New Roman"/>
                <w:sz w:val="24"/>
                <w:szCs w:val="24"/>
                <w:lang w:val="ru-RU"/>
              </w:rPr>
            </w:pPr>
            <w:r w:rsidRPr="00E55915">
              <w:rPr>
                <w:rFonts w:cs="Times New Roman"/>
                <w:sz w:val="24"/>
                <w:szCs w:val="24"/>
                <w:lang w:val="ru-RU"/>
              </w:rPr>
              <w:t>цель, задачи и предполагаемый результат, представленный в заключении исследовательского проекта;</w:t>
            </w:r>
          </w:p>
          <w:p w14:paraId="113DC761" w14:textId="77777777" w:rsidR="00880730" w:rsidRPr="00E55915" w:rsidRDefault="00880730" w:rsidP="00880730">
            <w:pPr>
              <w:pStyle w:val="af0"/>
              <w:numPr>
                <w:ilvl w:val="0"/>
                <w:numId w:val="8"/>
              </w:numPr>
              <w:spacing w:after="0" w:line="240" w:lineRule="auto"/>
              <w:ind w:leftChars="0" w:left="342" w:firstLineChars="0"/>
              <w:rPr>
                <w:rFonts w:cs="Times New Roman"/>
                <w:sz w:val="24"/>
                <w:szCs w:val="24"/>
                <w:lang w:val="ru-RU"/>
              </w:rPr>
            </w:pPr>
            <w:r w:rsidRPr="00E55915">
              <w:rPr>
                <w:rFonts w:cs="Times New Roman"/>
                <w:sz w:val="24"/>
                <w:szCs w:val="24"/>
                <w:lang w:val="ru-RU"/>
              </w:rPr>
              <w:t>описание этапов проектной работы;</w:t>
            </w:r>
          </w:p>
          <w:p w14:paraId="0A169834" w14:textId="77777777" w:rsidR="00880730" w:rsidRPr="00E55915" w:rsidRDefault="00880730" w:rsidP="00880730">
            <w:pPr>
              <w:pStyle w:val="af0"/>
              <w:numPr>
                <w:ilvl w:val="0"/>
                <w:numId w:val="8"/>
              </w:numPr>
              <w:spacing w:after="0" w:line="240" w:lineRule="auto"/>
              <w:ind w:leftChars="0" w:left="342" w:firstLineChars="0"/>
              <w:rPr>
                <w:rFonts w:cs="Times New Roman"/>
                <w:sz w:val="24"/>
                <w:szCs w:val="24"/>
                <w:lang w:val="ru-RU"/>
              </w:rPr>
            </w:pPr>
            <w:r w:rsidRPr="00E55915">
              <w:rPr>
                <w:rFonts w:cs="Times New Roman"/>
                <w:sz w:val="24"/>
                <w:szCs w:val="24"/>
                <w:lang w:val="ru-RU"/>
              </w:rPr>
              <w:t xml:space="preserve">выводы: обобщение результатов, полученных по каждой задаче, обоснование их взаимосвязи; </w:t>
            </w:r>
          </w:p>
          <w:p w14:paraId="1FD9ACB4" w14:textId="77777777" w:rsidR="00880730" w:rsidRPr="00E55915" w:rsidRDefault="00880730" w:rsidP="00880730">
            <w:pPr>
              <w:pStyle w:val="af0"/>
              <w:numPr>
                <w:ilvl w:val="0"/>
                <w:numId w:val="8"/>
              </w:numPr>
              <w:spacing w:after="0" w:line="240" w:lineRule="auto"/>
              <w:ind w:leftChars="0" w:left="342" w:firstLineChars="0"/>
              <w:rPr>
                <w:rFonts w:cs="Times New Roman"/>
                <w:sz w:val="24"/>
                <w:szCs w:val="24"/>
                <w:lang w:val="ru-RU"/>
              </w:rPr>
            </w:pPr>
            <w:r w:rsidRPr="00E55915">
              <w:rPr>
                <w:rFonts w:cs="Times New Roman"/>
                <w:sz w:val="24"/>
                <w:szCs w:val="24"/>
                <w:lang w:val="ru-RU"/>
              </w:rPr>
              <w:t>перспективность развития темы исследовательского проекта;</w:t>
            </w:r>
          </w:p>
          <w:p w14:paraId="7CC33680" w14:textId="77777777" w:rsidR="00880730" w:rsidRPr="00E55915" w:rsidRDefault="00880730" w:rsidP="00880730">
            <w:pPr>
              <w:spacing w:after="0" w:line="240" w:lineRule="auto"/>
              <w:ind w:leftChars="0" w:left="0" w:firstLineChars="0" w:hanging="3"/>
              <w:rPr>
                <w:rFonts w:cs="Times New Roman"/>
                <w:sz w:val="24"/>
                <w:szCs w:val="24"/>
                <w:lang w:val="ru-RU"/>
              </w:rPr>
            </w:pPr>
            <w:r w:rsidRPr="00E55915">
              <w:rPr>
                <w:rFonts w:cs="Times New Roman"/>
                <w:sz w:val="24"/>
                <w:szCs w:val="24"/>
                <w:lang w:val="ru-RU"/>
              </w:rPr>
              <w:t>использованные источники и научная литература.</w:t>
            </w:r>
          </w:p>
        </w:tc>
      </w:tr>
      <w:tr w:rsidR="00880730" w:rsidRPr="00E55915" w14:paraId="4DA36380" w14:textId="77777777" w:rsidTr="00545068">
        <w:trPr>
          <w:trHeight w:val="315"/>
        </w:trPr>
        <w:tc>
          <w:tcPr>
            <w:tcW w:w="565" w:type="dxa"/>
            <w:tcBorders>
              <w:top w:val="single" w:sz="4" w:space="0" w:color="000000"/>
              <w:left w:val="single" w:sz="4" w:space="0" w:color="000000"/>
              <w:right w:val="single" w:sz="4" w:space="0" w:color="000000"/>
            </w:tcBorders>
          </w:tcPr>
          <w:p w14:paraId="19ECD148"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2.</w:t>
            </w:r>
          </w:p>
        </w:tc>
        <w:tc>
          <w:tcPr>
            <w:tcW w:w="2412" w:type="dxa"/>
            <w:tcBorders>
              <w:top w:val="single" w:sz="4" w:space="0" w:color="000000"/>
              <w:left w:val="single" w:sz="4" w:space="0" w:color="000000"/>
              <w:right w:val="single" w:sz="4" w:space="0" w:color="000000"/>
            </w:tcBorders>
          </w:tcPr>
          <w:p w14:paraId="2D257CD7"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eastAsia="Times New Roman" w:cs="Times New Roman"/>
                <w:sz w:val="24"/>
                <w:szCs w:val="24"/>
                <w:lang w:val="ru-RU"/>
              </w:rPr>
              <w:t xml:space="preserve">Оригинальность </w:t>
            </w:r>
            <w:r w:rsidRPr="00E55915">
              <w:rPr>
                <w:rFonts w:cs="Times New Roman"/>
                <w:sz w:val="24"/>
                <w:szCs w:val="24"/>
                <w:lang w:val="ru-RU"/>
              </w:rPr>
              <w:t>и самостоятельность формулировки темы</w:t>
            </w:r>
            <w:r w:rsidRPr="00E55915">
              <w:rPr>
                <w:rStyle w:val="a9"/>
                <w:rFonts w:cs="Times New Roman"/>
                <w:color w:val="000000" w:themeColor="text1"/>
                <w:sz w:val="24"/>
                <w:szCs w:val="24"/>
                <w:lang w:val="ru-RU"/>
              </w:rPr>
              <w:t xml:space="preserve"> </w:t>
            </w:r>
            <w:r w:rsidRPr="00E55915">
              <w:rPr>
                <w:rStyle w:val="a9"/>
                <w:rFonts w:cs="Times New Roman"/>
                <w:i w:val="0"/>
                <w:iCs w:val="0"/>
                <w:color w:val="000000" w:themeColor="text1"/>
                <w:sz w:val="24"/>
                <w:szCs w:val="24"/>
                <w:lang w:val="ru-RU"/>
              </w:rPr>
              <w:t>исследовательского проекта</w:t>
            </w:r>
          </w:p>
        </w:tc>
        <w:tc>
          <w:tcPr>
            <w:tcW w:w="6376" w:type="dxa"/>
            <w:tcBorders>
              <w:top w:val="single" w:sz="4" w:space="0" w:color="000000"/>
              <w:left w:val="single" w:sz="4" w:space="0" w:color="000000"/>
              <w:right w:val="single" w:sz="4" w:space="0" w:color="000000"/>
            </w:tcBorders>
          </w:tcPr>
          <w:p w14:paraId="12331B1A"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 xml:space="preserve">Тема проекта должна отражать не исследованную или малоисследованную тему в исторической науке, или новый аспект уже изученной темы, тема не должна быть заимствована из других работ. </w:t>
            </w:r>
          </w:p>
        </w:tc>
      </w:tr>
      <w:tr w:rsidR="00880730" w:rsidRPr="00E55915" w14:paraId="4DFA7799" w14:textId="77777777" w:rsidTr="00545068">
        <w:trPr>
          <w:trHeight w:val="279"/>
        </w:trPr>
        <w:tc>
          <w:tcPr>
            <w:tcW w:w="565" w:type="dxa"/>
            <w:tcBorders>
              <w:top w:val="single" w:sz="4" w:space="0" w:color="auto"/>
              <w:left w:val="single" w:sz="4" w:space="0" w:color="000000"/>
              <w:right w:val="single" w:sz="4" w:space="0" w:color="000000"/>
            </w:tcBorders>
          </w:tcPr>
          <w:p w14:paraId="102D020A"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3.</w:t>
            </w:r>
          </w:p>
        </w:tc>
        <w:tc>
          <w:tcPr>
            <w:tcW w:w="2412" w:type="dxa"/>
            <w:tcBorders>
              <w:top w:val="single" w:sz="4" w:space="0" w:color="auto"/>
              <w:left w:val="single" w:sz="4" w:space="0" w:color="000000"/>
              <w:right w:val="single" w:sz="4" w:space="0" w:color="000000"/>
            </w:tcBorders>
          </w:tcPr>
          <w:p w14:paraId="29B3F9A0"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Актуальность и новизна исследования</w:t>
            </w:r>
          </w:p>
        </w:tc>
        <w:tc>
          <w:tcPr>
            <w:tcW w:w="6376" w:type="dxa"/>
            <w:tcBorders>
              <w:top w:val="single" w:sz="4" w:space="0" w:color="auto"/>
              <w:left w:val="single" w:sz="4" w:space="0" w:color="000000"/>
              <w:right w:val="single" w:sz="4" w:space="0" w:color="000000"/>
            </w:tcBorders>
          </w:tcPr>
          <w:p w14:paraId="787C273E"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то, как созданный исследовательский проект может способствовать решению конкретных проблем: восполнения пробелов и исторической науке по данной теме, дальнейшему развитию смежных тем, раскрытия судеб неизвестных героев отечества, реконструкции их биографий, способствовать памятным мероприятиям, повышению осведомлённости граждан России в теме геноцида советского народа.</w:t>
            </w:r>
          </w:p>
        </w:tc>
      </w:tr>
      <w:tr w:rsidR="00880730" w:rsidRPr="00E55915" w14:paraId="4D1812DC" w14:textId="77777777" w:rsidTr="00545068">
        <w:trPr>
          <w:trHeight w:val="195"/>
        </w:trPr>
        <w:tc>
          <w:tcPr>
            <w:tcW w:w="565" w:type="dxa"/>
            <w:tcBorders>
              <w:top w:val="single" w:sz="4" w:space="0" w:color="auto"/>
              <w:left w:val="single" w:sz="4" w:space="0" w:color="000000"/>
              <w:right w:val="single" w:sz="4" w:space="0" w:color="000000"/>
            </w:tcBorders>
          </w:tcPr>
          <w:p w14:paraId="1CCB0F03" w14:textId="77777777" w:rsidR="00880730" w:rsidRPr="00E55915" w:rsidRDefault="00880730" w:rsidP="00880730">
            <w:pPr>
              <w:spacing w:after="0" w:line="240" w:lineRule="auto"/>
              <w:ind w:leftChars="0" w:firstLineChars="0" w:firstLine="0"/>
              <w:jc w:val="center"/>
              <w:rPr>
                <w:rFonts w:cs="Times New Roman"/>
                <w:sz w:val="24"/>
                <w:szCs w:val="24"/>
                <w:lang w:val="ru-RU"/>
              </w:rPr>
            </w:pPr>
            <w:r w:rsidRPr="00E55915">
              <w:rPr>
                <w:rFonts w:cs="Times New Roman"/>
                <w:sz w:val="24"/>
                <w:szCs w:val="24"/>
                <w:lang w:val="ru-RU"/>
              </w:rPr>
              <w:t>4.</w:t>
            </w:r>
          </w:p>
        </w:tc>
        <w:tc>
          <w:tcPr>
            <w:tcW w:w="2412" w:type="dxa"/>
            <w:tcBorders>
              <w:top w:val="single" w:sz="4" w:space="0" w:color="auto"/>
              <w:left w:val="single" w:sz="4" w:space="0" w:color="000000"/>
              <w:right w:val="single" w:sz="4" w:space="0" w:color="000000"/>
            </w:tcBorders>
          </w:tcPr>
          <w:p w14:paraId="350BA52E" w14:textId="77777777" w:rsidR="00880730" w:rsidRPr="00E55915" w:rsidRDefault="00880730" w:rsidP="00880730">
            <w:pPr>
              <w:spacing w:after="0" w:line="240" w:lineRule="auto"/>
              <w:ind w:leftChars="0" w:firstLineChars="0" w:firstLine="0"/>
              <w:rPr>
                <w:rFonts w:cs="Times New Roman"/>
                <w:sz w:val="24"/>
                <w:szCs w:val="24"/>
                <w:lang w:val="ru-RU"/>
              </w:rPr>
            </w:pPr>
            <w:r w:rsidRPr="00E55915">
              <w:rPr>
                <w:rFonts w:cs="Times New Roman"/>
                <w:sz w:val="24"/>
                <w:szCs w:val="24"/>
                <w:lang w:val="ru-RU"/>
              </w:rPr>
              <w:t xml:space="preserve">Полнота раскрытия тематического направления Конкурса; </w:t>
            </w:r>
          </w:p>
        </w:tc>
        <w:tc>
          <w:tcPr>
            <w:tcW w:w="6376" w:type="dxa"/>
            <w:tcBorders>
              <w:top w:val="single" w:sz="4" w:space="0" w:color="auto"/>
              <w:left w:val="single" w:sz="4" w:space="0" w:color="000000"/>
              <w:right w:val="single" w:sz="4" w:space="0" w:color="000000"/>
            </w:tcBorders>
          </w:tcPr>
          <w:p w14:paraId="1ACCAD4E" w14:textId="77777777" w:rsidR="00880730" w:rsidRPr="00E55915" w:rsidRDefault="00880730" w:rsidP="00880730">
            <w:pPr>
              <w:spacing w:after="0" w:line="240" w:lineRule="auto"/>
              <w:ind w:leftChars="0" w:firstLineChars="0" w:firstLine="0"/>
              <w:rPr>
                <w:rFonts w:cs="Times New Roman"/>
                <w:sz w:val="24"/>
                <w:szCs w:val="24"/>
                <w:lang w:val="ru-RU"/>
              </w:rPr>
            </w:pPr>
            <w:r w:rsidRPr="00E55915">
              <w:rPr>
                <w:rFonts w:cs="Times New Roman"/>
                <w:sz w:val="24"/>
                <w:szCs w:val="24"/>
                <w:lang w:val="ru-RU"/>
              </w:rPr>
              <w:t>Оценивает, насколько адекватно выбран путь</w:t>
            </w:r>
          </w:p>
          <w:p w14:paraId="392149C6" w14:textId="77777777" w:rsidR="00880730" w:rsidRPr="00E55915" w:rsidRDefault="00880730" w:rsidP="00880730">
            <w:pPr>
              <w:spacing w:after="0" w:line="240" w:lineRule="auto"/>
              <w:ind w:leftChars="0" w:left="0" w:firstLineChars="0" w:firstLine="0"/>
              <w:rPr>
                <w:rFonts w:cs="Times New Roman"/>
                <w:sz w:val="24"/>
                <w:szCs w:val="24"/>
                <w:lang w:val="ru-RU"/>
              </w:rPr>
            </w:pPr>
            <w:r w:rsidRPr="00E55915">
              <w:rPr>
                <w:rFonts w:cs="Times New Roman"/>
                <w:sz w:val="24"/>
                <w:szCs w:val="24"/>
                <w:lang w:val="ru-RU"/>
              </w:rPr>
              <w:t>раскрытия темы, раскрывает ли он разные точки зрения на заявленную тему, смог ли он их раскрыть в своей работе.</w:t>
            </w:r>
          </w:p>
        </w:tc>
      </w:tr>
      <w:tr w:rsidR="00880730" w:rsidRPr="00E55915" w14:paraId="3C453862" w14:textId="77777777" w:rsidTr="00545068">
        <w:trPr>
          <w:trHeight w:val="258"/>
        </w:trPr>
        <w:tc>
          <w:tcPr>
            <w:tcW w:w="565" w:type="dxa"/>
            <w:tcBorders>
              <w:top w:val="single" w:sz="4" w:space="0" w:color="auto"/>
              <w:left w:val="single" w:sz="4" w:space="0" w:color="000000"/>
              <w:right w:val="single" w:sz="4" w:space="0" w:color="000000"/>
            </w:tcBorders>
          </w:tcPr>
          <w:p w14:paraId="2F986B46"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lastRenderedPageBreak/>
              <w:t>5.</w:t>
            </w:r>
          </w:p>
        </w:tc>
        <w:tc>
          <w:tcPr>
            <w:tcW w:w="2412" w:type="dxa"/>
            <w:tcBorders>
              <w:top w:val="single" w:sz="4" w:space="0" w:color="auto"/>
              <w:left w:val="single" w:sz="4" w:space="0" w:color="000000"/>
              <w:right w:val="single" w:sz="4" w:space="0" w:color="000000"/>
            </w:tcBorders>
          </w:tcPr>
          <w:p w14:paraId="05581EBF"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Соотнесение предпринятых работ с целеполаганием исследовательского проекта и задачами тематического направления</w:t>
            </w:r>
          </w:p>
        </w:tc>
        <w:tc>
          <w:tcPr>
            <w:tcW w:w="6376" w:type="dxa"/>
            <w:tcBorders>
              <w:top w:val="single" w:sz="4" w:space="0" w:color="auto"/>
              <w:left w:val="single" w:sz="4" w:space="0" w:color="000000"/>
              <w:right w:val="single" w:sz="4" w:space="0" w:color="000000"/>
            </w:tcBorders>
          </w:tcPr>
          <w:p w14:paraId="20A02F59"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 xml:space="preserve">Оценивает связность и соответствие цели исследовательского проекта его выводам и тематическому направлению, в котором проект представлен. </w:t>
            </w:r>
          </w:p>
        </w:tc>
      </w:tr>
      <w:tr w:rsidR="00880730" w:rsidRPr="00E55915" w14:paraId="13EDB47D" w14:textId="77777777" w:rsidTr="00545068">
        <w:trPr>
          <w:trHeight w:val="312"/>
        </w:trPr>
        <w:tc>
          <w:tcPr>
            <w:tcW w:w="565" w:type="dxa"/>
            <w:tcBorders>
              <w:top w:val="single" w:sz="4" w:space="0" w:color="auto"/>
              <w:left w:val="single" w:sz="4" w:space="0" w:color="000000"/>
              <w:right w:val="single" w:sz="4" w:space="0" w:color="000000"/>
            </w:tcBorders>
          </w:tcPr>
          <w:p w14:paraId="4690D347"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6.</w:t>
            </w:r>
          </w:p>
        </w:tc>
        <w:tc>
          <w:tcPr>
            <w:tcW w:w="2412" w:type="dxa"/>
            <w:tcBorders>
              <w:top w:val="single" w:sz="4" w:space="0" w:color="auto"/>
              <w:left w:val="single" w:sz="4" w:space="0" w:color="000000"/>
              <w:right w:val="single" w:sz="4" w:space="0" w:color="000000"/>
            </w:tcBorders>
          </w:tcPr>
          <w:p w14:paraId="3D06362A"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Количество и глубина анализа использованных источников для обоснования выводов проектной работы</w:t>
            </w:r>
          </w:p>
        </w:tc>
        <w:tc>
          <w:tcPr>
            <w:tcW w:w="6376" w:type="dxa"/>
            <w:tcBorders>
              <w:top w:val="single" w:sz="4" w:space="0" w:color="auto"/>
              <w:left w:val="single" w:sz="4" w:space="0" w:color="000000"/>
              <w:right w:val="single" w:sz="4" w:space="0" w:color="000000"/>
            </w:tcBorders>
          </w:tcPr>
          <w:p w14:paraId="3258CE43"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факт использования в проектной работе нескольких (более 2-х) исторических источников разных видов, их анализ стал обоснованием выводов проектной работы.</w:t>
            </w:r>
          </w:p>
        </w:tc>
      </w:tr>
      <w:tr w:rsidR="00880730" w:rsidRPr="00E55915" w14:paraId="20133CB4" w14:textId="77777777" w:rsidTr="00545068">
        <w:trPr>
          <w:trHeight w:val="261"/>
        </w:trPr>
        <w:tc>
          <w:tcPr>
            <w:tcW w:w="565" w:type="dxa"/>
            <w:tcBorders>
              <w:top w:val="single" w:sz="4" w:space="0" w:color="auto"/>
              <w:left w:val="single" w:sz="4" w:space="0" w:color="000000"/>
              <w:right w:val="single" w:sz="4" w:space="0" w:color="000000"/>
            </w:tcBorders>
          </w:tcPr>
          <w:p w14:paraId="2131D237"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7.</w:t>
            </w:r>
          </w:p>
        </w:tc>
        <w:tc>
          <w:tcPr>
            <w:tcW w:w="2412" w:type="dxa"/>
            <w:tcBorders>
              <w:top w:val="single" w:sz="4" w:space="0" w:color="auto"/>
              <w:left w:val="single" w:sz="4" w:space="0" w:color="000000"/>
              <w:right w:val="single" w:sz="4" w:space="0" w:color="000000"/>
            </w:tcBorders>
          </w:tcPr>
          <w:p w14:paraId="0F5A414E"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Установление происхождения источников (авторство, время, место и цель создания)</w:t>
            </w:r>
          </w:p>
        </w:tc>
        <w:tc>
          <w:tcPr>
            <w:tcW w:w="6376" w:type="dxa"/>
            <w:tcBorders>
              <w:top w:val="single" w:sz="4" w:space="0" w:color="auto"/>
              <w:left w:val="single" w:sz="4" w:space="0" w:color="000000"/>
              <w:right w:val="single" w:sz="4" w:space="0" w:color="000000"/>
            </w:tcBorders>
          </w:tcPr>
          <w:p w14:paraId="1487FF17"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 xml:space="preserve">Оценивает качество установления происхождения источников, место и время создания, авторство источника, цель создания источника, степень достоверности информации, представленной в нём, </w:t>
            </w:r>
          </w:p>
          <w:p w14:paraId="4051E036"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определено влияние обстоятельств создания исторического источника на его содержание.</w:t>
            </w:r>
          </w:p>
        </w:tc>
      </w:tr>
      <w:tr w:rsidR="00880730" w:rsidRPr="00E55915" w14:paraId="4AF6D901" w14:textId="77777777" w:rsidTr="00545068">
        <w:trPr>
          <w:trHeight w:val="315"/>
        </w:trPr>
        <w:tc>
          <w:tcPr>
            <w:tcW w:w="565" w:type="dxa"/>
            <w:tcBorders>
              <w:top w:val="single" w:sz="4" w:space="0" w:color="auto"/>
              <w:left w:val="single" w:sz="4" w:space="0" w:color="000000"/>
              <w:right w:val="single" w:sz="4" w:space="0" w:color="000000"/>
            </w:tcBorders>
          </w:tcPr>
          <w:p w14:paraId="1D0C8B00"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8.</w:t>
            </w:r>
          </w:p>
        </w:tc>
        <w:tc>
          <w:tcPr>
            <w:tcW w:w="2412" w:type="dxa"/>
            <w:tcBorders>
              <w:top w:val="single" w:sz="4" w:space="0" w:color="auto"/>
              <w:left w:val="single" w:sz="4" w:space="0" w:color="000000"/>
              <w:right w:val="single" w:sz="4" w:space="0" w:color="000000"/>
            </w:tcBorders>
          </w:tcPr>
          <w:p w14:paraId="053D4F07"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Выявление допущенных искажений исторической действительности (фальсификаций, заблуждений или пропущенной информации)</w:t>
            </w:r>
          </w:p>
        </w:tc>
        <w:tc>
          <w:tcPr>
            <w:tcW w:w="6376" w:type="dxa"/>
            <w:tcBorders>
              <w:top w:val="single" w:sz="4" w:space="0" w:color="auto"/>
              <w:left w:val="single" w:sz="4" w:space="0" w:color="000000"/>
              <w:right w:val="single" w:sz="4" w:space="0" w:color="000000"/>
            </w:tcBorders>
          </w:tcPr>
          <w:p w14:paraId="1C0D72B9"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описание процесса выявления или не нахождения/не выявления искажений исторической действительности: фальсификаций, заблуждений, умолчаний, намеренного сокрытия фактов, примеров неполной информации, в исторических источниках, искажающей историческую реальность.</w:t>
            </w:r>
          </w:p>
        </w:tc>
      </w:tr>
      <w:tr w:rsidR="00880730" w:rsidRPr="00E55915" w14:paraId="07141103" w14:textId="77777777" w:rsidTr="00545068">
        <w:trPr>
          <w:trHeight w:val="510"/>
        </w:trPr>
        <w:tc>
          <w:tcPr>
            <w:tcW w:w="565" w:type="dxa"/>
            <w:tcBorders>
              <w:top w:val="single" w:sz="4" w:space="0" w:color="auto"/>
              <w:left w:val="single" w:sz="4" w:space="0" w:color="000000"/>
              <w:bottom w:val="single" w:sz="4" w:space="0" w:color="auto"/>
              <w:right w:val="single" w:sz="4" w:space="0" w:color="000000"/>
            </w:tcBorders>
          </w:tcPr>
          <w:p w14:paraId="7AEFE53C"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9.</w:t>
            </w:r>
          </w:p>
        </w:tc>
        <w:tc>
          <w:tcPr>
            <w:tcW w:w="2412" w:type="dxa"/>
            <w:tcBorders>
              <w:top w:val="single" w:sz="4" w:space="0" w:color="auto"/>
              <w:left w:val="single" w:sz="4" w:space="0" w:color="000000"/>
              <w:bottom w:val="single" w:sz="4" w:space="0" w:color="auto"/>
              <w:right w:val="single" w:sz="4" w:space="0" w:color="000000"/>
            </w:tcBorders>
          </w:tcPr>
          <w:p w14:paraId="603A21E3"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Оригинальность подходов к анализу выбранных источников</w:t>
            </w:r>
          </w:p>
        </w:tc>
        <w:tc>
          <w:tcPr>
            <w:tcW w:w="6376" w:type="dxa"/>
            <w:tcBorders>
              <w:top w:val="single" w:sz="4" w:space="0" w:color="auto"/>
              <w:left w:val="single" w:sz="4" w:space="0" w:color="000000"/>
              <w:bottom w:val="single" w:sz="4" w:space="0" w:color="auto"/>
              <w:right w:val="single" w:sz="4" w:space="0" w:color="000000"/>
            </w:tcBorders>
          </w:tcPr>
          <w:p w14:paraId="3132DB4E"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использование в проекте оригинальных подходов к анализу исторических источников: многофакторный подход, многоуровневый подход, антропологический подход, культурологический подход, аксиологический анализ.</w:t>
            </w:r>
          </w:p>
        </w:tc>
      </w:tr>
      <w:tr w:rsidR="00880730" w:rsidRPr="00E55915" w14:paraId="1F82444B" w14:textId="77777777" w:rsidTr="00545068">
        <w:trPr>
          <w:trHeight w:val="571"/>
        </w:trPr>
        <w:tc>
          <w:tcPr>
            <w:tcW w:w="565" w:type="dxa"/>
            <w:tcBorders>
              <w:top w:val="single" w:sz="4" w:space="0" w:color="auto"/>
              <w:left w:val="single" w:sz="4" w:space="0" w:color="000000"/>
              <w:bottom w:val="single" w:sz="4" w:space="0" w:color="auto"/>
              <w:right w:val="single" w:sz="4" w:space="0" w:color="000000"/>
            </w:tcBorders>
          </w:tcPr>
          <w:p w14:paraId="27DD531E"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10.</w:t>
            </w:r>
          </w:p>
        </w:tc>
        <w:tc>
          <w:tcPr>
            <w:tcW w:w="2412" w:type="dxa"/>
            <w:tcBorders>
              <w:top w:val="single" w:sz="4" w:space="0" w:color="auto"/>
              <w:left w:val="single" w:sz="4" w:space="0" w:color="000000"/>
              <w:bottom w:val="single" w:sz="4" w:space="0" w:color="auto"/>
              <w:right w:val="single" w:sz="4" w:space="0" w:color="000000"/>
            </w:tcBorders>
          </w:tcPr>
          <w:p w14:paraId="70CA741F"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Логичность и обоснованность выводов</w:t>
            </w:r>
          </w:p>
        </w:tc>
        <w:tc>
          <w:tcPr>
            <w:tcW w:w="6376" w:type="dxa"/>
            <w:tcBorders>
              <w:top w:val="single" w:sz="4" w:space="0" w:color="auto"/>
              <w:left w:val="single" w:sz="4" w:space="0" w:color="000000"/>
              <w:bottom w:val="single" w:sz="4" w:space="0" w:color="auto"/>
              <w:right w:val="single" w:sz="4" w:space="0" w:color="000000"/>
            </w:tcBorders>
          </w:tcPr>
          <w:p w14:paraId="21D5BB61"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наличие и качество смыслового соответствия между целью, задачами, промежуточными и итоговыми выводами, практико-ориентированный характер работы.</w:t>
            </w:r>
          </w:p>
        </w:tc>
      </w:tr>
      <w:tr w:rsidR="00880730" w:rsidRPr="00E55915" w14:paraId="31A49122" w14:textId="77777777" w:rsidTr="00545068">
        <w:trPr>
          <w:trHeight w:val="835"/>
        </w:trPr>
        <w:tc>
          <w:tcPr>
            <w:tcW w:w="565" w:type="dxa"/>
            <w:tcBorders>
              <w:top w:val="single" w:sz="4" w:space="0" w:color="auto"/>
              <w:left w:val="single" w:sz="4" w:space="0" w:color="000000"/>
              <w:right w:val="single" w:sz="4" w:space="0" w:color="000000"/>
            </w:tcBorders>
          </w:tcPr>
          <w:p w14:paraId="6382B2BB"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11.</w:t>
            </w:r>
          </w:p>
        </w:tc>
        <w:tc>
          <w:tcPr>
            <w:tcW w:w="2412" w:type="dxa"/>
            <w:tcBorders>
              <w:top w:val="single" w:sz="4" w:space="0" w:color="auto"/>
              <w:left w:val="single" w:sz="4" w:space="0" w:color="000000"/>
              <w:right w:val="single" w:sz="4" w:space="0" w:color="000000"/>
            </w:tcBorders>
          </w:tcPr>
          <w:p w14:paraId="280FA6B2"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Практичность и результативность организации исследовательского проекта</w:t>
            </w:r>
          </w:p>
        </w:tc>
        <w:tc>
          <w:tcPr>
            <w:tcW w:w="6376" w:type="dxa"/>
            <w:tcBorders>
              <w:top w:val="single" w:sz="4" w:space="0" w:color="auto"/>
              <w:left w:val="single" w:sz="4" w:space="0" w:color="000000"/>
              <w:right w:val="single" w:sz="4" w:space="0" w:color="000000"/>
            </w:tcBorders>
          </w:tcPr>
          <w:p w14:paraId="7B7AD0AE"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слаженность работы участников, видимость вклада каждого из них в проектную работу, величину роли учителя в проекте (проект — это результат работы учеников при поддержке учителя).</w:t>
            </w:r>
          </w:p>
        </w:tc>
      </w:tr>
      <w:tr w:rsidR="00880730" w:rsidRPr="00E55915" w14:paraId="29BC6868" w14:textId="77777777" w:rsidTr="00545068">
        <w:trPr>
          <w:trHeight w:val="630"/>
        </w:trPr>
        <w:tc>
          <w:tcPr>
            <w:tcW w:w="565" w:type="dxa"/>
            <w:tcBorders>
              <w:top w:val="single" w:sz="4" w:space="0" w:color="000000"/>
              <w:left w:val="single" w:sz="4" w:space="0" w:color="000000"/>
              <w:bottom w:val="single" w:sz="4" w:space="0" w:color="auto"/>
              <w:right w:val="single" w:sz="4" w:space="0" w:color="000000"/>
            </w:tcBorders>
          </w:tcPr>
          <w:p w14:paraId="11608AD0"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12.</w:t>
            </w:r>
          </w:p>
        </w:tc>
        <w:tc>
          <w:tcPr>
            <w:tcW w:w="2412" w:type="dxa"/>
            <w:tcBorders>
              <w:top w:val="single" w:sz="4" w:space="0" w:color="000000"/>
              <w:left w:val="single" w:sz="4" w:space="0" w:color="000000"/>
              <w:bottom w:val="single" w:sz="4" w:space="0" w:color="auto"/>
              <w:right w:val="single" w:sz="4" w:space="0" w:color="000000"/>
            </w:tcBorders>
          </w:tcPr>
          <w:p w14:paraId="3FBA0FA6"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Соблюдение языковых норм (грамматических, орфоэпических и др.)</w:t>
            </w:r>
          </w:p>
        </w:tc>
        <w:tc>
          <w:tcPr>
            <w:tcW w:w="6376" w:type="dxa"/>
            <w:tcBorders>
              <w:top w:val="single" w:sz="4" w:space="0" w:color="000000"/>
              <w:left w:val="single" w:sz="4" w:space="0" w:color="000000"/>
              <w:bottom w:val="single" w:sz="4" w:space="0" w:color="auto"/>
              <w:right w:val="single" w:sz="4" w:space="0" w:color="000000"/>
            </w:tcBorders>
          </w:tcPr>
          <w:p w14:paraId="5FF73516"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Оценивает наличие в тексте проекта грамматических, орфоэпических, синтаксических и пунктуационных ошибок.</w:t>
            </w:r>
          </w:p>
        </w:tc>
      </w:tr>
      <w:tr w:rsidR="00880730" w:rsidRPr="00E55915" w14:paraId="48D5A057" w14:textId="77777777" w:rsidTr="00545068">
        <w:trPr>
          <w:trHeight w:val="555"/>
        </w:trPr>
        <w:tc>
          <w:tcPr>
            <w:tcW w:w="565" w:type="dxa"/>
            <w:tcBorders>
              <w:top w:val="single" w:sz="4" w:space="0" w:color="auto"/>
              <w:left w:val="single" w:sz="4" w:space="0" w:color="000000"/>
              <w:bottom w:val="single" w:sz="4" w:space="0" w:color="auto"/>
              <w:right w:val="single" w:sz="4" w:space="0" w:color="000000"/>
            </w:tcBorders>
          </w:tcPr>
          <w:p w14:paraId="3BFE2856"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13.</w:t>
            </w:r>
          </w:p>
        </w:tc>
        <w:tc>
          <w:tcPr>
            <w:tcW w:w="2412" w:type="dxa"/>
            <w:tcBorders>
              <w:top w:val="single" w:sz="4" w:space="0" w:color="auto"/>
              <w:left w:val="single" w:sz="4" w:space="0" w:color="000000"/>
              <w:bottom w:val="single" w:sz="4" w:space="0" w:color="auto"/>
              <w:right w:val="single" w:sz="4" w:space="0" w:color="000000"/>
            </w:tcBorders>
          </w:tcPr>
          <w:p w14:paraId="205E3AD1"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 xml:space="preserve">Свободное </w:t>
            </w:r>
            <w:r w:rsidRPr="00E55915">
              <w:rPr>
                <w:rStyle w:val="a9"/>
                <w:rFonts w:cs="Times New Roman"/>
                <w:i w:val="0"/>
                <w:iCs w:val="0"/>
                <w:sz w:val="24"/>
                <w:szCs w:val="24"/>
                <w:lang w:val="ru-RU"/>
              </w:rPr>
              <w:t>владение литературным русским языком</w:t>
            </w:r>
          </w:p>
        </w:tc>
        <w:tc>
          <w:tcPr>
            <w:tcW w:w="6376" w:type="dxa"/>
            <w:tcBorders>
              <w:top w:val="single" w:sz="4" w:space="0" w:color="auto"/>
              <w:left w:val="single" w:sz="4" w:space="0" w:color="000000"/>
              <w:bottom w:val="single" w:sz="4" w:space="0" w:color="auto"/>
              <w:right w:val="single" w:sz="4" w:space="0" w:color="000000"/>
            </w:tcBorders>
          </w:tcPr>
          <w:p w14:paraId="5A033A04"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соблюдение языковых норм, демонстрацию владения русского литературного языка, отсутствие стилистически сниженной лексики.</w:t>
            </w:r>
          </w:p>
        </w:tc>
      </w:tr>
      <w:tr w:rsidR="00880730" w:rsidRPr="00E55915" w14:paraId="2EF70223" w14:textId="77777777" w:rsidTr="00545068">
        <w:trPr>
          <w:trHeight w:val="582"/>
        </w:trPr>
        <w:tc>
          <w:tcPr>
            <w:tcW w:w="565" w:type="dxa"/>
            <w:tcBorders>
              <w:top w:val="single" w:sz="4" w:space="0" w:color="auto"/>
              <w:left w:val="single" w:sz="4" w:space="0" w:color="000000"/>
              <w:right w:val="single" w:sz="4" w:space="0" w:color="000000"/>
            </w:tcBorders>
          </w:tcPr>
          <w:p w14:paraId="4675113B"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lastRenderedPageBreak/>
              <w:t>14.</w:t>
            </w:r>
          </w:p>
        </w:tc>
        <w:tc>
          <w:tcPr>
            <w:tcW w:w="2412" w:type="dxa"/>
            <w:tcBorders>
              <w:top w:val="single" w:sz="4" w:space="0" w:color="auto"/>
              <w:left w:val="single" w:sz="4" w:space="0" w:color="000000"/>
              <w:right w:val="single" w:sz="4" w:space="0" w:color="000000"/>
            </w:tcBorders>
          </w:tcPr>
          <w:p w14:paraId="1422E64B"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А</w:t>
            </w:r>
            <w:r w:rsidRPr="00E55915">
              <w:rPr>
                <w:rFonts w:cs="Times New Roman"/>
                <w:sz w:val="24"/>
                <w:szCs w:val="24"/>
              </w:rPr>
              <w:t>декватное использование научной терминологии</w:t>
            </w:r>
          </w:p>
        </w:tc>
        <w:tc>
          <w:tcPr>
            <w:tcW w:w="6376" w:type="dxa"/>
            <w:tcBorders>
              <w:top w:val="single" w:sz="4" w:space="0" w:color="auto"/>
              <w:left w:val="single" w:sz="4" w:space="0" w:color="000000"/>
              <w:right w:val="single" w:sz="4" w:space="0" w:color="000000"/>
            </w:tcBorders>
          </w:tcPr>
          <w:p w14:paraId="19E98744"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Оценивает соотнесение использованной в проекте терминологии с исторической наукой, с терминами периода Великой Отечественной войны и тематикой геноцида советского народа.</w:t>
            </w:r>
          </w:p>
        </w:tc>
      </w:tr>
      <w:tr w:rsidR="00880730" w:rsidRPr="00E55915" w14:paraId="2BDDED9C" w14:textId="77777777" w:rsidTr="00545068">
        <w:trPr>
          <w:trHeight w:val="408"/>
        </w:trPr>
        <w:tc>
          <w:tcPr>
            <w:tcW w:w="565" w:type="dxa"/>
            <w:tcBorders>
              <w:top w:val="single" w:sz="4" w:space="0" w:color="000000"/>
              <w:left w:val="single" w:sz="4" w:space="0" w:color="000000"/>
              <w:bottom w:val="single" w:sz="4" w:space="0" w:color="auto"/>
              <w:right w:val="single" w:sz="4" w:space="0" w:color="000000"/>
            </w:tcBorders>
          </w:tcPr>
          <w:p w14:paraId="5519C8AA" w14:textId="77777777" w:rsidR="00880730" w:rsidRPr="00E55915" w:rsidRDefault="00880730" w:rsidP="00880730">
            <w:pPr>
              <w:spacing w:after="0" w:line="240" w:lineRule="auto"/>
              <w:ind w:leftChars="0" w:left="2" w:hanging="2"/>
              <w:jc w:val="center"/>
              <w:rPr>
                <w:rFonts w:cs="Times New Roman"/>
                <w:sz w:val="24"/>
                <w:szCs w:val="24"/>
                <w:lang w:val="ru-RU"/>
              </w:rPr>
            </w:pPr>
            <w:r w:rsidRPr="00E55915">
              <w:rPr>
                <w:rFonts w:cs="Times New Roman"/>
                <w:sz w:val="24"/>
                <w:szCs w:val="24"/>
                <w:lang w:val="ru-RU"/>
              </w:rPr>
              <w:t>15.</w:t>
            </w:r>
          </w:p>
        </w:tc>
        <w:tc>
          <w:tcPr>
            <w:tcW w:w="2412" w:type="dxa"/>
            <w:tcBorders>
              <w:top w:val="single" w:sz="4" w:space="0" w:color="000000"/>
              <w:left w:val="single" w:sz="4" w:space="0" w:color="000000"/>
              <w:bottom w:val="single" w:sz="4" w:space="0" w:color="auto"/>
              <w:right w:val="single" w:sz="4" w:space="0" w:color="000000"/>
            </w:tcBorders>
          </w:tcPr>
          <w:p w14:paraId="5933F454"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Описание распределения между участниками исследовательского проекта конкретных видов работ</w:t>
            </w:r>
          </w:p>
        </w:tc>
        <w:tc>
          <w:tcPr>
            <w:tcW w:w="6376" w:type="dxa"/>
            <w:tcBorders>
              <w:top w:val="single" w:sz="4" w:space="0" w:color="000000"/>
              <w:left w:val="single" w:sz="4" w:space="0" w:color="000000"/>
              <w:bottom w:val="single" w:sz="4" w:space="0" w:color="auto"/>
              <w:right w:val="single" w:sz="4" w:space="0" w:color="000000"/>
            </w:tcBorders>
          </w:tcPr>
          <w:p w14:paraId="39311ACD" w14:textId="77777777" w:rsidR="00880730" w:rsidRPr="00E55915" w:rsidRDefault="00880730" w:rsidP="00880730">
            <w:pPr>
              <w:spacing w:after="0" w:line="240" w:lineRule="auto"/>
              <w:ind w:leftChars="0" w:left="2" w:hanging="2"/>
              <w:rPr>
                <w:rFonts w:cs="Times New Roman"/>
                <w:sz w:val="24"/>
                <w:szCs w:val="24"/>
                <w:lang w:val="ru-RU"/>
              </w:rPr>
            </w:pPr>
            <w:r w:rsidRPr="00E55915">
              <w:rPr>
                <w:rFonts w:cs="Times New Roman"/>
                <w:sz w:val="24"/>
                <w:szCs w:val="24"/>
                <w:lang w:val="ru-RU"/>
              </w:rPr>
              <w:t>Оценивает качество организации работы проектной группы, описание распределения между участниками конкретных видов работ, отражение целостности их совместного труда в проектном продукте.</w:t>
            </w:r>
          </w:p>
        </w:tc>
      </w:tr>
      <w:tr w:rsidR="00880730" w:rsidRPr="00E55915" w14:paraId="1DF8DB06" w14:textId="77777777" w:rsidTr="00545068">
        <w:trPr>
          <w:trHeight w:val="915"/>
        </w:trPr>
        <w:tc>
          <w:tcPr>
            <w:tcW w:w="565" w:type="dxa"/>
            <w:tcBorders>
              <w:top w:val="single" w:sz="4" w:space="0" w:color="auto"/>
              <w:left w:val="single" w:sz="4" w:space="0" w:color="000000"/>
              <w:bottom w:val="single" w:sz="4" w:space="0" w:color="auto"/>
              <w:right w:val="single" w:sz="4" w:space="0" w:color="000000"/>
            </w:tcBorders>
          </w:tcPr>
          <w:p w14:paraId="7BF149EB"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16.</w:t>
            </w:r>
          </w:p>
        </w:tc>
        <w:tc>
          <w:tcPr>
            <w:tcW w:w="2412" w:type="dxa"/>
            <w:tcBorders>
              <w:top w:val="single" w:sz="4" w:space="0" w:color="auto"/>
              <w:left w:val="single" w:sz="4" w:space="0" w:color="000000"/>
              <w:bottom w:val="single" w:sz="4" w:space="0" w:color="auto"/>
              <w:right w:val="single" w:sz="4" w:space="0" w:color="000000"/>
            </w:tcBorders>
          </w:tcPr>
          <w:p w14:paraId="72ADAAD0"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Демонстрация анализируемых первоисточников (фрагментов текста, изображений и т.д.)</w:t>
            </w:r>
          </w:p>
        </w:tc>
        <w:tc>
          <w:tcPr>
            <w:tcW w:w="6376" w:type="dxa"/>
            <w:tcBorders>
              <w:top w:val="single" w:sz="4" w:space="0" w:color="auto"/>
              <w:left w:val="single" w:sz="4" w:space="0" w:color="000000"/>
              <w:bottom w:val="single" w:sz="4" w:space="0" w:color="auto"/>
              <w:right w:val="single" w:sz="4" w:space="0" w:color="000000"/>
            </w:tcBorders>
          </w:tcPr>
          <w:p w14:paraId="0B7EE3E1"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факт и количество демонстрируемых исторических источников, обоснованность такой демонстрации для проектной работы.</w:t>
            </w:r>
          </w:p>
        </w:tc>
      </w:tr>
      <w:tr w:rsidR="00880730" w:rsidRPr="00E55915" w14:paraId="499B3B0C" w14:textId="77777777" w:rsidTr="00545068">
        <w:trPr>
          <w:trHeight w:val="769"/>
        </w:trPr>
        <w:tc>
          <w:tcPr>
            <w:tcW w:w="565" w:type="dxa"/>
            <w:tcBorders>
              <w:top w:val="single" w:sz="4" w:space="0" w:color="auto"/>
              <w:left w:val="single" w:sz="4" w:space="0" w:color="000000"/>
              <w:bottom w:val="single" w:sz="4" w:space="0" w:color="auto"/>
              <w:right w:val="single" w:sz="4" w:space="0" w:color="000000"/>
            </w:tcBorders>
          </w:tcPr>
          <w:p w14:paraId="6EF73611"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17.</w:t>
            </w:r>
          </w:p>
        </w:tc>
        <w:tc>
          <w:tcPr>
            <w:tcW w:w="2412" w:type="dxa"/>
            <w:tcBorders>
              <w:top w:val="single" w:sz="4" w:space="0" w:color="auto"/>
              <w:left w:val="single" w:sz="4" w:space="0" w:color="000000"/>
              <w:bottom w:val="single" w:sz="4" w:space="0" w:color="auto"/>
              <w:right w:val="single" w:sz="4" w:space="0" w:color="000000"/>
            </w:tcBorders>
          </w:tcPr>
          <w:p w14:paraId="1CE20F8E"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Глубина эмоционально-психологического воздействия на зрителей</w:t>
            </w:r>
          </w:p>
        </w:tc>
        <w:tc>
          <w:tcPr>
            <w:tcW w:w="6376" w:type="dxa"/>
            <w:tcBorders>
              <w:top w:val="single" w:sz="4" w:space="0" w:color="auto"/>
              <w:left w:val="single" w:sz="4" w:space="0" w:color="000000"/>
              <w:bottom w:val="single" w:sz="4" w:space="0" w:color="auto"/>
              <w:right w:val="single" w:sz="4" w:space="0" w:color="000000"/>
            </w:tcBorders>
          </w:tcPr>
          <w:p w14:paraId="277B8B49"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вызывает ли проект чувство сопереживания, оставляет яркие образы в памяти, вызывает ли желание лично поучаствовать в подобном проекте.</w:t>
            </w:r>
          </w:p>
        </w:tc>
      </w:tr>
      <w:tr w:rsidR="00880730" w:rsidRPr="00EA79B9" w14:paraId="3A1E8754" w14:textId="77777777" w:rsidTr="00545068">
        <w:trPr>
          <w:trHeight w:val="720"/>
        </w:trPr>
        <w:tc>
          <w:tcPr>
            <w:tcW w:w="565" w:type="dxa"/>
            <w:tcBorders>
              <w:top w:val="single" w:sz="4" w:space="0" w:color="auto"/>
              <w:left w:val="single" w:sz="4" w:space="0" w:color="000000"/>
              <w:bottom w:val="single" w:sz="4" w:space="0" w:color="auto"/>
              <w:right w:val="single" w:sz="4" w:space="0" w:color="000000"/>
            </w:tcBorders>
          </w:tcPr>
          <w:p w14:paraId="633518CB" w14:textId="77777777" w:rsidR="00880730" w:rsidRPr="00E55915" w:rsidRDefault="00880730" w:rsidP="00880730">
            <w:pPr>
              <w:spacing w:after="0" w:line="240" w:lineRule="auto"/>
              <w:ind w:hanging="2"/>
              <w:jc w:val="center"/>
              <w:rPr>
                <w:rFonts w:cs="Times New Roman"/>
                <w:sz w:val="24"/>
                <w:szCs w:val="24"/>
                <w:lang w:val="ru-RU"/>
              </w:rPr>
            </w:pPr>
            <w:r w:rsidRPr="00E55915">
              <w:rPr>
                <w:rFonts w:cs="Times New Roman"/>
                <w:sz w:val="24"/>
                <w:szCs w:val="24"/>
                <w:lang w:val="ru-RU"/>
              </w:rPr>
              <w:t>18.</w:t>
            </w:r>
          </w:p>
        </w:tc>
        <w:tc>
          <w:tcPr>
            <w:tcW w:w="2412" w:type="dxa"/>
            <w:tcBorders>
              <w:top w:val="single" w:sz="4" w:space="0" w:color="auto"/>
              <w:left w:val="single" w:sz="4" w:space="0" w:color="000000"/>
              <w:bottom w:val="single" w:sz="4" w:space="0" w:color="auto"/>
              <w:right w:val="single" w:sz="4" w:space="0" w:color="000000"/>
            </w:tcBorders>
          </w:tcPr>
          <w:p w14:paraId="070510FF" w14:textId="77777777" w:rsidR="00880730" w:rsidRPr="00E55915" w:rsidRDefault="00880730" w:rsidP="00880730">
            <w:pPr>
              <w:spacing w:after="0" w:line="240" w:lineRule="auto"/>
              <w:ind w:hanging="2"/>
              <w:rPr>
                <w:rFonts w:cs="Times New Roman"/>
                <w:sz w:val="24"/>
                <w:szCs w:val="24"/>
                <w:lang w:val="ru-RU"/>
              </w:rPr>
            </w:pPr>
            <w:r w:rsidRPr="00E55915">
              <w:rPr>
                <w:rFonts w:cs="Times New Roman"/>
                <w:sz w:val="24"/>
                <w:szCs w:val="24"/>
                <w:lang w:val="ru-RU"/>
              </w:rPr>
              <w:t>Общедоступность изложения информации о проделанной работе</w:t>
            </w:r>
          </w:p>
        </w:tc>
        <w:tc>
          <w:tcPr>
            <w:tcW w:w="6376" w:type="dxa"/>
            <w:tcBorders>
              <w:top w:val="single" w:sz="4" w:space="0" w:color="auto"/>
              <w:left w:val="single" w:sz="4" w:space="0" w:color="000000"/>
              <w:bottom w:val="single" w:sz="4" w:space="0" w:color="auto"/>
              <w:right w:val="single" w:sz="4" w:space="0" w:color="000000"/>
            </w:tcBorders>
          </w:tcPr>
          <w:p w14:paraId="6869B3AB" w14:textId="77777777" w:rsidR="00880730" w:rsidRPr="00EA79B9" w:rsidRDefault="00880730" w:rsidP="00880730">
            <w:pPr>
              <w:spacing w:after="0" w:line="240" w:lineRule="auto"/>
              <w:ind w:hanging="2"/>
              <w:rPr>
                <w:rFonts w:cs="Times New Roman"/>
                <w:sz w:val="24"/>
                <w:szCs w:val="24"/>
                <w:lang w:val="ru-RU"/>
              </w:rPr>
            </w:pPr>
            <w:r w:rsidRPr="00E55915">
              <w:rPr>
                <w:rFonts w:cs="Times New Roman"/>
                <w:sz w:val="24"/>
                <w:szCs w:val="24"/>
                <w:lang w:val="ru-RU"/>
              </w:rPr>
              <w:t>Оценивает понятность и доступность речи и текста, последовательность и логичность структуры проектной работы и её выводов, наличие методической последовательности создания видеоролика, наличие фактов использования современных средств визуализации исследовательского проекта (графики, диаграммы, блок-схемы).</w:t>
            </w:r>
          </w:p>
        </w:tc>
      </w:tr>
    </w:tbl>
    <w:p w14:paraId="403A840C" w14:textId="77777777" w:rsidR="00880730" w:rsidRPr="00EA79B9" w:rsidRDefault="00880730" w:rsidP="00880730">
      <w:pPr>
        <w:spacing w:after="0"/>
        <w:ind w:left="0" w:hanging="3"/>
        <w:rPr>
          <w:rFonts w:cs="Times New Roman"/>
          <w:lang w:val="ru-RU"/>
        </w:rPr>
      </w:pPr>
    </w:p>
    <w:p w14:paraId="6E01875A" w14:textId="77777777" w:rsidR="00880730" w:rsidRPr="00EA79B9" w:rsidRDefault="00880730" w:rsidP="00880730">
      <w:pPr>
        <w:spacing w:after="0" w:line="240" w:lineRule="auto"/>
        <w:ind w:leftChars="0" w:left="0" w:right="0" w:firstLineChars="0" w:firstLine="0"/>
        <w:rPr>
          <w:rFonts w:cs="Times New Roman"/>
          <w:szCs w:val="28"/>
          <w:lang w:val="ru-RU"/>
        </w:rPr>
      </w:pPr>
    </w:p>
    <w:p w14:paraId="346DD954" w14:textId="77777777" w:rsidR="007D63BA" w:rsidRPr="007D63BA" w:rsidRDefault="007D63BA" w:rsidP="00BE15C5">
      <w:pPr>
        <w:spacing w:after="0" w:line="240" w:lineRule="auto"/>
        <w:ind w:leftChars="0" w:left="0" w:right="0" w:firstLineChars="0" w:firstLine="0"/>
        <w:jc w:val="center"/>
        <w:outlineLvl w:val="9"/>
        <w:rPr>
          <w:rFonts w:eastAsiaTheme="minorEastAsia" w:cs="Times New Roman"/>
          <w:b/>
          <w:bCs/>
          <w:color w:val="auto"/>
          <w:position w:val="0"/>
          <w:sz w:val="29"/>
          <w:szCs w:val="29"/>
          <w:lang w:val="ru-RU" w:eastAsia="ru-RU"/>
        </w:rPr>
      </w:pPr>
      <w:r w:rsidRPr="007D63BA">
        <w:rPr>
          <w:rFonts w:eastAsiaTheme="minorEastAsia" w:cs="Times New Roman"/>
          <w:b/>
          <w:bCs/>
          <w:color w:val="auto"/>
          <w:position w:val="0"/>
          <w:sz w:val="29"/>
          <w:szCs w:val="29"/>
          <w:lang w:val="ru-RU" w:eastAsia="ru-RU"/>
        </w:rPr>
        <w:t>Информационные ресурсы</w:t>
      </w:r>
    </w:p>
    <w:p w14:paraId="497C10CC" w14:textId="77777777" w:rsidR="00F434F6" w:rsidRDefault="00F434F6" w:rsidP="00B13A5B">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p>
    <w:p w14:paraId="75374B1F" w14:textId="18B3EC47" w:rsidR="007D63BA" w:rsidRDefault="007D63BA" w:rsidP="00B13A5B">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r w:rsidRPr="007D63BA">
        <w:rPr>
          <w:rFonts w:eastAsiaTheme="minorHAnsi" w:cs="Times New Roman"/>
          <w:b/>
          <w:bCs/>
          <w:color w:val="auto"/>
          <w:position w:val="0"/>
          <w:sz w:val="29"/>
          <w:szCs w:val="29"/>
          <w:lang w:val="ru-RU" w:eastAsia="ru-RU"/>
        </w:rPr>
        <w:t>Порталы исторических источников</w:t>
      </w:r>
    </w:p>
    <w:p w14:paraId="26A3A166" w14:textId="77777777" w:rsidR="00B13A5B" w:rsidRPr="007D63BA" w:rsidRDefault="00B13A5B" w:rsidP="00BE15C5">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p>
    <w:p w14:paraId="6549DBC5" w14:textId="66F84B0A" w:rsidR="007D63BA" w:rsidRPr="007D63BA" w:rsidRDefault="007D63BA" w:rsidP="007D63BA">
      <w:pPr>
        <w:spacing w:after="0" w:line="360" w:lineRule="auto"/>
        <w:ind w:leftChars="0" w:left="0" w:right="0" w:firstLineChars="0" w:firstLine="0"/>
        <w:outlineLvl w:val="9"/>
        <w:rPr>
          <w:rFonts w:eastAsiaTheme="minorEastAsia" w:cs="Times New Roman"/>
          <w:b/>
          <w:bCs/>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1. Сайт </w:t>
      </w:r>
      <w:r w:rsidRPr="007D63BA">
        <w:rPr>
          <w:rFonts w:eastAsiaTheme="minorHAnsi" w:cs="Times New Roman"/>
          <w:b/>
          <w:bCs/>
          <w:color w:val="auto"/>
          <w:position w:val="0"/>
          <w:sz w:val="29"/>
          <w:szCs w:val="29"/>
          <w:lang w:val="ru-RU" w:eastAsia="ru-RU"/>
        </w:rPr>
        <w:t>Образовательно-просветительских мероприятий проекта «Без срока давности»</w:t>
      </w:r>
      <w:r w:rsidRPr="007D63BA">
        <w:rPr>
          <w:rFonts w:eastAsiaTheme="minorHAnsi" w:cs="Times New Roman"/>
          <w:color w:val="auto"/>
          <w:position w:val="0"/>
          <w:sz w:val="29"/>
          <w:szCs w:val="29"/>
          <w:lang w:val="ru-RU" w:eastAsia="ru-RU"/>
        </w:rPr>
        <w:t xml:space="preserve"> </w:t>
      </w:r>
      <w:hyperlink r:id="rId12" w:history="1">
        <w:r w:rsidRPr="007D63BA">
          <w:rPr>
            <w:rFonts w:eastAsiaTheme="minorEastAsia" w:cs="Times New Roman"/>
            <w:color w:val="0000FF"/>
            <w:position w:val="0"/>
            <w:sz w:val="29"/>
            <w:szCs w:val="29"/>
            <w:u w:val="single"/>
            <w:lang w:val="ru-RU" w:eastAsia="ru-RU"/>
          </w:rPr>
          <w:t>https://memory45.su</w:t>
        </w:r>
      </w:hyperlink>
      <w:r w:rsidRPr="007D63BA">
        <w:rPr>
          <w:rFonts w:eastAsiaTheme="minorEastAsia" w:cs="Times New Roman"/>
          <w:color w:val="auto"/>
          <w:position w:val="0"/>
          <w:sz w:val="29"/>
          <w:szCs w:val="29"/>
          <w:lang w:val="ru-RU" w:eastAsia="ru-RU"/>
        </w:rPr>
        <w:t xml:space="preserve"> </w:t>
      </w:r>
      <w:r w:rsidR="00E8588D">
        <w:rPr>
          <w:rFonts w:eastAsia="Times New Roman" w:cs="Times New Roman"/>
          <w:bCs/>
          <w:szCs w:val="28"/>
          <w:lang w:val="ru-RU"/>
        </w:rPr>
        <w:t xml:space="preserve">‒ </w:t>
      </w:r>
      <w:r w:rsidRPr="007D63BA">
        <w:rPr>
          <w:rFonts w:eastAsiaTheme="minorEastAsia" w:cs="Times New Roman"/>
          <w:color w:val="auto"/>
          <w:position w:val="0"/>
          <w:sz w:val="29"/>
          <w:szCs w:val="29"/>
          <w:lang w:val="ru-RU" w:eastAsia="ru-RU"/>
        </w:rPr>
        <w:t xml:space="preserve">на нём представлены полная документация о Конкурсе, актуальная информация о ходе Конкурса, списки финалистов, победителей и призёров, информация о месте и времени проведения финальных мероприятий Конкурса.  </w:t>
      </w:r>
    </w:p>
    <w:p w14:paraId="5D8109FA" w14:textId="4D5366C6"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2. </w:t>
      </w:r>
      <w:r w:rsidRPr="007D63BA">
        <w:rPr>
          <w:rFonts w:eastAsiaTheme="minorHAnsi" w:cs="Times New Roman"/>
          <w:color w:val="auto"/>
          <w:position w:val="0"/>
          <w:sz w:val="29"/>
          <w:szCs w:val="29"/>
          <w:lang w:val="ru-RU" w:eastAsia="ru-RU"/>
        </w:rPr>
        <w:t xml:space="preserve">Рутуб-канал </w:t>
      </w:r>
      <w:r w:rsidRPr="007D63BA">
        <w:rPr>
          <w:rFonts w:eastAsiaTheme="minorHAnsi" w:cs="Times New Roman"/>
          <w:b/>
          <w:bCs/>
          <w:color w:val="auto"/>
          <w:position w:val="0"/>
          <w:sz w:val="29"/>
          <w:szCs w:val="29"/>
          <w:lang w:val="ru-RU" w:eastAsia="ru-RU"/>
        </w:rPr>
        <w:t>Образовательно-просветительских мероприятий проекта «Без срока давности»</w:t>
      </w:r>
      <w:r w:rsidRPr="007D63BA">
        <w:rPr>
          <w:rFonts w:eastAsiaTheme="minorHAnsi" w:cs="Times New Roman"/>
          <w:color w:val="auto"/>
          <w:position w:val="0"/>
          <w:sz w:val="29"/>
          <w:szCs w:val="29"/>
          <w:lang w:val="ru-RU" w:eastAsia="ru-RU"/>
        </w:rPr>
        <w:t xml:space="preserve"> </w:t>
      </w:r>
      <w:hyperlink r:id="rId13" w:history="1">
        <w:r w:rsidRPr="007D63BA">
          <w:rPr>
            <w:rFonts w:eastAsiaTheme="minorHAnsi" w:cs="Times New Roman"/>
            <w:color w:val="0000FF"/>
            <w:position w:val="0"/>
            <w:sz w:val="29"/>
            <w:szCs w:val="29"/>
            <w:u w:val="single"/>
            <w:lang w:val="ru-RU" w:eastAsia="ru-RU"/>
          </w:rPr>
          <w:t>https://rutube.ru/channel/26232315/</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 xml:space="preserve">на нём опубликованы работы финалистов Всероссийского конкурса </w:t>
      </w:r>
      <w:r w:rsidRPr="007D63BA">
        <w:rPr>
          <w:rFonts w:eastAsiaTheme="minorHAnsi" w:cs="Times New Roman"/>
          <w:color w:val="auto"/>
          <w:position w:val="0"/>
          <w:sz w:val="29"/>
          <w:szCs w:val="29"/>
          <w:lang w:val="ru-RU" w:eastAsia="ru-RU"/>
        </w:rPr>
        <w:lastRenderedPageBreak/>
        <w:t>исследовательских проектов и Всероссийского фестиваля музеев образовательных организаций «Без срока давности» прошлых лет.</w:t>
      </w:r>
    </w:p>
    <w:p w14:paraId="3A68ADDD" w14:textId="2A915058"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3. </w:t>
      </w:r>
      <w:r w:rsidRPr="007D63BA">
        <w:rPr>
          <w:rFonts w:eastAsiaTheme="minorEastAsia" w:cs="Times New Roman"/>
          <w:color w:val="auto"/>
          <w:position w:val="0"/>
          <w:sz w:val="29"/>
          <w:szCs w:val="29"/>
          <w:lang w:val="ru-RU" w:eastAsia="ru-RU"/>
        </w:rPr>
        <w:t xml:space="preserve">Сайт </w:t>
      </w:r>
      <w:r w:rsidRPr="007D63BA">
        <w:rPr>
          <w:rFonts w:eastAsiaTheme="minorEastAsia" w:cs="Times New Roman"/>
          <w:b/>
          <w:bCs/>
          <w:color w:val="auto"/>
          <w:position w:val="0"/>
          <w:sz w:val="29"/>
          <w:szCs w:val="29"/>
          <w:lang w:val="ru-RU" w:eastAsia="ru-RU"/>
        </w:rPr>
        <w:t>Федерального проекта</w:t>
      </w:r>
      <w:r w:rsidRPr="007D63BA">
        <w:rPr>
          <w:rFonts w:eastAsiaTheme="minorEastAsia" w:cs="Times New Roman"/>
          <w:color w:val="auto"/>
          <w:position w:val="0"/>
          <w:sz w:val="29"/>
          <w:szCs w:val="29"/>
          <w:lang w:val="ru-RU" w:eastAsia="ru-RU"/>
        </w:rPr>
        <w:t xml:space="preserve"> </w:t>
      </w:r>
      <w:r w:rsidRPr="007D63BA">
        <w:rPr>
          <w:rFonts w:eastAsiaTheme="minorHAnsi" w:cs="Times New Roman"/>
          <w:b/>
          <w:bCs/>
          <w:color w:val="auto"/>
          <w:position w:val="0"/>
          <w:sz w:val="29"/>
          <w:szCs w:val="29"/>
          <w:lang w:val="ru-RU" w:eastAsia="ru-RU"/>
        </w:rPr>
        <w:t>«Без срока давности»</w:t>
      </w:r>
      <w:r w:rsidRPr="007D63BA">
        <w:rPr>
          <w:rFonts w:eastAsiaTheme="minorEastAsia" w:cs="Times New Roman"/>
          <w:color w:val="auto"/>
          <w:position w:val="0"/>
          <w:sz w:val="29"/>
          <w:szCs w:val="29"/>
          <w:lang w:val="ru-RU" w:eastAsia="ru-RU"/>
        </w:rPr>
        <w:t xml:space="preserve"> </w:t>
      </w:r>
      <w:hyperlink r:id="rId14" w:history="1">
        <w:r w:rsidRPr="007D63BA">
          <w:rPr>
            <w:rFonts w:eastAsiaTheme="minorHAnsi" w:cs="Times New Roman"/>
            <w:color w:val="0000FF"/>
            <w:position w:val="0"/>
            <w:sz w:val="29"/>
            <w:szCs w:val="29"/>
            <w:u w:val="single"/>
            <w:lang w:val="ru-RU" w:eastAsia="ru-RU"/>
          </w:rPr>
          <w:t>https://безсрокадавности.рф</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нём представлены сборники документов по преступлениям нацистов и их пособников на оккупированных территориях СССР в годы Великой Отечественной войны, материалы судебных процессов над нацистскими преступниками в современной России и др.</w:t>
      </w:r>
    </w:p>
    <w:p w14:paraId="5CE2BC4B" w14:textId="35472A10" w:rsidR="007D63BA" w:rsidRPr="007D63BA" w:rsidRDefault="007D63BA" w:rsidP="007D63BA">
      <w:pPr>
        <w:spacing w:after="0" w:line="360" w:lineRule="auto"/>
        <w:ind w:leftChars="0" w:left="0" w:right="0" w:firstLineChars="0" w:firstLine="0"/>
        <w:outlineLvl w:val="9"/>
        <w:rPr>
          <w:rFonts w:eastAsiaTheme="minorEastAsia" w:cs="Times New Roman"/>
          <w:b/>
          <w:bCs/>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4. Сайт </w:t>
      </w:r>
      <w:r w:rsidRPr="007D63BA">
        <w:rPr>
          <w:rFonts w:eastAsiaTheme="minorEastAsia" w:cs="Times New Roman"/>
          <w:b/>
          <w:bCs/>
          <w:color w:val="auto"/>
          <w:position w:val="0"/>
          <w:sz w:val="29"/>
          <w:szCs w:val="29"/>
          <w:lang w:val="ru-RU" w:eastAsia="ru-RU"/>
        </w:rPr>
        <w:t>Федерального архивного проекта Преступления нацистов и их пособников против мирного населения СССР в годы Великой Отечественной войны 1941–1945 гг.</w:t>
      </w:r>
      <w:r w:rsidRPr="007D63BA">
        <w:rPr>
          <w:rFonts w:eastAsiaTheme="minorHAnsi" w:cs="Times New Roman"/>
          <w:color w:val="auto"/>
          <w:position w:val="0"/>
          <w:sz w:val="29"/>
          <w:szCs w:val="29"/>
          <w:lang w:val="ru-RU" w:eastAsia="ru-RU"/>
        </w:rPr>
        <w:t xml:space="preserve"> </w:t>
      </w:r>
      <w:hyperlink r:id="rId15" w:history="1">
        <w:r w:rsidRPr="007D63BA">
          <w:rPr>
            <w:rFonts w:eastAsiaTheme="minorHAnsi" w:cs="Times New Roman"/>
            <w:color w:val="0000FF"/>
            <w:position w:val="0"/>
            <w:sz w:val="29"/>
            <w:szCs w:val="29"/>
            <w:u w:val="single"/>
            <w:lang w:val="ru-RU" w:eastAsia="ru-RU"/>
          </w:rPr>
          <w:t>https://victims.rusarchives.ru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нём представлены сборники документов по преступлениям нацистов и их пособников на оккупированных территориях СССР в годы Великой Отечественной войны, японских милитаристов в годы Второй мировой войны, материалы Нюрнбергского, Токийского и Хабаровского процессов.</w:t>
      </w:r>
    </w:p>
    <w:p w14:paraId="015E6E41" w14:textId="4D6FFC4C"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5. Сайт ассоциации </w:t>
      </w:r>
      <w:r w:rsidRPr="007D63BA">
        <w:rPr>
          <w:rFonts w:eastAsiaTheme="minorHAnsi" w:cs="Times New Roman"/>
          <w:b/>
          <w:bCs/>
          <w:color w:val="auto"/>
          <w:position w:val="0"/>
          <w:sz w:val="29"/>
          <w:szCs w:val="29"/>
          <w:lang w:val="ru-RU" w:eastAsia="ru-RU"/>
        </w:rPr>
        <w:t>Российского исторического общества</w:t>
      </w:r>
      <w:r w:rsidRPr="007D63BA">
        <w:rPr>
          <w:rFonts w:eastAsiaTheme="minorHAnsi" w:cs="Times New Roman"/>
          <w:color w:val="auto"/>
          <w:position w:val="0"/>
          <w:sz w:val="29"/>
          <w:szCs w:val="29"/>
          <w:lang w:val="ru-RU" w:eastAsia="ru-RU"/>
        </w:rPr>
        <w:t xml:space="preserve"> </w:t>
      </w:r>
      <w:hyperlink r:id="rId16" w:history="1">
        <w:r w:rsidRPr="007D63BA">
          <w:rPr>
            <w:rFonts w:eastAsiaTheme="minorHAnsi" w:cs="Times New Roman"/>
            <w:color w:val="0000FF"/>
            <w:position w:val="0"/>
            <w:sz w:val="29"/>
            <w:szCs w:val="29"/>
            <w:u w:val="single"/>
            <w:lang w:val="ru-RU" w:eastAsia="ru-RU"/>
          </w:rPr>
          <w:t>https://historyrussia.org/tsekh-istorikov/archives.html</w:t>
        </w:r>
      </w:hyperlink>
      <w:r w:rsidRPr="007D63BA">
        <w:rPr>
          <w:rFonts w:eastAsiaTheme="minorHAnsi" w:cs="Times New Roman"/>
          <w:color w:val="0000FF"/>
          <w:position w:val="0"/>
          <w:sz w:val="29"/>
          <w:szCs w:val="29"/>
          <w:u w:val="single"/>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документы по освобождению оккупированных территорий, по освобождению немецких концентрационных лагерей, материалы Чрезвычайной государственной комиссии по установлению и расследованию злодеяний немецко-фашистских захватчиков.</w:t>
      </w:r>
    </w:p>
    <w:p w14:paraId="1EB86166" w14:textId="413138C7" w:rsidR="007D63BA" w:rsidRPr="007D63BA" w:rsidRDefault="007D63BA" w:rsidP="007D63BA">
      <w:pPr>
        <w:spacing w:after="0" w:line="360" w:lineRule="auto"/>
        <w:ind w:leftChars="0" w:left="0" w:right="0" w:firstLineChars="0" w:firstLine="0"/>
        <w:outlineLvl w:val="9"/>
        <w:rPr>
          <w:rFonts w:eastAsiaTheme="minorHAnsi" w:cs="Times New Roman"/>
          <w:b/>
          <w:bCs/>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6. Сайт </w:t>
      </w:r>
      <w:r w:rsidRPr="007D63BA">
        <w:rPr>
          <w:rFonts w:eastAsiaTheme="minorHAnsi" w:cs="Times New Roman"/>
          <w:b/>
          <w:bCs/>
          <w:color w:val="auto"/>
          <w:position w:val="0"/>
          <w:sz w:val="29"/>
          <w:szCs w:val="29"/>
          <w:lang w:val="ru-RU" w:eastAsia="ru-RU"/>
        </w:rPr>
        <w:t xml:space="preserve">Электронной библиотеки исторических документов </w:t>
      </w:r>
      <w:hyperlink r:id="rId17" w:history="1">
        <w:r w:rsidRPr="007D63BA">
          <w:rPr>
            <w:rFonts w:eastAsiaTheme="minorHAnsi" w:cs="Times New Roman"/>
            <w:color w:val="0000FF"/>
            <w:position w:val="0"/>
            <w:sz w:val="29"/>
            <w:szCs w:val="29"/>
            <w:u w:val="single"/>
            <w:lang w:val="ru-RU" w:eastAsia="ru-RU"/>
          </w:rPr>
          <w:t>http://docs.historyrussia.org/ru/nodes/1-glavnaya</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исторические документы, советская и российская научная литература (полные версии книг) по событиям Великой Отечественной войны.</w:t>
      </w:r>
    </w:p>
    <w:p w14:paraId="227D38DC" w14:textId="65725799"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7. Сайт проекта </w:t>
      </w:r>
      <w:r w:rsidRPr="007D63BA">
        <w:rPr>
          <w:rFonts w:eastAsiaTheme="minorHAnsi" w:cs="Times New Roman"/>
          <w:b/>
          <w:bCs/>
          <w:color w:val="auto"/>
          <w:position w:val="0"/>
          <w:sz w:val="29"/>
          <w:szCs w:val="29"/>
          <w:lang w:val="ru-RU" w:eastAsia="ru-RU"/>
        </w:rPr>
        <w:t>Прожито</w:t>
      </w:r>
      <w:r w:rsidRPr="007D63BA">
        <w:rPr>
          <w:rFonts w:eastAsiaTheme="minorHAnsi" w:cs="Times New Roman"/>
          <w:color w:val="auto"/>
          <w:position w:val="0"/>
          <w:sz w:val="29"/>
          <w:szCs w:val="29"/>
          <w:lang w:val="ru-RU" w:eastAsia="ru-RU"/>
        </w:rPr>
        <w:t xml:space="preserve"> </w:t>
      </w:r>
      <w:hyperlink r:id="rId18" w:history="1">
        <w:r w:rsidRPr="007D63BA">
          <w:rPr>
            <w:rFonts w:eastAsiaTheme="minorHAnsi" w:cs="Times New Roman"/>
            <w:color w:val="0000FF"/>
            <w:position w:val="0"/>
            <w:sz w:val="29"/>
            <w:szCs w:val="29"/>
            <w:u w:val="single"/>
            <w:lang w:val="ru-RU" w:eastAsia="ru-RU"/>
          </w:rPr>
          <w:t>https://prozhito.org</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дневники и воспоминания людей</w:t>
      </w:r>
      <w:r w:rsidR="00822CA2">
        <w:rPr>
          <w:rFonts w:eastAsiaTheme="minorHAnsi" w:cs="Times New Roman"/>
          <w:color w:val="auto"/>
          <w:position w:val="0"/>
          <w:sz w:val="29"/>
          <w:szCs w:val="29"/>
          <w:lang w:val="ru-RU" w:eastAsia="ru-RU"/>
        </w:rPr>
        <w:t>,</w:t>
      </w:r>
      <w:r w:rsidRPr="007D63BA">
        <w:rPr>
          <w:rFonts w:eastAsiaTheme="minorHAnsi" w:cs="Times New Roman"/>
          <w:color w:val="auto"/>
          <w:position w:val="0"/>
          <w:sz w:val="29"/>
          <w:szCs w:val="29"/>
          <w:lang w:val="ru-RU" w:eastAsia="ru-RU"/>
        </w:rPr>
        <w:t xml:space="preserve"> воевавших на фронтах Великой Отечественной войны, переживших плен, оккупацию, эвакуацию, блокаду и т.д.</w:t>
      </w:r>
    </w:p>
    <w:p w14:paraId="38FB14BF" w14:textId="45AC8119"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lastRenderedPageBreak/>
        <w:t xml:space="preserve">8. Сайт </w:t>
      </w:r>
      <w:r w:rsidRPr="007D63BA">
        <w:rPr>
          <w:rFonts w:eastAsiaTheme="minorHAnsi" w:cs="Times New Roman"/>
          <w:b/>
          <w:bCs/>
          <w:color w:val="auto"/>
          <w:position w:val="0"/>
          <w:sz w:val="29"/>
          <w:szCs w:val="29"/>
          <w:lang w:val="ru-RU" w:eastAsia="ru-RU"/>
        </w:rPr>
        <w:t>Старые газеты</w:t>
      </w:r>
      <w:r w:rsidRPr="007D63BA">
        <w:rPr>
          <w:rFonts w:eastAsiaTheme="minorHAnsi" w:cs="Times New Roman"/>
          <w:color w:val="auto"/>
          <w:position w:val="0"/>
          <w:sz w:val="29"/>
          <w:szCs w:val="29"/>
          <w:lang w:val="ru-RU" w:eastAsia="ru-RU"/>
        </w:rPr>
        <w:t xml:space="preserve"> </w:t>
      </w:r>
      <w:hyperlink r:id="rId19" w:history="1">
        <w:r w:rsidRPr="007D63BA">
          <w:rPr>
            <w:rFonts w:eastAsiaTheme="minorHAnsi" w:cs="Times New Roman"/>
            <w:color w:val="0000FF"/>
            <w:position w:val="0"/>
            <w:sz w:val="29"/>
            <w:szCs w:val="29"/>
            <w:u w:val="single"/>
            <w:lang w:val="ru-RU" w:eastAsia="ru-RU"/>
          </w:rPr>
          <w:t>http://oldgazette.ru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подборки советской периодической печати периода Великой Отечественной войны, отражающей преступления нацистов на территории СССР.</w:t>
      </w:r>
    </w:p>
    <w:p w14:paraId="1357A3CA" w14:textId="5C2EBD75"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9. Сайт фонда </w:t>
      </w:r>
      <w:r w:rsidRPr="007D63BA">
        <w:rPr>
          <w:rFonts w:eastAsiaTheme="minorHAnsi" w:cs="Times New Roman"/>
          <w:b/>
          <w:bCs/>
          <w:color w:val="auto"/>
          <w:position w:val="0"/>
          <w:sz w:val="29"/>
          <w:szCs w:val="29"/>
          <w:lang w:val="ru-RU" w:eastAsia="ru-RU"/>
        </w:rPr>
        <w:t>Я помню</w:t>
      </w:r>
      <w:r w:rsidRPr="007D63BA">
        <w:rPr>
          <w:rFonts w:eastAsiaTheme="minorHAnsi" w:cs="Times New Roman"/>
          <w:color w:val="auto"/>
          <w:position w:val="0"/>
          <w:sz w:val="29"/>
          <w:szCs w:val="29"/>
          <w:lang w:val="ru-RU" w:eastAsia="ru-RU"/>
        </w:rPr>
        <w:t xml:space="preserve"> </w:t>
      </w:r>
      <w:hyperlink r:id="rId20" w:history="1">
        <w:r w:rsidRPr="007D63BA">
          <w:rPr>
            <w:rFonts w:eastAsiaTheme="minorHAnsi" w:cs="Times New Roman"/>
            <w:color w:val="0000FF"/>
            <w:position w:val="0"/>
            <w:sz w:val="29"/>
            <w:szCs w:val="29"/>
            <w:u w:val="single"/>
            <w:lang w:val="ru-RU" w:eastAsia="ru-RU"/>
          </w:rPr>
          <w:t>https://iremember.ru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воспоминания (в текстовом и видеоформатах) участников войны из разных социальных групп и профессий.</w:t>
      </w:r>
    </w:p>
    <w:p w14:paraId="2433479D" w14:textId="63AD9DE9"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10. Сайт всероссийской добровольческой акции </w:t>
      </w:r>
      <w:r w:rsidRPr="007D63BA">
        <w:rPr>
          <w:rFonts w:eastAsiaTheme="minorEastAsia" w:cs="Times New Roman"/>
          <w:b/>
          <w:bCs/>
          <w:color w:val="auto"/>
          <w:position w:val="0"/>
          <w:sz w:val="29"/>
          <w:szCs w:val="29"/>
          <w:lang w:val="ru-RU" w:eastAsia="ru-RU"/>
        </w:rPr>
        <w:t>Семейные фотохроники Великой Отечественной войны</w:t>
      </w:r>
      <w:r w:rsidRPr="007D63BA">
        <w:rPr>
          <w:rFonts w:eastAsiaTheme="minorEastAsia" w:cs="Times New Roman"/>
          <w:color w:val="auto"/>
          <w:position w:val="0"/>
          <w:sz w:val="29"/>
          <w:szCs w:val="29"/>
          <w:lang w:val="ru-RU" w:eastAsia="ru-RU"/>
        </w:rPr>
        <w:t xml:space="preserve"> </w:t>
      </w:r>
      <w:hyperlink r:id="rId21" w:history="1">
        <w:r w:rsidRPr="007D63BA">
          <w:rPr>
            <w:rFonts w:eastAsiaTheme="minorHAnsi" w:cs="Times New Roman"/>
            <w:color w:val="0000FF"/>
            <w:position w:val="0"/>
            <w:sz w:val="29"/>
            <w:szCs w:val="29"/>
            <w:u w:val="single"/>
            <w:lang w:val="ru-RU" w:eastAsia="ru-RU"/>
          </w:rPr>
          <w:t>http://fotohroniki.ru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подборки фотографий из семейных архивов периода Великой Отечественной войны.</w:t>
      </w:r>
    </w:p>
    <w:p w14:paraId="5E4F1399" w14:textId="27910B49"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11. Сайт </w:t>
      </w:r>
      <w:r w:rsidRPr="007D63BA">
        <w:rPr>
          <w:rFonts w:eastAsiaTheme="minorEastAsia" w:cs="Times New Roman"/>
          <w:b/>
          <w:bCs/>
          <w:color w:val="auto"/>
          <w:position w:val="0"/>
          <w:sz w:val="29"/>
          <w:szCs w:val="29"/>
          <w:lang w:val="ru-RU" w:eastAsia="ru-RU"/>
        </w:rPr>
        <w:t>Военный альбом</w:t>
      </w:r>
      <w:r w:rsidRPr="007D63BA">
        <w:rPr>
          <w:rFonts w:eastAsiaTheme="minorEastAsia" w:cs="Times New Roman"/>
          <w:color w:val="auto"/>
          <w:position w:val="0"/>
          <w:sz w:val="29"/>
          <w:szCs w:val="29"/>
          <w:lang w:val="ru-RU" w:eastAsia="ru-RU"/>
        </w:rPr>
        <w:t xml:space="preserve"> </w:t>
      </w:r>
      <w:hyperlink r:id="rId22" w:history="1">
        <w:r w:rsidRPr="007D63BA">
          <w:rPr>
            <w:rFonts w:eastAsiaTheme="minorHAnsi" w:cs="Times New Roman"/>
            <w:color w:val="0000FF"/>
            <w:position w:val="0"/>
            <w:sz w:val="29"/>
            <w:szCs w:val="29"/>
            <w:u w:val="single"/>
            <w:lang w:val="ru-RU" w:eastAsia="ru-RU"/>
          </w:rPr>
          <w:t>https://waralbum.ru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 xml:space="preserve">на сайте представлен цифровой архив фотографий Великой Отечественной войны. </w:t>
      </w:r>
    </w:p>
    <w:p w14:paraId="1AAFABF3" w14:textId="30C9A306"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12. Сайт </w:t>
      </w:r>
      <w:r w:rsidRPr="007D63BA">
        <w:rPr>
          <w:rFonts w:eastAsiaTheme="minorEastAsia" w:cs="Times New Roman"/>
          <w:b/>
          <w:bCs/>
          <w:color w:val="auto"/>
          <w:position w:val="0"/>
          <w:sz w:val="29"/>
          <w:szCs w:val="29"/>
          <w:lang w:val="ru-RU" w:eastAsia="ru-RU"/>
        </w:rPr>
        <w:t>«Милитера» («Военная литература»)</w:t>
      </w:r>
      <w:r w:rsidRPr="007D63BA">
        <w:rPr>
          <w:rFonts w:eastAsiaTheme="minorEastAsia" w:cs="Times New Roman"/>
          <w:color w:val="auto"/>
          <w:position w:val="0"/>
          <w:sz w:val="29"/>
          <w:szCs w:val="29"/>
          <w:lang w:val="ru-RU" w:eastAsia="ru-RU"/>
        </w:rPr>
        <w:t xml:space="preserve"> </w:t>
      </w:r>
      <w:hyperlink r:id="rId23" w:history="1">
        <w:r w:rsidRPr="007D63BA">
          <w:rPr>
            <w:rFonts w:eastAsiaTheme="minorHAnsi" w:cs="Times New Roman"/>
            <w:color w:val="0000FF"/>
            <w:position w:val="0"/>
            <w:sz w:val="29"/>
            <w:szCs w:val="29"/>
            <w:u w:val="single"/>
            <w:lang w:val="ru-RU" w:eastAsia="ru-RU"/>
          </w:rPr>
          <w:t>http://militera.lib.ru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приставлены первоисточники, дневники, письма, мемуары, научная, художественная и справочная литература по военной тематике, даны полные тексты источников и адреса их хранения.</w:t>
      </w:r>
    </w:p>
    <w:p w14:paraId="60645B2C" w14:textId="20854020"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13.</w:t>
      </w:r>
      <w:r w:rsidR="00561D89">
        <w:rPr>
          <w:rFonts w:eastAsiaTheme="minorHAnsi" w:cs="Times New Roman"/>
          <w:color w:val="auto"/>
          <w:position w:val="0"/>
          <w:sz w:val="29"/>
          <w:szCs w:val="29"/>
          <w:lang w:val="ru-RU" w:eastAsia="ru-RU"/>
        </w:rPr>
        <w:t xml:space="preserve"> </w:t>
      </w:r>
      <w:r w:rsidRPr="007D63BA">
        <w:rPr>
          <w:rFonts w:eastAsiaTheme="minorHAnsi" w:cs="Times New Roman"/>
          <w:color w:val="auto"/>
          <w:position w:val="0"/>
          <w:sz w:val="29"/>
          <w:szCs w:val="29"/>
          <w:lang w:val="ru-RU" w:eastAsia="ru-RU"/>
        </w:rPr>
        <w:t>Рутуб-канал</w:t>
      </w:r>
      <w:r w:rsidRPr="007D63BA">
        <w:rPr>
          <w:rFonts w:eastAsiaTheme="minorEastAsia" w:cs="Times New Roman"/>
          <w:color w:val="auto"/>
          <w:position w:val="0"/>
          <w:sz w:val="29"/>
          <w:szCs w:val="29"/>
          <w:lang w:val="ru-RU" w:eastAsia="ru-RU"/>
        </w:rPr>
        <w:t xml:space="preserve"> </w:t>
      </w:r>
      <w:r w:rsidRPr="007D63BA">
        <w:rPr>
          <w:rFonts w:eastAsiaTheme="minorEastAsia" w:cs="Times New Roman"/>
          <w:b/>
          <w:bCs/>
          <w:color w:val="auto"/>
          <w:position w:val="0"/>
          <w:sz w:val="29"/>
          <w:szCs w:val="29"/>
          <w:lang w:val="ru-RU" w:eastAsia="ru-RU"/>
        </w:rPr>
        <w:t xml:space="preserve">Киноконцерна «Мосфильм» </w:t>
      </w:r>
      <w:hyperlink r:id="rId24" w:history="1">
        <w:r w:rsidRPr="007D63BA">
          <w:rPr>
            <w:rFonts w:eastAsiaTheme="minorEastAsia" w:cs="Times New Roman"/>
            <w:color w:val="0000FF"/>
            <w:position w:val="0"/>
            <w:sz w:val="29"/>
            <w:szCs w:val="29"/>
            <w:u w:val="single"/>
            <w:lang w:val="ru-RU" w:eastAsia="ru-RU"/>
          </w:rPr>
          <w:t>https://rutube.ru/channel/25963146/</w:t>
        </w:r>
      </w:hyperlink>
      <w:r w:rsidRPr="007D63BA">
        <w:rPr>
          <w:rFonts w:eastAsiaTheme="minorEastAsia"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EastAsia" w:cs="Times New Roman"/>
          <w:color w:val="auto"/>
          <w:position w:val="0"/>
          <w:sz w:val="29"/>
          <w:szCs w:val="29"/>
          <w:lang w:val="ru-RU" w:eastAsia="ru-RU"/>
        </w:rPr>
        <w:t xml:space="preserve">на нём представлены лучшие советские фильмы о Великой Отечественной войне, снятые киностудией. </w:t>
      </w:r>
    </w:p>
    <w:p w14:paraId="050A9548" w14:textId="332D8E38"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14. Рутуб-канал </w:t>
      </w:r>
      <w:r w:rsidRPr="007D63BA">
        <w:rPr>
          <w:rFonts w:eastAsiaTheme="minorEastAsia" w:cs="Times New Roman"/>
          <w:b/>
          <w:bCs/>
          <w:color w:val="auto"/>
          <w:position w:val="0"/>
          <w:sz w:val="29"/>
          <w:szCs w:val="29"/>
          <w:lang w:val="ru-RU" w:eastAsia="ru-RU"/>
        </w:rPr>
        <w:t xml:space="preserve">Киностудии «Ленфильм» </w:t>
      </w:r>
      <w:hyperlink r:id="rId25" w:history="1">
        <w:r w:rsidRPr="007D63BA">
          <w:rPr>
            <w:rFonts w:eastAsiaTheme="minorEastAsia" w:cs="Times New Roman"/>
            <w:color w:val="0000FF"/>
            <w:position w:val="0"/>
            <w:sz w:val="29"/>
            <w:szCs w:val="29"/>
            <w:u w:val="single"/>
            <w:lang w:val="ru-RU" w:eastAsia="ru-RU"/>
          </w:rPr>
          <w:t>https://rutube.ru/channel/1792500/videos</w:t>
        </w:r>
      </w:hyperlink>
      <w:r w:rsidRPr="007D63BA">
        <w:rPr>
          <w:rFonts w:eastAsiaTheme="minorEastAsia"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EastAsia" w:cs="Times New Roman"/>
          <w:color w:val="auto"/>
          <w:position w:val="0"/>
          <w:sz w:val="29"/>
          <w:szCs w:val="29"/>
          <w:lang w:val="ru-RU" w:eastAsia="ru-RU"/>
        </w:rPr>
        <w:t>на нём представлены советские фильмы о Великой Отечественной войне, снятые киностудией.</w:t>
      </w:r>
    </w:p>
    <w:p w14:paraId="020DAD06" w14:textId="08272725"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15. Сайт гуманитарного просветительского проекта «</w:t>
      </w:r>
      <w:r w:rsidRPr="007D63BA">
        <w:rPr>
          <w:rFonts w:eastAsiaTheme="minorEastAsia" w:cs="Times New Roman"/>
          <w:b/>
          <w:bCs/>
          <w:color w:val="auto"/>
          <w:position w:val="0"/>
          <w:sz w:val="29"/>
          <w:szCs w:val="29"/>
          <w:lang w:val="ru-RU" w:eastAsia="ru-RU"/>
        </w:rPr>
        <w:t xml:space="preserve">Культура.РФ» </w:t>
      </w:r>
      <w:hyperlink r:id="rId26" w:history="1">
        <w:r w:rsidR="00822CA2" w:rsidRPr="00297954">
          <w:rPr>
            <w:rStyle w:val="a5"/>
            <w:rFonts w:eastAsiaTheme="minorEastAsia" w:cs="Times New Roman"/>
            <w:position w:val="0"/>
            <w:sz w:val="29"/>
            <w:szCs w:val="29"/>
            <w:lang w:val="ru-RU" w:eastAsia="ru-RU"/>
          </w:rPr>
          <w:t>https://www.culture.ru/live/cinema/movies/country-sssr/genre-voenniy?page=1</w:t>
        </w:r>
      </w:hyperlink>
      <w:r w:rsidRPr="007D63BA">
        <w:rPr>
          <w:rFonts w:eastAsiaTheme="minorEastAsia"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EastAsia" w:cs="Times New Roman"/>
          <w:color w:val="auto"/>
          <w:position w:val="0"/>
          <w:sz w:val="29"/>
          <w:szCs w:val="29"/>
          <w:lang w:val="ru-RU" w:eastAsia="ru-RU"/>
        </w:rPr>
        <w:t>на нём представлены советские фильмы о Великой Отечественной войне.</w:t>
      </w:r>
    </w:p>
    <w:p w14:paraId="1888E1C5" w14:textId="4C0EF488" w:rsidR="0039422E" w:rsidRDefault="007D63BA" w:rsidP="007D63BA">
      <w:pPr>
        <w:spacing w:after="0" w:line="360" w:lineRule="auto"/>
        <w:ind w:leftChars="0" w:left="0" w:right="0" w:firstLineChars="0" w:firstLine="0"/>
        <w:outlineLvl w:val="9"/>
        <w:rPr>
          <w:rFonts w:eastAsiaTheme="minorHAnsi" w:cs="Times New Roman"/>
          <w:color w:val="0000FF"/>
          <w:position w:val="0"/>
          <w:sz w:val="29"/>
          <w:szCs w:val="29"/>
          <w:u w:val="single"/>
          <w:lang w:val="ru-RU" w:eastAsia="ru-RU"/>
        </w:rPr>
      </w:pPr>
      <w:r w:rsidRPr="007D63BA">
        <w:rPr>
          <w:rFonts w:eastAsiaTheme="minorEastAsia" w:cs="Times New Roman"/>
          <w:color w:val="auto"/>
          <w:position w:val="0"/>
          <w:sz w:val="29"/>
          <w:szCs w:val="29"/>
          <w:lang w:val="ru-RU" w:eastAsia="ru-RU"/>
        </w:rPr>
        <w:lastRenderedPageBreak/>
        <w:t xml:space="preserve">16. Сайт проекта </w:t>
      </w:r>
      <w:r w:rsidRPr="007D63BA">
        <w:rPr>
          <w:rFonts w:eastAsiaTheme="minorEastAsia" w:cs="Times New Roman"/>
          <w:b/>
          <w:bCs/>
          <w:color w:val="auto"/>
          <w:position w:val="0"/>
          <w:sz w:val="29"/>
          <w:szCs w:val="29"/>
          <w:lang w:val="ru-RU" w:eastAsia="ru-RU"/>
        </w:rPr>
        <w:t xml:space="preserve">Помните нас! </w:t>
      </w:r>
      <w:hyperlink r:id="rId27" w:history="1">
        <w:r w:rsidRPr="007D63BA">
          <w:rPr>
            <w:rFonts w:eastAsiaTheme="minorHAnsi" w:cs="Times New Roman"/>
            <w:color w:val="0000FF"/>
            <w:position w:val="0"/>
            <w:sz w:val="29"/>
            <w:szCs w:val="29"/>
            <w:u w:val="single"/>
            <w:lang w:val="ru-RU" w:eastAsia="ru-RU"/>
          </w:rPr>
          <w:t>http://pomnite-nas.ru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представлена обширная база военных мемориалов, бюстов, мемориальных досок, посвящённых теме Великой Отечественной войны.</w:t>
      </w:r>
    </w:p>
    <w:p w14:paraId="3A511F14" w14:textId="12B61867" w:rsidR="007D63BA" w:rsidRPr="0039422E" w:rsidRDefault="007D63BA" w:rsidP="007D63BA">
      <w:pPr>
        <w:spacing w:after="0" w:line="360" w:lineRule="auto"/>
        <w:ind w:leftChars="0" w:left="0" w:right="0" w:firstLineChars="0" w:firstLine="0"/>
        <w:outlineLvl w:val="9"/>
        <w:rPr>
          <w:rFonts w:eastAsiaTheme="minorHAnsi" w:cs="Times New Roman"/>
          <w:color w:val="0000FF"/>
          <w:position w:val="0"/>
          <w:sz w:val="29"/>
          <w:szCs w:val="29"/>
          <w:u w:val="single"/>
          <w:lang w:val="ru-RU" w:eastAsia="ru-RU"/>
        </w:rPr>
      </w:pPr>
      <w:r w:rsidRPr="007D63BA">
        <w:rPr>
          <w:rFonts w:eastAsiaTheme="minorEastAsia" w:cs="Times New Roman"/>
          <w:color w:val="auto"/>
          <w:position w:val="0"/>
          <w:sz w:val="29"/>
          <w:szCs w:val="29"/>
          <w:lang w:val="ru-RU" w:eastAsia="ru-RU"/>
        </w:rPr>
        <w:t xml:space="preserve">17. Сайт проекта </w:t>
      </w:r>
      <w:r w:rsidRPr="007D63BA">
        <w:rPr>
          <w:rFonts w:eastAsiaTheme="minorEastAsia" w:cs="Times New Roman"/>
          <w:b/>
          <w:bCs/>
          <w:color w:val="auto"/>
          <w:position w:val="0"/>
          <w:sz w:val="29"/>
          <w:szCs w:val="29"/>
          <w:lang w:val="ru-RU" w:eastAsia="ru-RU"/>
        </w:rPr>
        <w:t>Старые карты России и зарубежья</w:t>
      </w:r>
      <w:r w:rsidRPr="007D63BA">
        <w:rPr>
          <w:rFonts w:eastAsiaTheme="minorEastAsia" w:cs="Times New Roman"/>
          <w:color w:val="auto"/>
          <w:position w:val="0"/>
          <w:sz w:val="29"/>
          <w:szCs w:val="29"/>
          <w:lang w:val="ru-RU" w:eastAsia="ru-RU"/>
        </w:rPr>
        <w:t xml:space="preserve"> </w:t>
      </w:r>
      <w:hyperlink r:id="rId28" w:history="1">
        <w:r w:rsidRPr="007D63BA">
          <w:rPr>
            <w:rFonts w:eastAsiaTheme="minorHAnsi" w:cs="Times New Roman"/>
            <w:color w:val="0000FF"/>
            <w:position w:val="0"/>
            <w:sz w:val="29"/>
            <w:szCs w:val="29"/>
            <w:u w:val="single"/>
            <w:lang w:val="ru-RU" w:eastAsia="ru-RU"/>
          </w:rPr>
          <w:t>http://retromap.ru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советские и немецкие карты, реконструкции аэрофотосъёмки</w:t>
      </w:r>
      <w:r w:rsidR="00822CA2">
        <w:rPr>
          <w:rFonts w:eastAsiaTheme="minorHAnsi" w:cs="Times New Roman"/>
          <w:color w:val="auto"/>
          <w:position w:val="0"/>
          <w:sz w:val="29"/>
          <w:szCs w:val="29"/>
          <w:lang w:val="ru-RU" w:eastAsia="ru-RU"/>
        </w:rPr>
        <w:t>,</w:t>
      </w:r>
      <w:r w:rsidRPr="007D63BA">
        <w:rPr>
          <w:rFonts w:eastAsiaTheme="minorHAnsi" w:cs="Times New Roman"/>
          <w:color w:val="auto"/>
          <w:position w:val="0"/>
          <w:sz w:val="29"/>
          <w:szCs w:val="29"/>
          <w:lang w:val="ru-RU" w:eastAsia="ru-RU"/>
        </w:rPr>
        <w:t xml:space="preserve"> сделанные в период Великой Отечественной войны. </w:t>
      </w:r>
    </w:p>
    <w:p w14:paraId="552222B3" w14:textId="611570A9"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18. Сайт проекта </w:t>
      </w:r>
      <w:r w:rsidRPr="007D63BA">
        <w:rPr>
          <w:rFonts w:eastAsiaTheme="minorEastAsia" w:cs="Times New Roman"/>
          <w:b/>
          <w:bCs/>
          <w:color w:val="auto"/>
          <w:position w:val="0"/>
          <w:sz w:val="29"/>
          <w:szCs w:val="29"/>
          <w:lang w:val="ru-RU" w:eastAsia="ru-RU"/>
        </w:rPr>
        <w:t>PastVu</w:t>
      </w:r>
      <w:r w:rsidRPr="007D63BA">
        <w:rPr>
          <w:rFonts w:eastAsiaTheme="minorEastAsia" w:cs="Times New Roman"/>
          <w:color w:val="auto"/>
          <w:position w:val="0"/>
          <w:sz w:val="29"/>
          <w:szCs w:val="29"/>
          <w:lang w:val="ru-RU" w:eastAsia="ru-RU"/>
        </w:rPr>
        <w:t xml:space="preserve"> </w:t>
      </w:r>
      <w:hyperlink r:id="rId29" w:history="1">
        <w:r w:rsidRPr="007D63BA">
          <w:rPr>
            <w:rFonts w:eastAsiaTheme="minorHAnsi" w:cs="Times New Roman"/>
            <w:color w:val="0000FF"/>
            <w:position w:val="0"/>
            <w:sz w:val="29"/>
            <w:szCs w:val="29"/>
            <w:u w:val="single"/>
            <w:lang w:val="ru-RU" w:eastAsia="ru-RU"/>
          </w:rPr>
          <w:t>https://pastvu.com</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представлено множество фотографий периода Великой Отечественной войны с определением места с</w:t>
      </w:r>
      <w:r w:rsidR="00822CA2">
        <w:rPr>
          <w:rFonts w:eastAsiaTheme="minorHAnsi" w:cs="Times New Roman"/>
          <w:color w:val="auto"/>
          <w:position w:val="0"/>
          <w:sz w:val="29"/>
          <w:szCs w:val="29"/>
          <w:lang w:val="ru-RU" w:eastAsia="ru-RU"/>
        </w:rPr>
        <w:t>ъ</w:t>
      </w:r>
      <w:r w:rsidRPr="007D63BA">
        <w:rPr>
          <w:rFonts w:eastAsiaTheme="minorHAnsi" w:cs="Times New Roman"/>
          <w:color w:val="auto"/>
          <w:position w:val="0"/>
          <w:sz w:val="29"/>
          <w:szCs w:val="29"/>
          <w:lang w:val="ru-RU" w:eastAsia="ru-RU"/>
        </w:rPr>
        <w:t>ёмки на карте.</w:t>
      </w:r>
    </w:p>
    <w:p w14:paraId="1999FE1A" w14:textId="40ED6F8C"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19. Сайт проекта </w:t>
      </w:r>
      <w:r w:rsidRPr="007D63BA">
        <w:rPr>
          <w:rFonts w:eastAsiaTheme="minorHAnsi" w:cs="Times New Roman"/>
          <w:b/>
          <w:bCs/>
          <w:color w:val="auto"/>
          <w:position w:val="0"/>
          <w:sz w:val="29"/>
          <w:szCs w:val="29"/>
          <w:lang w:val="ru-RU" w:eastAsia="ru-RU"/>
        </w:rPr>
        <w:t>Победа 1941</w:t>
      </w:r>
      <w:r w:rsidR="000B649A">
        <w:rPr>
          <w:rFonts w:eastAsia="Times New Roman" w:cs="Times New Roman"/>
          <w:bCs/>
          <w:szCs w:val="28"/>
          <w:lang w:val="ru-RU"/>
        </w:rPr>
        <w:t>‒</w:t>
      </w:r>
      <w:r w:rsidRPr="007D63BA">
        <w:rPr>
          <w:rFonts w:eastAsiaTheme="minorHAnsi" w:cs="Times New Roman"/>
          <w:b/>
          <w:bCs/>
          <w:color w:val="auto"/>
          <w:position w:val="0"/>
          <w:sz w:val="29"/>
          <w:szCs w:val="29"/>
          <w:lang w:val="ru-RU" w:eastAsia="ru-RU"/>
        </w:rPr>
        <w:t xml:space="preserve">1945 </w:t>
      </w:r>
      <w:hyperlink r:id="rId30" w:history="1">
        <w:r w:rsidRPr="007D63BA">
          <w:rPr>
            <w:rFonts w:eastAsiaTheme="minorHAnsi" w:cs="Times New Roman"/>
            <w:color w:val="0000FF"/>
            <w:position w:val="0"/>
            <w:sz w:val="29"/>
            <w:szCs w:val="29"/>
            <w:u w:val="single"/>
            <w:lang w:val="ru-RU" w:eastAsia="ru-RU"/>
          </w:rPr>
          <w:t>https://victory.rusarchives.ru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даны перечни кино, фото</w:t>
      </w:r>
      <w:r w:rsidR="000B649A">
        <w:rPr>
          <w:rFonts w:eastAsiaTheme="minorHAnsi" w:cs="Times New Roman"/>
          <w:color w:val="auto"/>
          <w:position w:val="0"/>
          <w:sz w:val="29"/>
          <w:szCs w:val="29"/>
          <w:lang w:val="ru-RU" w:eastAsia="ru-RU"/>
        </w:rPr>
        <w:t>-</w:t>
      </w:r>
      <w:r w:rsidRPr="007D63BA">
        <w:rPr>
          <w:rFonts w:eastAsiaTheme="minorHAnsi" w:cs="Times New Roman"/>
          <w:color w:val="auto"/>
          <w:position w:val="0"/>
          <w:sz w:val="29"/>
          <w:szCs w:val="29"/>
          <w:lang w:val="ru-RU" w:eastAsia="ru-RU"/>
        </w:rPr>
        <w:t xml:space="preserve"> и фонодокументов, охватывающих события до</w:t>
      </w:r>
      <w:r w:rsidR="000B649A">
        <w:rPr>
          <w:rFonts w:eastAsiaTheme="minorHAnsi" w:cs="Times New Roman"/>
          <w:color w:val="auto"/>
          <w:position w:val="0"/>
          <w:sz w:val="29"/>
          <w:szCs w:val="29"/>
          <w:lang w:val="ru-RU" w:eastAsia="ru-RU"/>
        </w:rPr>
        <w:t>,</w:t>
      </w:r>
      <w:r w:rsidRPr="007D63BA">
        <w:rPr>
          <w:rFonts w:eastAsiaTheme="minorHAnsi" w:cs="Times New Roman"/>
          <w:color w:val="auto"/>
          <w:position w:val="0"/>
          <w:sz w:val="29"/>
          <w:szCs w:val="29"/>
          <w:lang w:val="ru-RU" w:eastAsia="ru-RU"/>
        </w:rPr>
        <w:t xml:space="preserve"> во</w:t>
      </w:r>
      <w:r w:rsidR="000B649A">
        <w:rPr>
          <w:rFonts w:eastAsiaTheme="minorHAnsi" w:cs="Times New Roman"/>
          <w:color w:val="auto"/>
          <w:position w:val="0"/>
          <w:sz w:val="29"/>
          <w:szCs w:val="29"/>
          <w:lang w:val="ru-RU" w:eastAsia="ru-RU"/>
        </w:rPr>
        <w:t xml:space="preserve"> </w:t>
      </w:r>
      <w:r w:rsidRPr="007D63BA">
        <w:rPr>
          <w:rFonts w:eastAsiaTheme="minorHAnsi" w:cs="Times New Roman"/>
          <w:color w:val="auto"/>
          <w:position w:val="0"/>
          <w:sz w:val="29"/>
          <w:szCs w:val="29"/>
          <w:lang w:val="ru-RU" w:eastAsia="ru-RU"/>
        </w:rPr>
        <w:t>время и после Великой Отечественной войны.</w:t>
      </w:r>
    </w:p>
    <w:p w14:paraId="364971F9" w14:textId="7A742B76" w:rsidR="007D63BA" w:rsidRDefault="007D63BA" w:rsidP="000B649A">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r w:rsidRPr="007D63BA">
        <w:rPr>
          <w:rFonts w:eastAsiaTheme="minorHAnsi" w:cs="Times New Roman"/>
          <w:b/>
          <w:bCs/>
          <w:color w:val="auto"/>
          <w:position w:val="0"/>
          <w:sz w:val="29"/>
          <w:szCs w:val="29"/>
          <w:lang w:val="ru-RU" w:eastAsia="ru-RU"/>
        </w:rPr>
        <w:t>Федеральные архивные ресурсы</w:t>
      </w:r>
    </w:p>
    <w:p w14:paraId="55B43A70" w14:textId="77777777" w:rsidR="000B649A" w:rsidRDefault="000B649A" w:rsidP="00BE15C5">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p>
    <w:p w14:paraId="3AA62637" w14:textId="0C4EE274" w:rsidR="007D63BA" w:rsidRPr="007D63BA" w:rsidRDefault="006B4C29"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Pr>
          <w:rFonts w:eastAsiaTheme="minorEastAsia" w:cs="Times New Roman"/>
          <w:color w:val="auto"/>
          <w:position w:val="0"/>
          <w:sz w:val="29"/>
          <w:szCs w:val="29"/>
          <w:lang w:val="ru-RU" w:eastAsia="ru-RU"/>
        </w:rPr>
        <w:t>20</w:t>
      </w:r>
      <w:r w:rsidR="007D63BA" w:rsidRPr="007D63BA">
        <w:rPr>
          <w:rFonts w:eastAsiaTheme="minorEastAsia" w:cs="Times New Roman"/>
          <w:color w:val="auto"/>
          <w:position w:val="0"/>
          <w:sz w:val="29"/>
          <w:szCs w:val="29"/>
          <w:lang w:val="ru-RU" w:eastAsia="ru-RU"/>
        </w:rPr>
        <w:t xml:space="preserve">. Сайт государственной информационной системы </w:t>
      </w:r>
      <w:r w:rsidR="007D63BA" w:rsidRPr="007D63BA">
        <w:rPr>
          <w:rFonts w:eastAsiaTheme="minorEastAsia" w:cs="Times New Roman"/>
          <w:b/>
          <w:bCs/>
          <w:color w:val="auto"/>
          <w:position w:val="0"/>
          <w:sz w:val="29"/>
          <w:szCs w:val="29"/>
          <w:lang w:val="ru-RU" w:eastAsia="ru-RU"/>
        </w:rPr>
        <w:t>«Память народа»</w:t>
      </w:r>
      <w:r w:rsidR="007D63BA" w:rsidRPr="007D63BA">
        <w:rPr>
          <w:rFonts w:eastAsiaTheme="minorEastAsia" w:cs="Times New Roman"/>
          <w:color w:val="auto"/>
          <w:position w:val="0"/>
          <w:sz w:val="29"/>
          <w:szCs w:val="29"/>
          <w:lang w:val="ru-RU" w:eastAsia="ru-RU"/>
        </w:rPr>
        <w:t xml:space="preserve"> </w:t>
      </w:r>
      <w:hyperlink r:id="rId31" w:history="1">
        <w:r w:rsidR="007D63BA" w:rsidRPr="007D63BA">
          <w:rPr>
            <w:rFonts w:eastAsiaTheme="minorHAnsi" w:cs="Times New Roman"/>
            <w:color w:val="0000FF"/>
            <w:position w:val="0"/>
            <w:sz w:val="29"/>
            <w:szCs w:val="29"/>
            <w:u w:val="single"/>
            <w:lang w:val="ru-RU" w:eastAsia="ru-RU"/>
          </w:rPr>
          <w:t>https://pamyat-naroda.ru</w:t>
        </w:r>
      </w:hyperlink>
      <w:r w:rsidR="007D63BA" w:rsidRPr="007D63BA">
        <w:rPr>
          <w:rFonts w:eastAsiaTheme="minorHAnsi" w:cs="Times New Roman"/>
          <w:color w:val="auto"/>
          <w:position w:val="0"/>
          <w:sz w:val="29"/>
          <w:szCs w:val="29"/>
          <w:lang w:val="ru-RU" w:eastAsia="ru-RU"/>
        </w:rPr>
        <w:t xml:space="preserve"> </w:t>
      </w:r>
      <w:r w:rsidR="000B649A">
        <w:rPr>
          <w:rFonts w:eastAsia="Times New Roman" w:cs="Times New Roman"/>
          <w:bCs/>
          <w:szCs w:val="28"/>
          <w:lang w:val="ru-RU"/>
        </w:rPr>
        <w:t xml:space="preserve">‒ </w:t>
      </w:r>
      <w:r w:rsidR="007D63BA" w:rsidRPr="007D63BA">
        <w:rPr>
          <w:rFonts w:eastAsiaTheme="minorHAnsi" w:cs="Times New Roman"/>
          <w:color w:val="auto"/>
          <w:position w:val="0"/>
          <w:sz w:val="29"/>
          <w:szCs w:val="29"/>
          <w:lang w:val="ru-RU" w:eastAsia="ru-RU"/>
        </w:rPr>
        <w:t>на сайте представлены документы по биографиям участникам Великой Отечественной войны, боевым операциям, местам воинских захоронений и воинским частям.</w:t>
      </w:r>
    </w:p>
    <w:p w14:paraId="1314CDC5" w14:textId="5946ED48"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2</w:t>
      </w:r>
      <w:r w:rsidR="006B4C29">
        <w:rPr>
          <w:rFonts w:eastAsiaTheme="minorHAnsi" w:cs="Times New Roman"/>
          <w:color w:val="auto"/>
          <w:position w:val="0"/>
          <w:sz w:val="29"/>
          <w:szCs w:val="29"/>
          <w:lang w:val="ru-RU" w:eastAsia="ru-RU"/>
        </w:rPr>
        <w:t>1</w:t>
      </w:r>
      <w:r w:rsidRPr="007D63BA">
        <w:rPr>
          <w:rFonts w:eastAsiaTheme="minorHAnsi" w:cs="Times New Roman"/>
          <w:color w:val="auto"/>
          <w:position w:val="0"/>
          <w:sz w:val="29"/>
          <w:szCs w:val="29"/>
          <w:lang w:val="ru-RU" w:eastAsia="ru-RU"/>
        </w:rPr>
        <w:t xml:space="preserve">. Сайт </w:t>
      </w:r>
      <w:r w:rsidRPr="007D63BA">
        <w:rPr>
          <w:rFonts w:eastAsiaTheme="minorHAnsi" w:cs="Times New Roman"/>
          <w:b/>
          <w:bCs/>
          <w:color w:val="auto"/>
          <w:position w:val="0"/>
          <w:sz w:val="29"/>
          <w:szCs w:val="29"/>
          <w:lang w:val="ru-RU" w:eastAsia="ru-RU"/>
        </w:rPr>
        <w:t>История.РФ</w:t>
      </w:r>
      <w:r w:rsidRPr="007D63BA">
        <w:rPr>
          <w:rFonts w:eastAsiaTheme="minorHAnsi" w:cs="Times New Roman"/>
          <w:color w:val="auto"/>
          <w:position w:val="0"/>
          <w:sz w:val="29"/>
          <w:szCs w:val="29"/>
          <w:lang w:val="ru-RU" w:eastAsia="ru-RU"/>
        </w:rPr>
        <w:t xml:space="preserve"> </w:t>
      </w:r>
      <w:hyperlink r:id="rId32" w:history="1">
        <w:r w:rsidRPr="007D63BA">
          <w:rPr>
            <w:rFonts w:eastAsiaTheme="minorHAnsi" w:cs="Times New Roman"/>
            <w:color w:val="0000FF"/>
            <w:position w:val="0"/>
            <w:sz w:val="29"/>
            <w:szCs w:val="29"/>
            <w:u w:val="single"/>
            <w:lang w:val="ru-RU" w:eastAsia="ru-RU"/>
          </w:rPr>
          <w:t>https://histrf.ru/read/articles</w:t>
        </w:r>
      </w:hyperlink>
      <w:r w:rsidRPr="007D63BA">
        <w:rPr>
          <w:rFonts w:eastAsiaTheme="minorHAnsi" w:cs="Times New Roman"/>
          <w:color w:val="auto"/>
          <w:position w:val="0"/>
          <w:sz w:val="29"/>
          <w:szCs w:val="29"/>
          <w:lang w:val="ru-RU" w:eastAsia="ru-RU"/>
        </w:rPr>
        <w:t xml:space="preserve"> </w:t>
      </w:r>
      <w:r w:rsidR="000B649A">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статьи, книги и спецпроекты по теме Великой Отечественной войны и преступлений нацистов и их пособников на территориях СССР.</w:t>
      </w:r>
    </w:p>
    <w:p w14:paraId="2026C47A" w14:textId="6FDD1770" w:rsidR="007D63BA" w:rsidRPr="007D63BA" w:rsidRDefault="006B4C29" w:rsidP="007D63BA">
      <w:pPr>
        <w:spacing w:after="0" w:line="360" w:lineRule="auto"/>
        <w:ind w:leftChars="0" w:left="0" w:right="0" w:firstLineChars="0" w:firstLine="0"/>
        <w:outlineLvl w:val="9"/>
        <w:rPr>
          <w:rFonts w:eastAsiaTheme="minorEastAsia" w:cs="Times New Roman"/>
          <w:color w:val="auto"/>
          <w:position w:val="0"/>
          <w:sz w:val="29"/>
          <w:szCs w:val="29"/>
          <w:lang w:val="ru-RU" w:eastAsia="ru-RU"/>
        </w:rPr>
      </w:pPr>
      <w:r>
        <w:rPr>
          <w:rFonts w:eastAsiaTheme="minorEastAsia" w:cs="Times New Roman"/>
          <w:color w:val="auto"/>
          <w:position w:val="0"/>
          <w:sz w:val="29"/>
          <w:szCs w:val="29"/>
          <w:lang w:val="ru-RU" w:eastAsia="ru-RU"/>
        </w:rPr>
        <w:t>22</w:t>
      </w:r>
      <w:r w:rsidR="007D63BA" w:rsidRPr="007D63BA">
        <w:rPr>
          <w:rFonts w:eastAsiaTheme="minorEastAsia" w:cs="Times New Roman"/>
          <w:color w:val="auto"/>
          <w:position w:val="0"/>
          <w:sz w:val="29"/>
          <w:szCs w:val="29"/>
          <w:lang w:val="ru-RU" w:eastAsia="ru-RU"/>
        </w:rPr>
        <w:t xml:space="preserve">. Официальный сайт Федерального казенного учреждения </w:t>
      </w:r>
      <w:r w:rsidR="007D63BA" w:rsidRPr="007D63BA">
        <w:rPr>
          <w:rFonts w:eastAsiaTheme="minorEastAsia" w:cs="Times New Roman"/>
          <w:b/>
          <w:bCs/>
          <w:color w:val="auto"/>
          <w:position w:val="0"/>
          <w:sz w:val="29"/>
          <w:szCs w:val="29"/>
          <w:lang w:val="ru-RU" w:eastAsia="ru-RU"/>
        </w:rPr>
        <w:t>«Государственный архив Российской Федерации»</w:t>
      </w:r>
      <w:r w:rsidR="007D63BA" w:rsidRPr="007D63BA">
        <w:rPr>
          <w:rFonts w:eastAsiaTheme="minorHAnsi" w:cs="Times New Roman"/>
          <w:color w:val="auto"/>
          <w:position w:val="0"/>
          <w:sz w:val="29"/>
          <w:szCs w:val="29"/>
          <w:lang w:val="ru-RU" w:eastAsia="ru-RU"/>
        </w:rPr>
        <w:t xml:space="preserve"> </w:t>
      </w:r>
      <w:hyperlink r:id="rId33" w:history="1">
        <w:r w:rsidR="007D63BA" w:rsidRPr="007D63BA">
          <w:rPr>
            <w:rFonts w:eastAsiaTheme="minorHAnsi" w:cs="Times New Roman"/>
            <w:color w:val="0000FF"/>
            <w:position w:val="0"/>
            <w:sz w:val="29"/>
            <w:szCs w:val="29"/>
            <w:u w:val="single"/>
            <w:lang w:val="ru-RU" w:eastAsia="ru-RU"/>
          </w:rPr>
          <w:t>https://statearchive.ru</w:t>
        </w:r>
      </w:hyperlink>
      <w:r w:rsidR="007D63BA" w:rsidRPr="007D63BA">
        <w:rPr>
          <w:rFonts w:eastAsiaTheme="minorHAnsi" w:cs="Times New Roman"/>
          <w:color w:val="auto"/>
          <w:position w:val="0"/>
          <w:sz w:val="29"/>
          <w:szCs w:val="29"/>
          <w:lang w:val="ru-RU" w:eastAsia="ru-RU"/>
        </w:rPr>
        <w:t xml:space="preserve"> </w:t>
      </w:r>
      <w:r w:rsidR="000B649A">
        <w:rPr>
          <w:rFonts w:eastAsia="Times New Roman" w:cs="Times New Roman"/>
          <w:bCs/>
          <w:szCs w:val="28"/>
          <w:lang w:val="ru-RU"/>
        </w:rPr>
        <w:t xml:space="preserve">‒ </w:t>
      </w:r>
      <w:r w:rsidR="007D63BA" w:rsidRPr="007D63BA">
        <w:rPr>
          <w:rFonts w:eastAsiaTheme="minorHAnsi" w:cs="Times New Roman"/>
          <w:color w:val="auto"/>
          <w:position w:val="0"/>
          <w:sz w:val="29"/>
          <w:szCs w:val="29"/>
          <w:lang w:val="ru-RU" w:eastAsia="ru-RU"/>
        </w:rPr>
        <w:t>на сайте представлены электронные публикации по документам архива, электронные путеводители и описи по теме преступлений нацистов и их пособников.</w:t>
      </w:r>
    </w:p>
    <w:p w14:paraId="0A4C41DB" w14:textId="492A797B" w:rsidR="007D63BA" w:rsidRPr="007D63BA" w:rsidRDefault="006B4C29" w:rsidP="007D63BA">
      <w:pPr>
        <w:spacing w:after="0" w:line="360" w:lineRule="auto"/>
        <w:ind w:leftChars="0" w:left="0" w:right="0" w:firstLineChars="0" w:firstLine="0"/>
        <w:outlineLvl w:val="9"/>
        <w:rPr>
          <w:rFonts w:cs="Times New Roman"/>
          <w:color w:val="auto"/>
          <w:position w:val="0"/>
          <w:sz w:val="29"/>
          <w:szCs w:val="29"/>
          <w:lang w:val="ru-RU"/>
        </w:rPr>
      </w:pPr>
      <w:r>
        <w:rPr>
          <w:rFonts w:eastAsiaTheme="minorHAnsi" w:cs="Times New Roman"/>
          <w:color w:val="auto"/>
          <w:position w:val="0"/>
          <w:sz w:val="29"/>
          <w:szCs w:val="29"/>
          <w:lang w:val="ru-RU" w:eastAsia="ru-RU"/>
        </w:rPr>
        <w:t>23</w:t>
      </w:r>
      <w:r w:rsidR="007D63BA" w:rsidRPr="007D63BA">
        <w:rPr>
          <w:rFonts w:eastAsiaTheme="minorHAnsi" w:cs="Times New Roman"/>
          <w:color w:val="auto"/>
          <w:position w:val="0"/>
          <w:sz w:val="29"/>
          <w:szCs w:val="29"/>
          <w:lang w:val="ru-RU" w:eastAsia="ru-RU"/>
        </w:rPr>
        <w:t xml:space="preserve">. </w:t>
      </w:r>
      <w:r w:rsidR="007D63BA" w:rsidRPr="007D63BA">
        <w:rPr>
          <w:rFonts w:cs="Times New Roman"/>
          <w:color w:val="auto"/>
          <w:position w:val="0"/>
          <w:sz w:val="29"/>
          <w:szCs w:val="29"/>
          <w:lang w:val="ru-RU"/>
        </w:rPr>
        <w:t xml:space="preserve">Портал </w:t>
      </w:r>
      <w:r w:rsidR="007D63BA" w:rsidRPr="007D63BA">
        <w:rPr>
          <w:rFonts w:cs="Times New Roman"/>
          <w:b/>
          <w:bCs/>
          <w:color w:val="auto"/>
          <w:position w:val="0"/>
          <w:sz w:val="29"/>
          <w:szCs w:val="29"/>
          <w:lang w:val="ru-RU"/>
        </w:rPr>
        <w:t>Архивы России</w:t>
      </w:r>
      <w:r w:rsidR="007D63BA" w:rsidRPr="007D63BA">
        <w:rPr>
          <w:rFonts w:cs="Times New Roman"/>
          <w:color w:val="auto"/>
          <w:position w:val="0"/>
          <w:sz w:val="29"/>
          <w:szCs w:val="29"/>
          <w:lang w:val="ru-RU"/>
        </w:rPr>
        <w:t xml:space="preserve"> Федерального архивного агентства </w:t>
      </w:r>
      <w:hyperlink r:id="rId34" w:history="1">
        <w:r w:rsidR="007D63BA" w:rsidRPr="007D63BA">
          <w:rPr>
            <w:rFonts w:cs="Times New Roman"/>
            <w:color w:val="0000FF"/>
            <w:position w:val="0"/>
            <w:sz w:val="29"/>
            <w:szCs w:val="29"/>
            <w:u w:val="single"/>
            <w:lang w:val="ru-RU"/>
          </w:rPr>
          <w:t>http://rusarchives.ru/</w:t>
        </w:r>
      </w:hyperlink>
      <w:r w:rsidR="007D63BA" w:rsidRPr="007D63BA">
        <w:rPr>
          <w:rFonts w:cs="Times New Roman"/>
          <w:color w:val="auto"/>
          <w:position w:val="0"/>
          <w:sz w:val="29"/>
          <w:szCs w:val="29"/>
          <w:lang w:val="ru-RU"/>
        </w:rPr>
        <w:t xml:space="preserve"> </w:t>
      </w:r>
      <w:r w:rsidR="000B649A">
        <w:rPr>
          <w:rFonts w:eastAsia="Times New Roman" w:cs="Times New Roman"/>
          <w:bCs/>
          <w:szCs w:val="28"/>
          <w:lang w:val="ru-RU"/>
        </w:rPr>
        <w:t xml:space="preserve">‒ </w:t>
      </w:r>
      <w:r w:rsidR="007D63BA" w:rsidRPr="007D63BA">
        <w:rPr>
          <w:rFonts w:cs="Times New Roman"/>
          <w:color w:val="auto"/>
          <w:position w:val="0"/>
          <w:sz w:val="29"/>
          <w:szCs w:val="29"/>
          <w:lang w:val="ru-RU"/>
        </w:rPr>
        <w:t xml:space="preserve">на сайте представлен указатель по поиску архивных </w:t>
      </w:r>
      <w:r w:rsidR="007D63BA" w:rsidRPr="007D63BA">
        <w:rPr>
          <w:rFonts w:cs="Times New Roman"/>
          <w:color w:val="auto"/>
          <w:position w:val="0"/>
          <w:sz w:val="29"/>
          <w:szCs w:val="29"/>
          <w:lang w:val="ru-RU"/>
        </w:rPr>
        <w:lastRenderedPageBreak/>
        <w:t>документов в региональных архивах, даны местоположения групп документов.</w:t>
      </w:r>
    </w:p>
    <w:p w14:paraId="2A87379E" w14:textId="7793D503" w:rsidR="007D63BA" w:rsidRDefault="006B4C29" w:rsidP="007D63BA">
      <w:pPr>
        <w:spacing w:after="0" w:line="360" w:lineRule="auto"/>
        <w:ind w:leftChars="0" w:left="0" w:right="0" w:firstLineChars="0" w:firstLine="0"/>
        <w:outlineLvl w:val="9"/>
        <w:rPr>
          <w:rFonts w:cs="Times New Roman"/>
          <w:color w:val="auto"/>
          <w:position w:val="0"/>
          <w:sz w:val="29"/>
          <w:szCs w:val="29"/>
          <w:lang w:val="ru-RU"/>
        </w:rPr>
      </w:pPr>
      <w:r>
        <w:rPr>
          <w:rFonts w:eastAsiaTheme="minorHAnsi" w:cs="Times New Roman"/>
          <w:color w:val="auto"/>
          <w:position w:val="0"/>
          <w:sz w:val="29"/>
          <w:szCs w:val="29"/>
          <w:lang w:val="ru-RU" w:eastAsia="ru-RU"/>
        </w:rPr>
        <w:t>24</w:t>
      </w:r>
      <w:r w:rsidR="007D63BA" w:rsidRPr="007D63BA">
        <w:rPr>
          <w:rFonts w:eastAsiaTheme="minorHAnsi" w:cs="Times New Roman"/>
          <w:color w:val="auto"/>
          <w:position w:val="0"/>
          <w:sz w:val="29"/>
          <w:szCs w:val="29"/>
          <w:lang w:val="ru-RU" w:eastAsia="ru-RU"/>
        </w:rPr>
        <w:t xml:space="preserve">. </w:t>
      </w:r>
      <w:r w:rsidR="007D63BA" w:rsidRPr="007D63BA">
        <w:rPr>
          <w:rFonts w:cs="Times New Roman"/>
          <w:color w:val="auto"/>
          <w:position w:val="0"/>
          <w:sz w:val="29"/>
          <w:szCs w:val="29"/>
          <w:lang w:val="ru-RU"/>
        </w:rPr>
        <w:t xml:space="preserve">Сайт </w:t>
      </w:r>
      <w:r w:rsidR="007D63BA" w:rsidRPr="007D63BA">
        <w:rPr>
          <w:rFonts w:cs="Times New Roman"/>
          <w:b/>
          <w:bCs/>
          <w:color w:val="auto"/>
          <w:position w:val="0"/>
          <w:sz w:val="29"/>
          <w:szCs w:val="29"/>
          <w:lang w:val="ru-RU"/>
        </w:rPr>
        <w:t>Федерального архивного агентства (Росархив)</w:t>
      </w:r>
      <w:r w:rsidR="007D63BA" w:rsidRPr="007D63BA">
        <w:rPr>
          <w:rFonts w:cs="Times New Roman"/>
          <w:color w:val="auto"/>
          <w:position w:val="0"/>
          <w:sz w:val="29"/>
          <w:szCs w:val="29"/>
          <w:lang w:val="ru-RU"/>
        </w:rPr>
        <w:t xml:space="preserve"> </w:t>
      </w:r>
      <w:hyperlink r:id="rId35" w:history="1">
        <w:r w:rsidR="007D63BA" w:rsidRPr="007D63BA">
          <w:rPr>
            <w:rFonts w:cs="Times New Roman"/>
            <w:color w:val="0000FF"/>
            <w:position w:val="0"/>
            <w:sz w:val="29"/>
            <w:szCs w:val="29"/>
            <w:u w:val="single"/>
            <w:lang w:val="ru-RU"/>
          </w:rPr>
          <w:t>https://archives.gov.ru/press/30-09-2021-sbornik-bez-sroka-davnosti-belarus.shtml</w:t>
        </w:r>
      </w:hyperlink>
      <w:r w:rsidR="007D63BA" w:rsidRPr="007D63BA">
        <w:rPr>
          <w:rFonts w:cs="Times New Roman"/>
          <w:color w:val="auto"/>
          <w:position w:val="0"/>
          <w:sz w:val="29"/>
          <w:szCs w:val="29"/>
          <w:lang w:val="ru-RU"/>
        </w:rPr>
        <w:t xml:space="preserve"> </w:t>
      </w:r>
      <w:r w:rsidR="000B649A">
        <w:rPr>
          <w:rFonts w:eastAsia="Times New Roman" w:cs="Times New Roman"/>
          <w:bCs/>
          <w:szCs w:val="28"/>
          <w:lang w:val="ru-RU"/>
        </w:rPr>
        <w:t xml:space="preserve">‒ </w:t>
      </w:r>
      <w:r w:rsidR="007D63BA" w:rsidRPr="007D63BA">
        <w:rPr>
          <w:rFonts w:cs="Times New Roman"/>
          <w:color w:val="auto"/>
          <w:position w:val="0"/>
          <w:sz w:val="29"/>
          <w:szCs w:val="29"/>
          <w:lang w:val="ru-RU"/>
        </w:rPr>
        <w:t>на сайте представлены центральный фондовый каталог, сборники документов о преступлениях нацистов на территории Белорусской ССР.</w:t>
      </w:r>
    </w:p>
    <w:p w14:paraId="1EFD0B74" w14:textId="7E32BC2A" w:rsidR="007D63BA" w:rsidRDefault="007D63BA" w:rsidP="000B649A">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r w:rsidRPr="007D63BA">
        <w:rPr>
          <w:rFonts w:eastAsiaTheme="minorHAnsi" w:cs="Times New Roman"/>
          <w:b/>
          <w:bCs/>
          <w:color w:val="auto"/>
          <w:position w:val="0"/>
          <w:sz w:val="29"/>
          <w:szCs w:val="29"/>
          <w:lang w:val="ru-RU" w:eastAsia="ru-RU"/>
        </w:rPr>
        <w:t>Сайты архивов субъектов Российской Федерации</w:t>
      </w:r>
      <w:r w:rsidR="000B649A">
        <w:rPr>
          <w:rFonts w:eastAsiaTheme="minorHAnsi" w:cs="Times New Roman"/>
          <w:b/>
          <w:bCs/>
          <w:color w:val="auto"/>
          <w:position w:val="0"/>
          <w:sz w:val="29"/>
          <w:szCs w:val="29"/>
          <w:lang w:val="ru-RU" w:eastAsia="ru-RU"/>
        </w:rPr>
        <w:t>,</w:t>
      </w:r>
      <w:r w:rsidRPr="007D63BA">
        <w:rPr>
          <w:rFonts w:eastAsiaTheme="minorHAnsi" w:cs="Times New Roman"/>
          <w:b/>
          <w:bCs/>
          <w:color w:val="auto"/>
          <w:position w:val="0"/>
          <w:sz w:val="29"/>
          <w:szCs w:val="29"/>
          <w:lang w:val="ru-RU" w:eastAsia="ru-RU"/>
        </w:rPr>
        <w:t xml:space="preserve"> чьи территории подверглись оккупации в годы Великой Отечественной войны </w:t>
      </w:r>
    </w:p>
    <w:p w14:paraId="60E97755" w14:textId="77777777" w:rsidR="000B649A" w:rsidRPr="007D63BA" w:rsidRDefault="000B649A" w:rsidP="00BE15C5">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p>
    <w:p w14:paraId="49EB0151" w14:textId="2865A0C8" w:rsidR="007D63BA" w:rsidRPr="007D63BA" w:rsidRDefault="006B4C29" w:rsidP="006B4C29">
      <w:pPr>
        <w:suppressAutoHyphens w:val="0"/>
        <w:spacing w:after="0" w:line="360" w:lineRule="auto"/>
        <w:ind w:leftChars="0" w:left="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25. </w:t>
      </w:r>
      <w:r w:rsidR="00215456" w:rsidRPr="007D63BA">
        <w:rPr>
          <w:rFonts w:cs="Times New Roman"/>
          <w:color w:val="auto"/>
          <w:position w:val="0"/>
          <w:sz w:val="29"/>
          <w:szCs w:val="29"/>
          <w:lang w:val="ru-RU"/>
        </w:rPr>
        <w:t>Портал «Без срока давности. Псковская область»</w:t>
      </w:r>
      <w:r w:rsidR="00215456">
        <w:rPr>
          <w:rFonts w:cs="Times New Roman"/>
          <w:color w:val="auto"/>
          <w:position w:val="0"/>
          <w:sz w:val="29"/>
          <w:szCs w:val="29"/>
          <w:lang w:val="ru-RU"/>
        </w:rPr>
        <w:t xml:space="preserve"> </w:t>
      </w:r>
      <w:r w:rsidR="00215456" w:rsidRPr="007D63BA">
        <w:rPr>
          <w:rFonts w:cs="Times New Roman"/>
          <w:color w:val="auto"/>
          <w:position w:val="0"/>
          <w:sz w:val="29"/>
          <w:szCs w:val="29"/>
          <w:lang w:val="ru-RU"/>
        </w:rPr>
        <w:t xml:space="preserve">– </w:t>
      </w:r>
      <w:hyperlink r:id="rId36" w:history="1">
        <w:r w:rsidR="007D63BA" w:rsidRPr="007D63BA">
          <w:rPr>
            <w:rFonts w:cs="Times New Roman"/>
            <w:color w:val="0000FF"/>
            <w:position w:val="0"/>
            <w:sz w:val="29"/>
            <w:szCs w:val="29"/>
            <w:u w:val="single"/>
            <w:lang w:val="ru-RU"/>
          </w:rPr>
          <w:t>http://bsd.pskov.ru/</w:t>
        </w:r>
      </w:hyperlink>
      <w:r w:rsidR="00215456">
        <w:rPr>
          <w:rFonts w:cs="Times New Roman"/>
          <w:color w:val="auto"/>
          <w:position w:val="0"/>
          <w:sz w:val="29"/>
          <w:szCs w:val="29"/>
          <w:lang w:val="ru-RU"/>
        </w:rPr>
        <w:t>.</w:t>
      </w:r>
    </w:p>
    <w:p w14:paraId="579E5877" w14:textId="23850E5C"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26. </w:t>
      </w:r>
      <w:r w:rsidR="00215456" w:rsidRPr="007D63BA">
        <w:rPr>
          <w:rFonts w:cs="Times New Roman"/>
          <w:color w:val="auto"/>
          <w:position w:val="0"/>
          <w:sz w:val="29"/>
          <w:szCs w:val="29"/>
          <w:lang w:val="ru-RU"/>
        </w:rPr>
        <w:t>Портал</w:t>
      </w:r>
      <w:r w:rsidR="00215456">
        <w:rPr>
          <w:rFonts w:cs="Times New Roman"/>
          <w:color w:val="auto"/>
          <w:position w:val="0"/>
          <w:sz w:val="29"/>
          <w:szCs w:val="29"/>
          <w:lang w:val="ru-RU"/>
        </w:rPr>
        <w:t xml:space="preserve"> </w:t>
      </w:r>
      <w:r w:rsidR="00215456" w:rsidRPr="007D63BA">
        <w:rPr>
          <w:rFonts w:cs="Times New Roman"/>
          <w:color w:val="auto"/>
          <w:position w:val="0"/>
          <w:sz w:val="29"/>
          <w:szCs w:val="29"/>
          <w:lang w:val="ru-RU"/>
        </w:rPr>
        <w:t xml:space="preserve">«Документальные выставки о последствиях немецко-фашистской оккупации территорий будущей Калужской области» – </w:t>
      </w:r>
      <w:hyperlink r:id="rId37" w:history="1">
        <w:r w:rsidR="007D63BA" w:rsidRPr="007D63BA">
          <w:rPr>
            <w:rFonts w:cs="Times New Roman"/>
            <w:color w:val="0000FF"/>
            <w:position w:val="0"/>
            <w:sz w:val="29"/>
            <w:szCs w:val="29"/>
            <w:u w:val="single"/>
            <w:lang w:val="ru-RU"/>
          </w:rPr>
          <w:t>https://archive.admoblkaluga.ru/75_let_Pobedy</w:t>
        </w:r>
      </w:hyperlink>
      <w:r w:rsidR="00215456">
        <w:rPr>
          <w:rFonts w:cs="Times New Roman"/>
          <w:color w:val="auto"/>
          <w:position w:val="0"/>
          <w:sz w:val="29"/>
          <w:szCs w:val="29"/>
          <w:lang w:val="ru-RU"/>
        </w:rPr>
        <w:t>.</w:t>
      </w:r>
    </w:p>
    <w:p w14:paraId="70B4B77A" w14:textId="1B73BA06" w:rsidR="007D63BA" w:rsidRPr="007D63BA" w:rsidRDefault="006B4C29" w:rsidP="006B4C29">
      <w:pPr>
        <w:suppressAutoHyphens w:val="0"/>
        <w:spacing w:after="0" w:line="360" w:lineRule="auto"/>
        <w:ind w:leftChars="0" w:left="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27. </w:t>
      </w:r>
      <w:r w:rsidR="00215456" w:rsidRPr="007D63BA">
        <w:rPr>
          <w:rFonts w:cs="Times New Roman"/>
          <w:color w:val="auto"/>
          <w:position w:val="0"/>
          <w:sz w:val="29"/>
          <w:szCs w:val="29"/>
          <w:lang w:val="ru-RU"/>
        </w:rPr>
        <w:t>Портал «Живи и помни. 1941-1945», посвящённый Тульской области в годы Великой Отечественной войны. Раздел «Без срока давности». Документы о злодеяниях немецко-фашистских</w:t>
      </w:r>
      <w:r w:rsidR="00215456">
        <w:rPr>
          <w:rFonts w:cs="Times New Roman"/>
          <w:color w:val="auto"/>
          <w:position w:val="0"/>
          <w:sz w:val="29"/>
          <w:szCs w:val="29"/>
          <w:lang w:val="ru-RU"/>
        </w:rPr>
        <w:t xml:space="preserve"> </w:t>
      </w:r>
      <w:r w:rsidR="00215456" w:rsidRPr="007D63BA">
        <w:rPr>
          <w:rFonts w:cs="Times New Roman"/>
          <w:color w:val="auto"/>
          <w:position w:val="0"/>
          <w:sz w:val="29"/>
          <w:szCs w:val="29"/>
          <w:lang w:val="ru-RU"/>
        </w:rPr>
        <w:t xml:space="preserve">войск» – </w:t>
      </w:r>
      <w:hyperlink r:id="rId38" w:history="1">
        <w:r w:rsidR="007D63BA" w:rsidRPr="007D63BA">
          <w:rPr>
            <w:rFonts w:cs="Times New Roman"/>
            <w:color w:val="0000FF"/>
            <w:position w:val="0"/>
            <w:sz w:val="29"/>
            <w:szCs w:val="29"/>
            <w:u w:val="single"/>
            <w:lang w:val="ru-RU"/>
          </w:rPr>
          <w:t>https://pobeda71.ru/archive/bez–sroka–davnosti/</w:t>
        </w:r>
      </w:hyperlink>
      <w:r w:rsidR="00215456">
        <w:rPr>
          <w:rFonts w:cs="Times New Roman"/>
          <w:color w:val="auto"/>
          <w:position w:val="0"/>
          <w:sz w:val="29"/>
          <w:szCs w:val="29"/>
          <w:lang w:val="ru-RU"/>
        </w:rPr>
        <w:t>.</w:t>
      </w:r>
    </w:p>
    <w:p w14:paraId="5FEFB2E3" w14:textId="2BCB84CE" w:rsidR="007D63BA" w:rsidRPr="006B4C29" w:rsidRDefault="006B4C29" w:rsidP="006B4C29">
      <w:pPr>
        <w:pStyle w:val="af0"/>
        <w:suppressAutoHyphens w:val="0"/>
        <w:spacing w:after="0" w:line="360" w:lineRule="auto"/>
        <w:ind w:leftChars="0" w:left="0" w:right="0" w:firstLineChars="0" w:firstLine="0"/>
        <w:jc w:val="left"/>
        <w:outlineLvl w:val="9"/>
        <w:rPr>
          <w:rFonts w:cs="Times New Roman"/>
          <w:color w:val="auto"/>
          <w:position w:val="0"/>
          <w:sz w:val="29"/>
          <w:szCs w:val="29"/>
          <w:lang w:val="ru-RU"/>
        </w:rPr>
      </w:pPr>
      <w:r>
        <w:rPr>
          <w:rFonts w:cs="Times New Roman"/>
          <w:color w:val="auto"/>
          <w:position w:val="0"/>
          <w:sz w:val="29"/>
          <w:szCs w:val="29"/>
          <w:lang w:val="ru-RU"/>
        </w:rPr>
        <w:t>28.</w:t>
      </w:r>
      <w:r w:rsidRPr="006B4C29">
        <w:rPr>
          <w:rFonts w:cs="Times New Roman"/>
          <w:color w:val="auto"/>
          <w:position w:val="0"/>
          <w:sz w:val="29"/>
          <w:szCs w:val="29"/>
          <w:lang w:val="ru-RU"/>
        </w:rPr>
        <w:t xml:space="preserve"> </w:t>
      </w:r>
      <w:r w:rsidR="00215456" w:rsidRPr="006B4C29">
        <w:rPr>
          <w:rFonts w:cs="Times New Roman"/>
          <w:color w:val="auto"/>
          <w:position w:val="0"/>
          <w:sz w:val="29"/>
          <w:szCs w:val="29"/>
          <w:lang w:val="ru-RU"/>
        </w:rPr>
        <w:t xml:space="preserve">Виртуальная выставка Государственного архива Волгоградской области «И помнить страшно, и забыть нельзя» – </w:t>
      </w:r>
      <w:hyperlink r:id="rId39" w:history="1">
        <w:r w:rsidR="007D63BA" w:rsidRPr="006B4C29">
          <w:rPr>
            <w:rFonts w:cs="Times New Roman"/>
            <w:color w:val="0000FF"/>
            <w:position w:val="0"/>
            <w:sz w:val="29"/>
            <w:szCs w:val="29"/>
            <w:u w:val="single"/>
            <w:lang w:val="ru-RU"/>
          </w:rPr>
          <w:t>https://gavo.volgograd.ru/activity/virtualnyevystavkii/?SECTION_ID=&amp;ELEMENT_ID=281184</w:t>
        </w:r>
      </w:hyperlink>
      <w:r w:rsidR="00215456" w:rsidRPr="006B4C29">
        <w:rPr>
          <w:rFonts w:cs="Times New Roman"/>
          <w:color w:val="auto"/>
          <w:position w:val="0"/>
          <w:sz w:val="29"/>
          <w:szCs w:val="29"/>
          <w:lang w:val="ru-RU"/>
        </w:rPr>
        <w:t>.</w:t>
      </w:r>
    </w:p>
    <w:p w14:paraId="09AE9A24" w14:textId="0D4534F2"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29. </w:t>
      </w:r>
      <w:r w:rsidR="00215456" w:rsidRPr="007D63BA">
        <w:rPr>
          <w:rFonts w:cs="Times New Roman"/>
          <w:color w:val="auto"/>
          <w:position w:val="0"/>
          <w:sz w:val="29"/>
          <w:szCs w:val="29"/>
          <w:lang w:val="ru-RU"/>
        </w:rPr>
        <w:t xml:space="preserve">Виртуальная выставка Государственного архива Воронежской области «Хранить вечно…» – </w:t>
      </w:r>
      <w:hyperlink r:id="rId40" w:history="1">
        <w:r w:rsidR="007D63BA" w:rsidRPr="007D63BA">
          <w:rPr>
            <w:rFonts w:cs="Times New Roman"/>
            <w:color w:val="0000FF"/>
            <w:position w:val="0"/>
            <w:sz w:val="29"/>
            <w:szCs w:val="29"/>
            <w:u w:val="single"/>
            <w:lang w:val="ru-RU"/>
          </w:rPr>
          <w:t>http://www.arsvo.ru/75–let/</w:t>
        </w:r>
      </w:hyperlink>
      <w:r w:rsidR="00215456">
        <w:rPr>
          <w:rFonts w:cs="Times New Roman"/>
          <w:color w:val="auto"/>
          <w:position w:val="0"/>
          <w:sz w:val="29"/>
          <w:szCs w:val="29"/>
          <w:lang w:val="ru-RU"/>
        </w:rPr>
        <w:t>.</w:t>
      </w:r>
    </w:p>
    <w:p w14:paraId="0A5C0B3B" w14:textId="7B69A385" w:rsidR="007D63BA" w:rsidRPr="006B4C29" w:rsidRDefault="006B4C29" w:rsidP="006B4C29">
      <w:pPr>
        <w:pStyle w:val="af0"/>
        <w:suppressAutoHyphens w:val="0"/>
        <w:spacing w:after="0" w:line="360" w:lineRule="auto"/>
        <w:ind w:leftChars="0" w:left="0" w:right="0" w:firstLineChars="0" w:firstLine="0"/>
        <w:jc w:val="left"/>
        <w:outlineLvl w:val="9"/>
        <w:rPr>
          <w:rFonts w:cs="Times New Roman"/>
          <w:color w:val="auto"/>
          <w:position w:val="0"/>
          <w:sz w:val="29"/>
          <w:szCs w:val="29"/>
          <w:lang w:val="ru-RU"/>
        </w:rPr>
      </w:pPr>
      <w:r>
        <w:rPr>
          <w:rFonts w:cs="Times New Roman"/>
          <w:color w:val="auto"/>
          <w:position w:val="0"/>
          <w:sz w:val="29"/>
          <w:szCs w:val="29"/>
          <w:lang w:val="ru-RU"/>
        </w:rPr>
        <w:t>30.</w:t>
      </w:r>
      <w:r w:rsidR="000B649A">
        <w:rPr>
          <w:rFonts w:cs="Times New Roman"/>
          <w:color w:val="auto"/>
          <w:position w:val="0"/>
          <w:sz w:val="29"/>
          <w:szCs w:val="29"/>
          <w:lang w:val="ru-RU"/>
        </w:rPr>
        <w:t xml:space="preserve"> </w:t>
      </w:r>
      <w:r w:rsidR="00215456" w:rsidRPr="006B4C29">
        <w:rPr>
          <w:rFonts w:cs="Times New Roman"/>
          <w:color w:val="auto"/>
          <w:position w:val="0"/>
          <w:sz w:val="29"/>
          <w:szCs w:val="29"/>
          <w:lang w:val="ru-RU"/>
        </w:rPr>
        <w:t xml:space="preserve">Виртуальная выставка Государственного архива Курской области «Это нужно живым…» – </w:t>
      </w:r>
      <w:hyperlink r:id="rId41" w:history="1">
        <w:r w:rsidR="007D63BA" w:rsidRPr="006B4C29">
          <w:rPr>
            <w:rFonts w:cs="Times New Roman"/>
            <w:color w:val="0000FF"/>
            <w:position w:val="0"/>
            <w:sz w:val="29"/>
            <w:szCs w:val="29"/>
            <w:u w:val="single"/>
            <w:lang w:val="ru-RU"/>
          </w:rPr>
          <w:t>http://archive.rkursk.ru/virtual_events/atrocity/</w:t>
        </w:r>
      </w:hyperlink>
      <w:r w:rsidR="00215456" w:rsidRPr="006B4C29">
        <w:rPr>
          <w:rFonts w:cs="Times New Roman"/>
          <w:color w:val="auto"/>
          <w:position w:val="0"/>
          <w:sz w:val="29"/>
          <w:szCs w:val="29"/>
          <w:lang w:val="ru-RU"/>
        </w:rPr>
        <w:t>.</w:t>
      </w:r>
    </w:p>
    <w:p w14:paraId="08279A19" w14:textId="14A51D39"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31. </w:t>
      </w:r>
      <w:r w:rsidR="00215456" w:rsidRPr="007D63BA">
        <w:rPr>
          <w:rFonts w:cs="Times New Roman"/>
          <w:color w:val="auto"/>
          <w:position w:val="0"/>
          <w:sz w:val="29"/>
          <w:szCs w:val="29"/>
          <w:lang w:val="ru-RU"/>
        </w:rPr>
        <w:t xml:space="preserve">Портал проекта «Без срока давности. Военные преступления на новгородской земле в 1941–1944 годах» – </w:t>
      </w:r>
      <w:hyperlink r:id="rId42" w:history="1">
        <w:r w:rsidR="007D63BA" w:rsidRPr="007D63BA">
          <w:rPr>
            <w:rFonts w:cs="Times New Roman"/>
            <w:color w:val="0000FF"/>
            <w:position w:val="0"/>
            <w:sz w:val="29"/>
            <w:szCs w:val="29"/>
            <w:u w:val="single"/>
            <w:lang w:val="ru-RU"/>
          </w:rPr>
          <w:t>http://expo.novarchiv.org/expo/2020/03/</w:t>
        </w:r>
      </w:hyperlink>
      <w:r w:rsidR="00215456">
        <w:rPr>
          <w:rFonts w:cs="Times New Roman"/>
          <w:color w:val="auto"/>
          <w:position w:val="0"/>
          <w:sz w:val="29"/>
          <w:szCs w:val="29"/>
          <w:lang w:val="ru-RU"/>
        </w:rPr>
        <w:t>.</w:t>
      </w:r>
    </w:p>
    <w:p w14:paraId="724F6561" w14:textId="44622292"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lastRenderedPageBreak/>
        <w:t xml:space="preserve">32. </w:t>
      </w:r>
      <w:r w:rsidR="00215456" w:rsidRPr="007D63BA">
        <w:rPr>
          <w:rFonts w:cs="Times New Roman"/>
          <w:color w:val="auto"/>
          <w:position w:val="0"/>
          <w:sz w:val="29"/>
          <w:szCs w:val="29"/>
          <w:lang w:val="ru-RU"/>
        </w:rPr>
        <w:t xml:space="preserve">Виртуальная выставка Государственного архива Орловской области «Без срока давности» – </w:t>
      </w:r>
      <w:hyperlink r:id="rId43" w:history="1">
        <w:r w:rsidR="007D63BA" w:rsidRPr="007D63BA">
          <w:rPr>
            <w:rFonts w:cs="Times New Roman"/>
            <w:color w:val="0000FF"/>
            <w:position w:val="0"/>
            <w:sz w:val="29"/>
            <w:szCs w:val="29"/>
            <w:u w:val="single"/>
            <w:lang w:val="ru-RU"/>
          </w:rPr>
          <w:t>https://catalog.gaorel.ru/2020–5</w:t>
        </w:r>
      </w:hyperlink>
      <w:r w:rsidR="00215456">
        <w:rPr>
          <w:rFonts w:cs="Times New Roman"/>
          <w:color w:val="auto"/>
          <w:position w:val="0"/>
          <w:sz w:val="29"/>
          <w:szCs w:val="29"/>
          <w:lang w:val="ru-RU"/>
        </w:rPr>
        <w:t>.</w:t>
      </w:r>
    </w:p>
    <w:p w14:paraId="6AF13232" w14:textId="266D2646"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33. </w:t>
      </w:r>
      <w:r w:rsidR="00215456" w:rsidRPr="007D63BA">
        <w:rPr>
          <w:rFonts w:cs="Times New Roman"/>
          <w:color w:val="auto"/>
          <w:position w:val="0"/>
          <w:sz w:val="29"/>
          <w:szCs w:val="29"/>
          <w:lang w:val="ru-RU"/>
        </w:rPr>
        <w:t xml:space="preserve">Виртуальная выставка Государственного архива Смоленской области «Смоленщина в годы оккупации 1941–1943» – </w:t>
      </w:r>
      <w:hyperlink r:id="rId44" w:history="1">
        <w:r w:rsidR="007D63BA" w:rsidRPr="007D63BA">
          <w:rPr>
            <w:rFonts w:cs="Times New Roman"/>
            <w:color w:val="0000FF"/>
            <w:position w:val="0"/>
            <w:sz w:val="29"/>
            <w:szCs w:val="29"/>
            <w:u w:val="single"/>
            <w:lang w:val="ru-RU"/>
          </w:rPr>
          <w:t>https://gaso.admin-smolensk.ru/virtualnye-vystavki/</w:t>
        </w:r>
      </w:hyperlink>
      <w:r w:rsidR="00215456">
        <w:rPr>
          <w:rFonts w:cs="Times New Roman"/>
          <w:color w:val="auto"/>
          <w:position w:val="0"/>
          <w:sz w:val="29"/>
          <w:szCs w:val="29"/>
          <w:lang w:val="ru-RU"/>
        </w:rPr>
        <w:t>.</w:t>
      </w:r>
    </w:p>
    <w:p w14:paraId="421FA106" w14:textId="7055CB82" w:rsidR="007D63BA" w:rsidRPr="007D63BA" w:rsidRDefault="006B4C29" w:rsidP="006B4C29">
      <w:pPr>
        <w:suppressAutoHyphens w:val="0"/>
        <w:spacing w:after="0" w:line="360" w:lineRule="auto"/>
        <w:ind w:leftChars="0" w:left="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34. </w:t>
      </w:r>
      <w:r w:rsidR="00215456" w:rsidRPr="007D63BA">
        <w:rPr>
          <w:rFonts w:cs="Times New Roman"/>
          <w:color w:val="auto"/>
          <w:position w:val="0"/>
          <w:sz w:val="29"/>
          <w:szCs w:val="29"/>
          <w:lang w:val="ru-RU"/>
        </w:rPr>
        <w:t xml:space="preserve">Виртуальная выставка Государственного архива Ставропольского края «Имя тебе – Победитель!» – </w:t>
      </w:r>
      <w:hyperlink r:id="rId45" w:history="1">
        <w:r w:rsidR="007D63BA" w:rsidRPr="007D63BA">
          <w:rPr>
            <w:rFonts w:cs="Times New Roman"/>
            <w:color w:val="0000FF"/>
            <w:position w:val="0"/>
            <w:sz w:val="29"/>
            <w:szCs w:val="29"/>
            <w:u w:val="single"/>
            <w:lang w:val="ru-RU"/>
          </w:rPr>
          <w:t>http://www.stavarhiv.ru/deyatelnost/vystavki/</w:t>
        </w:r>
      </w:hyperlink>
      <w:r w:rsidR="00215456">
        <w:rPr>
          <w:rFonts w:cs="Times New Roman"/>
          <w:color w:val="auto"/>
          <w:position w:val="0"/>
          <w:sz w:val="29"/>
          <w:szCs w:val="29"/>
          <w:lang w:val="ru-RU"/>
        </w:rPr>
        <w:t>.</w:t>
      </w:r>
    </w:p>
    <w:p w14:paraId="52713C91" w14:textId="1D5EBDF8"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35. </w:t>
      </w:r>
      <w:r w:rsidR="00215456" w:rsidRPr="007D63BA">
        <w:rPr>
          <w:rFonts w:cs="Times New Roman"/>
          <w:color w:val="auto"/>
          <w:position w:val="0"/>
          <w:sz w:val="29"/>
          <w:szCs w:val="29"/>
          <w:lang w:val="ru-RU"/>
        </w:rPr>
        <w:t>Акты по установлению и</w:t>
      </w:r>
      <w:r w:rsidR="00215456">
        <w:rPr>
          <w:rFonts w:cs="Times New Roman"/>
          <w:color w:val="auto"/>
          <w:position w:val="0"/>
          <w:sz w:val="29"/>
          <w:szCs w:val="29"/>
          <w:lang w:val="ru-RU"/>
        </w:rPr>
        <w:t xml:space="preserve"> </w:t>
      </w:r>
      <w:r w:rsidR="00215456" w:rsidRPr="007D63BA">
        <w:rPr>
          <w:rFonts w:cs="Times New Roman"/>
          <w:color w:val="auto"/>
          <w:position w:val="0"/>
          <w:sz w:val="29"/>
          <w:szCs w:val="29"/>
          <w:lang w:val="ru-RU"/>
        </w:rPr>
        <w:t xml:space="preserve">расследованию злодеяний немецко-фашистских захватчиков и их сообщников в городах и районах Калининской области – </w:t>
      </w:r>
      <w:hyperlink r:id="rId46" w:history="1">
        <w:r w:rsidR="007D63BA" w:rsidRPr="007D63BA">
          <w:rPr>
            <w:rFonts w:cs="Times New Roman"/>
            <w:color w:val="0000FF"/>
            <w:position w:val="0"/>
            <w:sz w:val="29"/>
            <w:szCs w:val="29"/>
            <w:u w:val="single"/>
            <w:lang w:val="ru-RU"/>
          </w:rPr>
          <w:t>https://archives.tverreg.ru/299</w:t>
        </w:r>
      </w:hyperlink>
      <w:r w:rsidR="00215456">
        <w:rPr>
          <w:rFonts w:cs="Times New Roman"/>
          <w:color w:val="auto"/>
          <w:position w:val="0"/>
          <w:sz w:val="29"/>
          <w:szCs w:val="29"/>
          <w:lang w:val="ru-RU"/>
        </w:rPr>
        <w:t>.</w:t>
      </w:r>
    </w:p>
    <w:p w14:paraId="5D2D7B43" w14:textId="620DE063"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36. </w:t>
      </w:r>
      <w:r w:rsidR="00215456" w:rsidRPr="007D63BA">
        <w:rPr>
          <w:rFonts w:cs="Times New Roman"/>
          <w:color w:val="auto"/>
          <w:position w:val="0"/>
          <w:sz w:val="29"/>
          <w:szCs w:val="29"/>
          <w:lang w:val="ru-RU"/>
        </w:rPr>
        <w:t xml:space="preserve">Портал Государственного архива Белгородской области – </w:t>
      </w:r>
      <w:hyperlink r:id="rId47" w:history="1">
        <w:r w:rsidR="007D63BA" w:rsidRPr="007D63BA">
          <w:rPr>
            <w:rFonts w:cs="Times New Roman"/>
            <w:color w:val="0000FF"/>
            <w:position w:val="0"/>
            <w:sz w:val="29"/>
            <w:szCs w:val="29"/>
            <w:u w:val="single"/>
            <w:lang w:val="ru-RU"/>
          </w:rPr>
          <w:t>http://belarchive.ru/</w:t>
        </w:r>
      </w:hyperlink>
      <w:r w:rsidR="00215456">
        <w:rPr>
          <w:rFonts w:cs="Times New Roman"/>
          <w:color w:val="auto"/>
          <w:position w:val="0"/>
          <w:sz w:val="29"/>
          <w:szCs w:val="29"/>
          <w:lang w:val="ru-RU"/>
        </w:rPr>
        <w:t>.</w:t>
      </w:r>
    </w:p>
    <w:p w14:paraId="34DEAB75" w14:textId="5CE5417B"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37. </w:t>
      </w:r>
      <w:r w:rsidR="00215456" w:rsidRPr="007D63BA">
        <w:rPr>
          <w:rFonts w:cs="Times New Roman"/>
          <w:color w:val="auto"/>
          <w:position w:val="0"/>
          <w:sz w:val="29"/>
          <w:szCs w:val="29"/>
          <w:lang w:val="ru-RU"/>
        </w:rPr>
        <w:t xml:space="preserve">Портал Государственного архива Брянской области – </w:t>
      </w:r>
      <w:hyperlink r:id="rId48" w:history="1">
        <w:r w:rsidR="007D63BA" w:rsidRPr="007D63BA">
          <w:rPr>
            <w:rFonts w:cs="Times New Roman"/>
            <w:color w:val="0000FF"/>
            <w:position w:val="0"/>
            <w:sz w:val="29"/>
            <w:szCs w:val="29"/>
            <w:u w:val="single"/>
            <w:lang w:val="ru-RU"/>
          </w:rPr>
          <w:t>https://archive-bryansk.ru</w:t>
        </w:r>
      </w:hyperlink>
      <w:r w:rsidR="00215456">
        <w:rPr>
          <w:rFonts w:cs="Times New Roman"/>
          <w:color w:val="auto"/>
          <w:position w:val="0"/>
          <w:sz w:val="29"/>
          <w:szCs w:val="29"/>
          <w:lang w:val="ru-RU"/>
        </w:rPr>
        <w:t>.</w:t>
      </w:r>
    </w:p>
    <w:p w14:paraId="5D64737B" w14:textId="28DA61C3"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38. </w:t>
      </w:r>
      <w:r w:rsidR="00215456" w:rsidRPr="007D63BA">
        <w:rPr>
          <w:rFonts w:cs="Times New Roman"/>
          <w:color w:val="auto"/>
          <w:position w:val="0"/>
          <w:sz w:val="29"/>
          <w:szCs w:val="29"/>
          <w:lang w:val="ru-RU"/>
        </w:rPr>
        <w:t xml:space="preserve">Портал Государственного архива Волгоградской области – </w:t>
      </w:r>
      <w:hyperlink r:id="rId49" w:history="1">
        <w:r w:rsidR="007D63BA" w:rsidRPr="007D63BA">
          <w:rPr>
            <w:rFonts w:cs="Times New Roman"/>
            <w:color w:val="0000FF"/>
            <w:position w:val="0"/>
            <w:sz w:val="29"/>
            <w:szCs w:val="29"/>
            <w:u w:val="single"/>
            <w:lang w:val="ru-RU"/>
          </w:rPr>
          <w:t>https://gavo.volgograd.ru/</w:t>
        </w:r>
      </w:hyperlink>
      <w:r w:rsidR="00215456">
        <w:rPr>
          <w:rFonts w:cs="Times New Roman"/>
          <w:color w:val="auto"/>
          <w:position w:val="0"/>
          <w:sz w:val="29"/>
          <w:szCs w:val="29"/>
          <w:lang w:val="ru-RU"/>
        </w:rPr>
        <w:t>.</w:t>
      </w:r>
    </w:p>
    <w:p w14:paraId="71AF1690" w14:textId="0FC58DB7"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39. </w:t>
      </w:r>
      <w:r w:rsidR="00215456" w:rsidRPr="007D63BA">
        <w:rPr>
          <w:rFonts w:cs="Times New Roman"/>
          <w:color w:val="auto"/>
          <w:position w:val="0"/>
          <w:sz w:val="29"/>
          <w:szCs w:val="29"/>
          <w:lang w:val="ru-RU"/>
        </w:rPr>
        <w:t xml:space="preserve">Портал Государственного архива Воронежской области – </w:t>
      </w:r>
      <w:hyperlink r:id="rId50" w:history="1">
        <w:r w:rsidR="007D63BA" w:rsidRPr="007D63BA">
          <w:rPr>
            <w:rFonts w:cs="Times New Roman"/>
            <w:color w:val="0000FF"/>
            <w:position w:val="0"/>
            <w:sz w:val="29"/>
            <w:szCs w:val="29"/>
            <w:u w:val="single"/>
            <w:lang w:val="ru-RU"/>
          </w:rPr>
          <w:t>http://www.arsvo.ru/</w:t>
        </w:r>
      </w:hyperlink>
      <w:r w:rsidR="00215456">
        <w:rPr>
          <w:rFonts w:cs="Times New Roman"/>
          <w:color w:val="auto"/>
          <w:position w:val="0"/>
          <w:sz w:val="29"/>
          <w:szCs w:val="29"/>
          <w:lang w:val="ru-RU"/>
        </w:rPr>
        <w:t>.</w:t>
      </w:r>
    </w:p>
    <w:p w14:paraId="65018D31" w14:textId="1AD8F1EB"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40. </w:t>
      </w:r>
      <w:r w:rsidR="00215456" w:rsidRPr="007D63BA">
        <w:rPr>
          <w:rFonts w:cs="Times New Roman"/>
          <w:color w:val="auto"/>
          <w:position w:val="0"/>
          <w:sz w:val="29"/>
          <w:szCs w:val="29"/>
          <w:lang w:val="ru-RU"/>
        </w:rPr>
        <w:t xml:space="preserve">Портал Государственного архива Калужской области – </w:t>
      </w:r>
      <w:hyperlink r:id="rId51" w:history="1">
        <w:r w:rsidR="007D63BA" w:rsidRPr="007D63BA">
          <w:rPr>
            <w:rFonts w:cs="Times New Roman"/>
            <w:color w:val="0000FF"/>
            <w:position w:val="0"/>
            <w:sz w:val="29"/>
            <w:szCs w:val="29"/>
            <w:u w:val="single"/>
            <w:lang w:val="ru-RU"/>
          </w:rPr>
          <w:t>https://archive.admoblkaluga.ru/gako</w:t>
        </w:r>
      </w:hyperlink>
      <w:r w:rsidR="00215456">
        <w:rPr>
          <w:rFonts w:cs="Times New Roman"/>
          <w:color w:val="auto"/>
          <w:position w:val="0"/>
          <w:sz w:val="29"/>
          <w:szCs w:val="29"/>
          <w:lang w:val="ru-RU"/>
        </w:rPr>
        <w:t>.</w:t>
      </w:r>
    </w:p>
    <w:p w14:paraId="07928CD0" w14:textId="060C244B"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41. </w:t>
      </w:r>
      <w:r w:rsidR="00215456" w:rsidRPr="007D63BA">
        <w:rPr>
          <w:rFonts w:cs="Times New Roman"/>
          <w:color w:val="auto"/>
          <w:position w:val="0"/>
          <w:sz w:val="29"/>
          <w:szCs w:val="29"/>
          <w:lang w:val="ru-RU"/>
        </w:rPr>
        <w:t xml:space="preserve">Портал Государственного архива Краснодарского края – </w:t>
      </w:r>
      <w:hyperlink r:id="rId52" w:history="1">
        <w:r w:rsidR="007D63BA" w:rsidRPr="007D63BA">
          <w:rPr>
            <w:rFonts w:cs="Times New Roman"/>
            <w:color w:val="0000FF"/>
            <w:position w:val="0"/>
            <w:sz w:val="29"/>
            <w:szCs w:val="29"/>
            <w:u w:val="single"/>
            <w:lang w:val="ru-RU"/>
          </w:rPr>
          <w:t>https://kubgosarhiv.ru/</w:t>
        </w:r>
      </w:hyperlink>
      <w:r w:rsidR="00215456">
        <w:rPr>
          <w:rFonts w:cs="Times New Roman"/>
          <w:color w:val="auto"/>
          <w:position w:val="0"/>
          <w:sz w:val="29"/>
          <w:szCs w:val="29"/>
          <w:lang w:val="ru-RU"/>
        </w:rPr>
        <w:t>.</w:t>
      </w:r>
    </w:p>
    <w:p w14:paraId="1C30AC48" w14:textId="0066E281"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42. </w:t>
      </w:r>
      <w:r w:rsidR="00215456" w:rsidRPr="007D63BA">
        <w:rPr>
          <w:rFonts w:cs="Times New Roman"/>
          <w:color w:val="auto"/>
          <w:position w:val="0"/>
          <w:sz w:val="29"/>
          <w:szCs w:val="29"/>
          <w:lang w:val="ru-RU"/>
        </w:rPr>
        <w:t xml:space="preserve">Портал Государственного архива Курской области. – </w:t>
      </w:r>
      <w:hyperlink r:id="rId53" w:history="1">
        <w:r w:rsidR="007D63BA" w:rsidRPr="007D63BA">
          <w:rPr>
            <w:rFonts w:cs="Times New Roman"/>
            <w:color w:val="0000FF"/>
            <w:position w:val="0"/>
            <w:sz w:val="29"/>
            <w:szCs w:val="29"/>
            <w:u w:val="single"/>
            <w:lang w:val="ru-RU"/>
          </w:rPr>
          <w:t>http://archive.rkursk.ru/gako/info</w:t>
        </w:r>
      </w:hyperlink>
      <w:r w:rsidR="00215456">
        <w:rPr>
          <w:rFonts w:cs="Times New Roman"/>
          <w:color w:val="auto"/>
          <w:position w:val="0"/>
          <w:sz w:val="29"/>
          <w:szCs w:val="29"/>
          <w:lang w:val="ru-RU"/>
        </w:rPr>
        <w:t>.</w:t>
      </w:r>
    </w:p>
    <w:p w14:paraId="124DF9C9" w14:textId="2B4B3CC4"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43. </w:t>
      </w:r>
      <w:r w:rsidR="00215456" w:rsidRPr="007D63BA">
        <w:rPr>
          <w:rFonts w:cs="Times New Roman"/>
          <w:color w:val="auto"/>
          <w:position w:val="0"/>
          <w:sz w:val="29"/>
          <w:szCs w:val="29"/>
          <w:lang w:val="ru-RU"/>
        </w:rPr>
        <w:t>Единый портал государственных архивов Санкт–Петербурга</w:t>
      </w:r>
      <w:r w:rsidR="00215456">
        <w:rPr>
          <w:rFonts w:cs="Times New Roman"/>
          <w:color w:val="auto"/>
          <w:position w:val="0"/>
          <w:sz w:val="29"/>
          <w:szCs w:val="29"/>
          <w:lang w:val="ru-RU"/>
        </w:rPr>
        <w:t xml:space="preserve"> </w:t>
      </w:r>
      <w:r w:rsidR="00215456" w:rsidRPr="007D63BA">
        <w:rPr>
          <w:rFonts w:cs="Times New Roman"/>
          <w:color w:val="auto"/>
          <w:position w:val="0"/>
          <w:sz w:val="29"/>
          <w:szCs w:val="29"/>
          <w:lang w:val="ru-RU"/>
        </w:rPr>
        <w:t xml:space="preserve">– </w:t>
      </w:r>
      <w:hyperlink r:id="rId54" w:history="1">
        <w:r w:rsidR="007D63BA" w:rsidRPr="007D63BA">
          <w:rPr>
            <w:rFonts w:cs="Times New Roman"/>
            <w:color w:val="0000FF"/>
            <w:position w:val="0"/>
            <w:sz w:val="29"/>
            <w:szCs w:val="29"/>
            <w:u w:val="single"/>
            <w:lang w:val="ru-RU"/>
          </w:rPr>
          <w:t>https://spbarchives.ru/archives</w:t>
        </w:r>
      </w:hyperlink>
      <w:r w:rsidR="00215456">
        <w:rPr>
          <w:rFonts w:cs="Times New Roman"/>
          <w:color w:val="auto"/>
          <w:position w:val="0"/>
          <w:sz w:val="29"/>
          <w:szCs w:val="29"/>
          <w:lang w:val="ru-RU"/>
        </w:rPr>
        <w:t>.</w:t>
      </w:r>
    </w:p>
    <w:p w14:paraId="54744D44" w14:textId="56BCFD38"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44. </w:t>
      </w:r>
      <w:r w:rsidR="009059D0" w:rsidRPr="007D63BA">
        <w:rPr>
          <w:rFonts w:cs="Times New Roman"/>
          <w:color w:val="auto"/>
          <w:position w:val="0"/>
          <w:sz w:val="29"/>
          <w:szCs w:val="29"/>
          <w:lang w:val="ru-RU"/>
        </w:rPr>
        <w:t>Единый портал государственных архивов Ленинградской области</w:t>
      </w:r>
      <w:r w:rsidR="009059D0" w:rsidRPr="007D63BA">
        <w:rPr>
          <w:rFonts w:ascii="Calibri" w:eastAsiaTheme="minorEastAsia" w:hAnsi="Calibri" w:cstheme="minorBidi"/>
          <w:color w:val="auto"/>
          <w:position w:val="0"/>
          <w:sz w:val="22"/>
          <w:lang w:val="ru-RU" w:eastAsia="ru-RU"/>
        </w:rPr>
        <w:t xml:space="preserve"> </w:t>
      </w:r>
      <w:r w:rsidR="009059D0" w:rsidRPr="007D63BA">
        <w:rPr>
          <w:rFonts w:cs="Times New Roman"/>
          <w:color w:val="auto"/>
          <w:position w:val="0"/>
          <w:sz w:val="29"/>
          <w:szCs w:val="29"/>
          <w:lang w:val="ru-RU"/>
        </w:rPr>
        <w:t xml:space="preserve"> – </w:t>
      </w:r>
      <w:hyperlink r:id="rId55" w:history="1">
        <w:r w:rsidR="007D63BA" w:rsidRPr="007D63BA">
          <w:rPr>
            <w:rFonts w:cs="Times New Roman"/>
            <w:color w:val="0000FF"/>
            <w:position w:val="0"/>
            <w:sz w:val="29"/>
            <w:szCs w:val="29"/>
            <w:u w:val="single"/>
            <w:lang w:val="ru-RU"/>
          </w:rPr>
          <w:t>https://archiveslo.ru/</w:t>
        </w:r>
      </w:hyperlink>
      <w:r w:rsidR="009059D0">
        <w:rPr>
          <w:rFonts w:cs="Times New Roman"/>
          <w:color w:val="auto"/>
          <w:position w:val="0"/>
          <w:sz w:val="29"/>
          <w:szCs w:val="29"/>
          <w:lang w:val="ru-RU"/>
        </w:rPr>
        <w:t>.</w:t>
      </w:r>
    </w:p>
    <w:p w14:paraId="0CC4FADB" w14:textId="5EA84E9A"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lastRenderedPageBreak/>
        <w:t xml:space="preserve">45. </w:t>
      </w:r>
      <w:r w:rsidR="009059D0" w:rsidRPr="007D63BA">
        <w:rPr>
          <w:rFonts w:cs="Times New Roman"/>
          <w:color w:val="auto"/>
          <w:position w:val="0"/>
          <w:sz w:val="29"/>
          <w:szCs w:val="29"/>
          <w:lang w:val="ru-RU"/>
        </w:rPr>
        <w:t xml:space="preserve">Портал Государственного архива Липецкой области – </w:t>
      </w:r>
      <w:hyperlink r:id="rId56" w:history="1">
        <w:r w:rsidR="007D63BA" w:rsidRPr="007D63BA">
          <w:rPr>
            <w:rFonts w:cs="Times New Roman"/>
            <w:color w:val="0000FF"/>
            <w:position w:val="0"/>
            <w:sz w:val="29"/>
            <w:szCs w:val="29"/>
            <w:u w:val="single"/>
            <w:lang w:val="ru-RU"/>
          </w:rPr>
          <w:t>http://госархив48.рф</w:t>
        </w:r>
      </w:hyperlink>
      <w:r w:rsidR="009059D0">
        <w:rPr>
          <w:rFonts w:cs="Times New Roman"/>
          <w:color w:val="auto"/>
          <w:position w:val="0"/>
          <w:sz w:val="29"/>
          <w:szCs w:val="29"/>
          <w:lang w:val="ru-RU"/>
        </w:rPr>
        <w:t>.</w:t>
      </w:r>
    </w:p>
    <w:p w14:paraId="7BD84C2B" w14:textId="72990CE9"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46. </w:t>
      </w:r>
      <w:r w:rsidR="009059D0" w:rsidRPr="007D63BA">
        <w:rPr>
          <w:rFonts w:cs="Times New Roman"/>
          <w:color w:val="auto"/>
          <w:position w:val="0"/>
          <w:sz w:val="29"/>
          <w:szCs w:val="29"/>
          <w:lang w:val="ru-RU"/>
        </w:rPr>
        <w:t>Портал Центрального государственного архива города Москвы</w:t>
      </w:r>
      <w:r w:rsidR="009059D0" w:rsidRPr="007D63BA">
        <w:rPr>
          <w:rFonts w:ascii="Calibri" w:eastAsiaTheme="minorEastAsia" w:hAnsi="Calibri" w:cstheme="minorBidi"/>
          <w:color w:val="auto"/>
          <w:position w:val="0"/>
          <w:sz w:val="22"/>
          <w:lang w:val="ru-RU" w:eastAsia="ru-RU"/>
        </w:rPr>
        <w:t xml:space="preserve"> </w:t>
      </w:r>
      <w:r w:rsidR="009059D0" w:rsidRPr="007D63BA">
        <w:rPr>
          <w:rFonts w:cs="Times New Roman"/>
          <w:color w:val="auto"/>
          <w:position w:val="0"/>
          <w:sz w:val="29"/>
          <w:szCs w:val="29"/>
          <w:lang w:val="ru-RU"/>
        </w:rPr>
        <w:t xml:space="preserve"> – </w:t>
      </w:r>
      <w:hyperlink r:id="rId57" w:history="1">
        <w:r w:rsidR="007D63BA" w:rsidRPr="007D63BA">
          <w:rPr>
            <w:rFonts w:cs="Times New Roman"/>
            <w:color w:val="0000FF"/>
            <w:position w:val="0"/>
            <w:sz w:val="29"/>
            <w:szCs w:val="29"/>
            <w:u w:val="single"/>
            <w:lang w:val="ru-RU"/>
          </w:rPr>
          <w:t>https://cga.mos.ru/</w:t>
        </w:r>
      </w:hyperlink>
      <w:r w:rsidR="009059D0">
        <w:rPr>
          <w:rFonts w:cs="Times New Roman"/>
          <w:color w:val="auto"/>
          <w:position w:val="0"/>
          <w:sz w:val="29"/>
          <w:szCs w:val="29"/>
          <w:lang w:val="ru-RU"/>
        </w:rPr>
        <w:t>.</w:t>
      </w:r>
    </w:p>
    <w:p w14:paraId="33EEF8B2" w14:textId="2F378452"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47.</w:t>
      </w:r>
      <w:r w:rsidR="009059D0" w:rsidRPr="007D63BA">
        <w:rPr>
          <w:rFonts w:cs="Times New Roman"/>
          <w:color w:val="auto"/>
          <w:position w:val="0"/>
          <w:sz w:val="29"/>
          <w:szCs w:val="29"/>
          <w:lang w:val="ru-RU"/>
        </w:rPr>
        <w:t xml:space="preserve">Портал Государственного архива Новгородской области – </w:t>
      </w:r>
      <w:hyperlink r:id="rId58" w:history="1">
        <w:r w:rsidR="007D63BA" w:rsidRPr="007D63BA">
          <w:rPr>
            <w:rFonts w:cs="Times New Roman"/>
            <w:color w:val="0000FF"/>
            <w:position w:val="0"/>
            <w:sz w:val="29"/>
            <w:szCs w:val="29"/>
            <w:u w:val="single"/>
            <w:lang w:val="ru-RU"/>
          </w:rPr>
          <w:t>http://gano.altsoft.spb.ru</w:t>
        </w:r>
      </w:hyperlink>
      <w:r w:rsidR="009059D0">
        <w:rPr>
          <w:rFonts w:cs="Times New Roman"/>
          <w:color w:val="auto"/>
          <w:position w:val="0"/>
          <w:sz w:val="29"/>
          <w:szCs w:val="29"/>
          <w:lang w:val="ru-RU"/>
        </w:rPr>
        <w:t>.</w:t>
      </w:r>
    </w:p>
    <w:p w14:paraId="71C78DDE" w14:textId="41683B70"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48. </w:t>
      </w:r>
      <w:r w:rsidR="009059D0" w:rsidRPr="007D63BA">
        <w:rPr>
          <w:rFonts w:cs="Times New Roman"/>
          <w:color w:val="auto"/>
          <w:position w:val="0"/>
          <w:sz w:val="29"/>
          <w:szCs w:val="29"/>
          <w:lang w:val="ru-RU"/>
        </w:rPr>
        <w:t xml:space="preserve">Портал Государственного архива Орловской области – </w:t>
      </w:r>
      <w:hyperlink r:id="rId59" w:history="1">
        <w:r w:rsidR="007D63BA" w:rsidRPr="007D63BA">
          <w:rPr>
            <w:rFonts w:cs="Times New Roman"/>
            <w:color w:val="0000FF"/>
            <w:position w:val="0"/>
            <w:sz w:val="29"/>
            <w:szCs w:val="29"/>
            <w:u w:val="single"/>
            <w:lang w:val="ru-RU"/>
          </w:rPr>
          <w:t>https://gaorel.ru/</w:t>
        </w:r>
      </w:hyperlink>
      <w:r w:rsidR="009059D0">
        <w:rPr>
          <w:rFonts w:cs="Times New Roman"/>
          <w:color w:val="auto"/>
          <w:position w:val="0"/>
          <w:sz w:val="29"/>
          <w:szCs w:val="29"/>
          <w:lang w:val="ru-RU"/>
        </w:rPr>
        <w:t>.</w:t>
      </w:r>
    </w:p>
    <w:p w14:paraId="0F9A6940" w14:textId="3AA40533"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49. </w:t>
      </w:r>
      <w:r w:rsidR="009059D0" w:rsidRPr="007D63BA">
        <w:rPr>
          <w:rFonts w:cs="Times New Roman"/>
          <w:color w:val="auto"/>
          <w:position w:val="0"/>
          <w:sz w:val="29"/>
          <w:szCs w:val="29"/>
          <w:lang w:val="ru-RU"/>
        </w:rPr>
        <w:t xml:space="preserve">Портал Государственного архива Псковской области – </w:t>
      </w:r>
      <w:hyperlink r:id="rId60" w:history="1">
        <w:r w:rsidR="007D63BA" w:rsidRPr="007D63BA">
          <w:rPr>
            <w:rFonts w:cs="Times New Roman"/>
            <w:color w:val="0000FF"/>
            <w:position w:val="0"/>
            <w:sz w:val="29"/>
            <w:szCs w:val="29"/>
            <w:u w:val="single"/>
            <w:lang w:val="ru-RU"/>
          </w:rPr>
          <w:t>https://archive.pskov.ru</w:t>
        </w:r>
      </w:hyperlink>
      <w:r w:rsidR="009059D0">
        <w:rPr>
          <w:rFonts w:cs="Times New Roman"/>
          <w:color w:val="auto"/>
          <w:position w:val="0"/>
          <w:sz w:val="29"/>
          <w:szCs w:val="29"/>
          <w:lang w:val="ru-RU"/>
        </w:rPr>
        <w:t>.</w:t>
      </w:r>
    </w:p>
    <w:p w14:paraId="31C4696F" w14:textId="1B3E287D"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50. </w:t>
      </w:r>
      <w:r w:rsidR="009059D0" w:rsidRPr="007D63BA">
        <w:rPr>
          <w:rFonts w:cs="Times New Roman"/>
          <w:color w:val="auto"/>
          <w:position w:val="0"/>
          <w:sz w:val="29"/>
          <w:szCs w:val="29"/>
          <w:lang w:val="ru-RU"/>
        </w:rPr>
        <w:t xml:space="preserve">Портал «Национального архива» Республики Калмыкия – </w:t>
      </w:r>
      <w:r w:rsidR="009059D0" w:rsidRPr="007D63BA">
        <w:rPr>
          <w:rFonts w:ascii="Calibri" w:eastAsiaTheme="minorEastAsia" w:hAnsi="Calibri" w:cstheme="minorBidi"/>
          <w:color w:val="auto"/>
          <w:position w:val="0"/>
          <w:sz w:val="22"/>
          <w:lang w:val="ru-RU" w:eastAsia="ru-RU"/>
        </w:rPr>
        <w:t xml:space="preserve"> </w:t>
      </w:r>
      <w:hyperlink r:id="rId61" w:history="1">
        <w:r w:rsidR="007D63BA" w:rsidRPr="007D63BA">
          <w:rPr>
            <w:rFonts w:cs="Times New Roman"/>
            <w:color w:val="0000FF"/>
            <w:position w:val="0"/>
            <w:sz w:val="29"/>
            <w:szCs w:val="29"/>
            <w:u w:val="single"/>
            <w:lang w:val="ru-RU"/>
          </w:rPr>
          <w:t>http://kalmarhiv.ru/</w:t>
        </w:r>
      </w:hyperlink>
      <w:r w:rsidR="009059D0">
        <w:rPr>
          <w:rFonts w:cs="Times New Roman"/>
          <w:color w:val="auto"/>
          <w:position w:val="0"/>
          <w:sz w:val="29"/>
          <w:szCs w:val="29"/>
          <w:lang w:val="ru-RU"/>
        </w:rPr>
        <w:t>.</w:t>
      </w:r>
    </w:p>
    <w:p w14:paraId="570D8F1B" w14:textId="13400CF7"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51. </w:t>
      </w:r>
      <w:r w:rsidR="009059D0" w:rsidRPr="007D63BA">
        <w:rPr>
          <w:rFonts w:cs="Times New Roman"/>
          <w:color w:val="auto"/>
          <w:position w:val="0"/>
          <w:sz w:val="29"/>
          <w:szCs w:val="29"/>
          <w:lang w:val="ru-RU"/>
        </w:rPr>
        <w:t xml:space="preserve">Портал Национального архива Республики Карелия – </w:t>
      </w:r>
      <w:hyperlink r:id="rId62" w:history="1">
        <w:r w:rsidR="007D63BA" w:rsidRPr="007D63BA">
          <w:rPr>
            <w:rFonts w:cs="Times New Roman"/>
            <w:color w:val="0000FF"/>
            <w:position w:val="0"/>
            <w:sz w:val="29"/>
            <w:szCs w:val="29"/>
            <w:u w:val="single"/>
            <w:lang w:val="ru-RU"/>
          </w:rPr>
          <w:t>http://rkna.ru/</w:t>
        </w:r>
      </w:hyperlink>
      <w:r w:rsidR="009059D0">
        <w:rPr>
          <w:rFonts w:cs="Times New Roman"/>
          <w:color w:val="auto"/>
          <w:position w:val="0"/>
          <w:sz w:val="29"/>
          <w:szCs w:val="29"/>
          <w:lang w:val="ru-RU"/>
        </w:rPr>
        <w:t>.</w:t>
      </w:r>
    </w:p>
    <w:p w14:paraId="3E37D919" w14:textId="6C6FACAB"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52. </w:t>
      </w:r>
      <w:r w:rsidR="009059D0" w:rsidRPr="007D63BA">
        <w:rPr>
          <w:rFonts w:cs="Times New Roman"/>
          <w:color w:val="auto"/>
          <w:position w:val="0"/>
          <w:sz w:val="29"/>
          <w:szCs w:val="29"/>
          <w:lang w:val="ru-RU"/>
        </w:rPr>
        <w:t xml:space="preserve">Портал Государственного архива Республики Крым – </w:t>
      </w:r>
      <w:hyperlink r:id="rId63" w:history="1">
        <w:r w:rsidR="007D63BA" w:rsidRPr="007D63BA">
          <w:rPr>
            <w:rFonts w:cs="Times New Roman"/>
            <w:color w:val="0000FF"/>
            <w:position w:val="0"/>
            <w:sz w:val="29"/>
            <w:szCs w:val="29"/>
            <w:u w:val="single"/>
            <w:lang w:val="ru-RU"/>
          </w:rPr>
          <w:t>http://krymgosarchiv.ru/</w:t>
        </w:r>
      </w:hyperlink>
      <w:r w:rsidR="007D63BA" w:rsidRPr="007D63BA">
        <w:rPr>
          <w:rFonts w:cs="Times New Roman"/>
          <w:color w:val="auto"/>
          <w:position w:val="0"/>
          <w:sz w:val="29"/>
          <w:szCs w:val="29"/>
          <w:lang w:val="ru-RU"/>
        </w:rPr>
        <w:t>.</w:t>
      </w:r>
    </w:p>
    <w:p w14:paraId="7F906932" w14:textId="60104D3B"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53. </w:t>
      </w:r>
      <w:r w:rsidR="009059D0" w:rsidRPr="007D63BA">
        <w:rPr>
          <w:rFonts w:cs="Times New Roman"/>
          <w:color w:val="auto"/>
          <w:position w:val="0"/>
          <w:sz w:val="29"/>
          <w:szCs w:val="29"/>
          <w:lang w:val="ru-RU"/>
        </w:rPr>
        <w:t xml:space="preserve">Портал Архива города Севастополя – </w:t>
      </w:r>
      <w:hyperlink r:id="rId64" w:history="1">
        <w:r w:rsidR="007D63BA" w:rsidRPr="007D63BA">
          <w:rPr>
            <w:rFonts w:cs="Times New Roman"/>
            <w:color w:val="0000FF"/>
            <w:position w:val="0"/>
            <w:sz w:val="29"/>
            <w:szCs w:val="29"/>
            <w:u w:val="single"/>
            <w:lang w:val="ru-RU"/>
          </w:rPr>
          <w:t>https://sevarchiv.ru/</w:t>
        </w:r>
      </w:hyperlink>
      <w:r w:rsidR="007D63BA" w:rsidRPr="007D63BA">
        <w:rPr>
          <w:rFonts w:cs="Times New Roman"/>
          <w:color w:val="auto"/>
          <w:position w:val="0"/>
          <w:sz w:val="29"/>
          <w:szCs w:val="29"/>
          <w:lang w:val="ru-RU"/>
        </w:rPr>
        <w:t>.</w:t>
      </w:r>
    </w:p>
    <w:p w14:paraId="6220B08D" w14:textId="75949475"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54. </w:t>
      </w:r>
      <w:r w:rsidR="009059D0" w:rsidRPr="007D63BA">
        <w:rPr>
          <w:rFonts w:cs="Times New Roman"/>
          <w:color w:val="auto"/>
          <w:position w:val="0"/>
          <w:sz w:val="29"/>
          <w:szCs w:val="29"/>
          <w:lang w:val="ru-RU"/>
        </w:rPr>
        <w:t xml:space="preserve">Портал Государственного архива Ростовской области – </w:t>
      </w:r>
      <w:hyperlink r:id="rId65" w:history="1">
        <w:r w:rsidR="007D63BA" w:rsidRPr="007D63BA">
          <w:rPr>
            <w:rFonts w:cs="Times New Roman"/>
            <w:color w:val="0000FF"/>
            <w:position w:val="0"/>
            <w:sz w:val="29"/>
            <w:szCs w:val="29"/>
            <w:u w:val="single"/>
            <w:lang w:val="ru-RU"/>
          </w:rPr>
          <w:t>https://gosarhro.donland.ru</w:t>
        </w:r>
      </w:hyperlink>
      <w:r w:rsidR="007D63BA" w:rsidRPr="007D63BA">
        <w:rPr>
          <w:rFonts w:cs="Times New Roman"/>
          <w:color w:val="auto"/>
          <w:position w:val="0"/>
          <w:sz w:val="29"/>
          <w:szCs w:val="29"/>
          <w:lang w:val="ru-RU"/>
        </w:rPr>
        <w:t>.</w:t>
      </w:r>
    </w:p>
    <w:p w14:paraId="1B220823" w14:textId="51C10974"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55. </w:t>
      </w:r>
      <w:r w:rsidR="009059D0" w:rsidRPr="007D63BA">
        <w:rPr>
          <w:rFonts w:cs="Times New Roman"/>
          <w:color w:val="auto"/>
          <w:position w:val="0"/>
          <w:sz w:val="29"/>
          <w:szCs w:val="29"/>
          <w:lang w:val="ru-RU"/>
        </w:rPr>
        <w:t xml:space="preserve">Портал Государственного архива Смоленской области – </w:t>
      </w:r>
      <w:hyperlink r:id="rId66" w:history="1">
        <w:r w:rsidR="007D63BA" w:rsidRPr="007D63BA">
          <w:rPr>
            <w:rFonts w:cs="Times New Roman"/>
            <w:color w:val="0000FF"/>
            <w:position w:val="0"/>
            <w:sz w:val="29"/>
            <w:szCs w:val="29"/>
            <w:u w:val="single"/>
            <w:lang w:val="ru-RU"/>
          </w:rPr>
          <w:t>https://gaso.admin-smolensk.ru</w:t>
        </w:r>
      </w:hyperlink>
      <w:r w:rsidR="007D63BA" w:rsidRPr="007D63BA">
        <w:rPr>
          <w:rFonts w:cs="Times New Roman"/>
          <w:color w:val="auto"/>
          <w:position w:val="0"/>
          <w:sz w:val="29"/>
          <w:szCs w:val="29"/>
          <w:lang w:val="ru-RU"/>
        </w:rPr>
        <w:t>.</w:t>
      </w:r>
    </w:p>
    <w:p w14:paraId="039EE44F" w14:textId="56FD62B8"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56. </w:t>
      </w:r>
      <w:r w:rsidR="009059D0" w:rsidRPr="007D63BA">
        <w:rPr>
          <w:rFonts w:cs="Times New Roman"/>
          <w:color w:val="auto"/>
          <w:position w:val="0"/>
          <w:sz w:val="29"/>
          <w:szCs w:val="29"/>
          <w:lang w:val="ru-RU"/>
        </w:rPr>
        <w:t xml:space="preserve">Портал Государственного архива Ставропольского края – </w:t>
      </w:r>
      <w:hyperlink r:id="rId67" w:history="1">
        <w:r w:rsidR="007D63BA" w:rsidRPr="007D63BA">
          <w:rPr>
            <w:rFonts w:cs="Times New Roman"/>
            <w:color w:val="0000FF"/>
            <w:position w:val="0"/>
            <w:sz w:val="29"/>
            <w:szCs w:val="29"/>
            <w:u w:val="single"/>
            <w:lang w:val="ru-RU"/>
          </w:rPr>
          <w:t>http://www.stavarhiv.ru/</w:t>
        </w:r>
      </w:hyperlink>
      <w:r w:rsidR="009059D0">
        <w:rPr>
          <w:rFonts w:cs="Times New Roman"/>
          <w:color w:val="auto"/>
          <w:position w:val="0"/>
          <w:sz w:val="29"/>
          <w:szCs w:val="29"/>
          <w:lang w:val="ru-RU"/>
        </w:rPr>
        <w:t>.</w:t>
      </w:r>
    </w:p>
    <w:p w14:paraId="01A96A05" w14:textId="5209A4A0"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57. </w:t>
      </w:r>
      <w:r w:rsidR="009059D0" w:rsidRPr="007D63BA">
        <w:rPr>
          <w:rFonts w:cs="Times New Roman"/>
          <w:color w:val="auto"/>
          <w:position w:val="0"/>
          <w:sz w:val="29"/>
          <w:szCs w:val="29"/>
          <w:lang w:val="ru-RU"/>
        </w:rPr>
        <w:t xml:space="preserve">Портал Государственного архива Тверской области – </w:t>
      </w:r>
      <w:hyperlink r:id="rId68" w:history="1">
        <w:r w:rsidR="007D63BA" w:rsidRPr="007D63BA">
          <w:rPr>
            <w:rFonts w:cs="Times New Roman"/>
            <w:color w:val="0000FF"/>
            <w:position w:val="0"/>
            <w:sz w:val="29"/>
            <w:szCs w:val="29"/>
            <w:u w:val="single"/>
            <w:lang w:val="ru-RU"/>
          </w:rPr>
          <w:t>https://archives.tverreg.ru</w:t>
        </w:r>
      </w:hyperlink>
      <w:r w:rsidR="007D63BA" w:rsidRPr="007D63BA">
        <w:rPr>
          <w:rFonts w:cs="Times New Roman"/>
          <w:color w:val="auto"/>
          <w:position w:val="0"/>
          <w:sz w:val="29"/>
          <w:szCs w:val="29"/>
          <w:lang w:val="ru-RU"/>
        </w:rPr>
        <w:t>.</w:t>
      </w:r>
    </w:p>
    <w:p w14:paraId="5B54E196" w14:textId="70B3AFC0"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58. </w:t>
      </w:r>
      <w:r w:rsidR="009059D0" w:rsidRPr="007D63BA">
        <w:rPr>
          <w:rFonts w:cs="Times New Roman"/>
          <w:color w:val="auto"/>
          <w:position w:val="0"/>
          <w:sz w:val="29"/>
          <w:szCs w:val="29"/>
          <w:lang w:val="ru-RU"/>
        </w:rPr>
        <w:t xml:space="preserve">Портал Государственного архива Тульской области – </w:t>
      </w:r>
      <w:hyperlink r:id="rId69" w:history="1">
        <w:r w:rsidR="007D63BA" w:rsidRPr="007D63BA">
          <w:rPr>
            <w:rFonts w:cs="Times New Roman"/>
            <w:color w:val="0000FF"/>
            <w:position w:val="0"/>
            <w:sz w:val="29"/>
            <w:szCs w:val="29"/>
            <w:u w:val="single"/>
            <w:lang w:val="ru-RU"/>
          </w:rPr>
          <w:t>https://gato.tularegion.ru/</w:t>
        </w:r>
      </w:hyperlink>
      <w:r w:rsidR="009059D0">
        <w:rPr>
          <w:rFonts w:cs="Times New Roman"/>
          <w:color w:val="auto"/>
          <w:position w:val="0"/>
          <w:sz w:val="29"/>
          <w:szCs w:val="29"/>
          <w:lang w:val="ru-RU"/>
        </w:rPr>
        <w:t>.</w:t>
      </w:r>
      <w:r w:rsidR="007D63BA" w:rsidRPr="007D63BA">
        <w:rPr>
          <w:rFonts w:cs="Times New Roman"/>
          <w:color w:val="auto"/>
          <w:position w:val="0"/>
          <w:sz w:val="29"/>
          <w:szCs w:val="29"/>
          <w:lang w:val="ru-RU"/>
        </w:rPr>
        <w:t xml:space="preserve"> </w:t>
      </w:r>
    </w:p>
    <w:p w14:paraId="54111E69" w14:textId="77777777" w:rsidR="0013487F" w:rsidRDefault="0013487F" w:rsidP="00A20B3C">
      <w:pPr>
        <w:spacing w:after="0" w:line="360" w:lineRule="auto"/>
        <w:ind w:leftChars="0" w:left="0" w:right="0" w:firstLineChars="0" w:firstLine="0"/>
        <w:outlineLvl w:val="9"/>
        <w:rPr>
          <w:rFonts w:eastAsiaTheme="minorHAnsi" w:cs="Times New Roman"/>
          <w:b/>
          <w:bCs/>
          <w:color w:val="auto"/>
          <w:position w:val="0"/>
          <w:szCs w:val="28"/>
          <w:lang w:val="ru-RU" w:eastAsia="ru-RU"/>
        </w:rPr>
      </w:pPr>
      <w:bookmarkStart w:id="23" w:name="_Hlk124866147"/>
    </w:p>
    <w:p w14:paraId="743FC5FA" w14:textId="0E364C13" w:rsidR="007D63BA" w:rsidRPr="007D63BA" w:rsidRDefault="007D63BA"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Актуальная литература</w:t>
      </w:r>
    </w:p>
    <w:bookmarkEnd w:id="23"/>
    <w:p w14:paraId="232EA83E" w14:textId="77777777" w:rsidR="00F434F6" w:rsidRDefault="00F434F6" w:rsidP="000B649A">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4D9B04F3" w14:textId="670E1AFF" w:rsidR="007D63BA" w:rsidRDefault="007D63BA" w:rsidP="000B649A">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Учебно-методическая литература по проектной деятельности</w:t>
      </w:r>
    </w:p>
    <w:p w14:paraId="71C449F5" w14:textId="77777777" w:rsidR="000B649A" w:rsidRPr="007D63BA" w:rsidRDefault="000B649A"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4F19C54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1.</w:t>
      </w:r>
      <w:r w:rsidRPr="007D63BA">
        <w:rPr>
          <w:rFonts w:eastAsiaTheme="minorEastAsia" w:cs="Times New Roman"/>
          <w:color w:val="auto"/>
          <w:position w:val="0"/>
          <w:szCs w:val="28"/>
          <w:lang w:val="ru-RU" w:eastAsia="ru-RU"/>
        </w:rPr>
        <w:t xml:space="preserve"> </w:t>
      </w:r>
      <w:r w:rsidRPr="007D63BA">
        <w:rPr>
          <w:rFonts w:eastAsiaTheme="minorHAnsi" w:cs="Times New Roman"/>
          <w:color w:val="auto"/>
          <w:position w:val="0"/>
          <w:szCs w:val="28"/>
          <w:lang w:val="ru-RU" w:eastAsia="ru-RU"/>
        </w:rPr>
        <w:t>Байбородова Л.В. Проектная деятельность школьников в разновозрастных группах: пособие для учителей общеобразовательных организаций / Л.В. Байбородова, Л.Н. Серебренников. – М.: Просвещение, 2013. – 175 с.</w:t>
      </w:r>
    </w:p>
    <w:p w14:paraId="2AB311D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2.</w:t>
      </w:r>
      <w:r w:rsidRPr="007D63BA">
        <w:rPr>
          <w:rFonts w:eastAsiaTheme="minorEastAsia" w:cs="Times New Roman"/>
          <w:color w:val="auto"/>
          <w:position w:val="0"/>
          <w:szCs w:val="28"/>
          <w:lang w:val="ru-RU" w:eastAsia="ru-RU"/>
        </w:rPr>
        <w:t xml:space="preserve"> </w:t>
      </w:r>
      <w:r w:rsidRPr="007D63BA">
        <w:rPr>
          <w:rFonts w:eastAsiaTheme="minorHAnsi" w:cs="Times New Roman"/>
          <w:color w:val="auto"/>
          <w:position w:val="0"/>
          <w:szCs w:val="28"/>
          <w:lang w:val="ru-RU" w:eastAsia="ru-RU"/>
        </w:rPr>
        <w:t>Карамышева Н.М. «Нюрнберг на Амуре» из опыта педагогического сопровождения учебного проекта, посвящённого Хабаровскому судебному процессу над японскими военными преступниками 1949 г. // Преподавание истории в школе. – 2022. – № 3. – С. 76-81.</w:t>
      </w:r>
    </w:p>
    <w:p w14:paraId="32BF0F3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3.</w:t>
      </w:r>
      <w:r w:rsidRPr="007D63BA">
        <w:rPr>
          <w:rFonts w:eastAsiaTheme="minorEastAsia" w:cs="Times New Roman"/>
          <w:color w:val="auto"/>
          <w:position w:val="0"/>
          <w:szCs w:val="28"/>
          <w:lang w:val="ru-RU" w:eastAsia="ru-RU"/>
        </w:rPr>
        <w:t xml:space="preserve"> </w:t>
      </w:r>
      <w:r w:rsidRPr="007D63BA">
        <w:rPr>
          <w:rFonts w:eastAsiaTheme="minorHAnsi" w:cs="Times New Roman"/>
          <w:color w:val="auto"/>
          <w:position w:val="0"/>
          <w:szCs w:val="28"/>
          <w:lang w:val="ru-RU" w:eastAsia="ru-RU"/>
        </w:rPr>
        <w:t xml:space="preserve">Сборник методических рекомендаций педагогическим работникам по работе с различными видами источников исторической памяти о трагедии мирного населения СССР в годы Великой Отечественной войны 1941-1945 годов / Лобанов И.А., Минаков А.С., Непряхин В.А., Тимченко К.В., Черемухин В.В.; под общ. ред. проф. Е.Е. Вяземского. </w:t>
      </w:r>
      <w:bookmarkStart w:id="24" w:name="_Hlk124848585"/>
      <w:r w:rsidRPr="007D63BA">
        <w:rPr>
          <w:rFonts w:eastAsiaTheme="minorHAnsi" w:cs="Times New Roman"/>
          <w:color w:val="auto"/>
          <w:position w:val="0"/>
          <w:szCs w:val="28"/>
          <w:lang w:val="ru-RU" w:eastAsia="ru-RU"/>
        </w:rPr>
        <w:t xml:space="preserve">– </w:t>
      </w:r>
      <w:bookmarkEnd w:id="24"/>
      <w:r w:rsidRPr="007D63BA">
        <w:rPr>
          <w:rFonts w:eastAsiaTheme="minorHAnsi" w:cs="Times New Roman"/>
          <w:color w:val="auto"/>
          <w:position w:val="0"/>
          <w:szCs w:val="28"/>
          <w:lang w:val="ru-RU" w:eastAsia="ru-RU"/>
        </w:rPr>
        <w:t>М.: Кодекс, 2022. – 160 с.</w:t>
      </w:r>
    </w:p>
    <w:p w14:paraId="66B667D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w:t>
      </w:r>
      <w:r w:rsidRPr="007D63BA">
        <w:rPr>
          <w:rFonts w:eastAsiaTheme="minorEastAsia" w:cs="Times New Roman"/>
          <w:color w:val="auto"/>
          <w:position w:val="0"/>
          <w:szCs w:val="28"/>
          <w:lang w:val="ru-RU" w:eastAsia="ru-RU"/>
        </w:rPr>
        <w:t xml:space="preserve"> </w:t>
      </w:r>
      <w:r w:rsidRPr="007D63BA">
        <w:rPr>
          <w:rFonts w:eastAsiaTheme="minorHAnsi" w:cs="Times New Roman"/>
          <w:color w:val="auto"/>
          <w:position w:val="0"/>
          <w:szCs w:val="28"/>
          <w:lang w:val="ru-RU" w:eastAsia="ru-RU"/>
        </w:rPr>
        <w:t>Стрелова О.Ю., Вяземский Е.Е. История в проектах: педагогическое сопровождение / О.Ю. Стрелова, Е.Е. Вяземский. – М.: «Русское слово- учебник», 2021. – 200 с.</w:t>
      </w:r>
    </w:p>
    <w:p w14:paraId="7EBBC221" w14:textId="52DCCD18" w:rsidR="007D63BA" w:rsidRDefault="007D63BA" w:rsidP="007D63BA">
      <w:pPr>
        <w:spacing w:after="0" w:line="360" w:lineRule="auto"/>
        <w:ind w:leftChars="0" w:left="0" w:right="0" w:firstLineChars="0" w:firstLine="0"/>
        <w:jc w:val="left"/>
        <w:outlineLvl w:val="9"/>
        <w:rPr>
          <w:rFonts w:eastAsiaTheme="minorHAnsi" w:cs="Times New Roman"/>
          <w:color w:val="auto"/>
          <w:position w:val="0"/>
          <w:szCs w:val="28"/>
          <w:lang w:val="ru-RU" w:eastAsia="ru-RU"/>
        </w:rPr>
      </w:pPr>
    </w:p>
    <w:p w14:paraId="1CD0FE2E" w14:textId="77777777" w:rsidR="00F434F6" w:rsidRDefault="00F434F6" w:rsidP="007D63BA">
      <w:pPr>
        <w:spacing w:after="0" w:line="360" w:lineRule="auto"/>
        <w:ind w:leftChars="0" w:left="0" w:right="0" w:firstLineChars="0" w:firstLine="0"/>
        <w:jc w:val="center"/>
        <w:outlineLvl w:val="9"/>
        <w:rPr>
          <w:rFonts w:eastAsiaTheme="minorHAnsi" w:cs="Times New Roman"/>
          <w:b/>
          <w:bCs/>
          <w:color w:val="auto"/>
          <w:position w:val="0"/>
          <w:szCs w:val="28"/>
          <w:lang w:val="ru-RU" w:eastAsia="ru-RU"/>
        </w:rPr>
      </w:pPr>
    </w:p>
    <w:p w14:paraId="04137051" w14:textId="2153898F" w:rsidR="007D63BA" w:rsidRPr="007D63BA" w:rsidRDefault="007D63BA" w:rsidP="007D63BA">
      <w:pPr>
        <w:spacing w:after="0" w:line="36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Сборники документов</w:t>
      </w:r>
    </w:p>
    <w:p w14:paraId="78C87E8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 Без срока давности: преступления нацистов и их пособников против мирного населения на временно оккупированной территории СССР в годы Великой Отечественной войны 1941–1945 гг. : Сборник документов : В 2 ч. Ч. 1 / отв. ред. А.В. Юрасов; отв. сост. Я.М. Златкис; сост. Е.В. Балушкина, К.М. Гринько, И.А. Зюзина, О. В. Лавинская, А. М. Лаврёнова, М. И. Мельтюхов, Ю. Г. Орлова, Е. В. Полторацкая, К.В. Сак. – М.: Фонд «Связь Эпох», 2020. –  688 с.</w:t>
      </w:r>
    </w:p>
    <w:p w14:paraId="3EAA2C1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 Без срока давности: преступления нацистов и их пособников против мирного населения на временно оккупированной территории СССР в годы Великой Отечественной войны 1941–1945 гг. : Сборник документов : В 2 ч. Ч. 2 / отв. ред. А.В. Юрасов; отв. сост. Я.М. Златкис; сост. Е.В. Балушкина, К.М. </w:t>
      </w:r>
      <w:r w:rsidRPr="007D63BA">
        <w:rPr>
          <w:rFonts w:eastAsiaTheme="minorHAnsi" w:cs="Times New Roman"/>
          <w:color w:val="auto"/>
          <w:position w:val="0"/>
          <w:szCs w:val="28"/>
          <w:lang w:val="ru-RU" w:eastAsia="ru-RU"/>
        </w:rPr>
        <w:lastRenderedPageBreak/>
        <w:t>Гринько, И.А. Зюзина, О. В. Лавинская, А. М. Лаврёнова, М. И. Мельтюхов, Ю. Г. Орлова, Е. В. Полторацкая, К.В. Сак. –  М.: Фонд «Связь Эпох», 2020. – 576 с.</w:t>
      </w:r>
    </w:p>
    <w:p w14:paraId="2169AFA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7.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Белгородская область: сб. архив. док. / отв. ред. серии Е.П. Малышева, Е.М. Цунаева; отв. ред. Е.В. Кривцова; сост. П.Ю. Субботин и др. – М.: Фонд «Связь Эпох»: Кучково поле Музеон, 2020. – 824 с.</w:t>
      </w:r>
    </w:p>
    <w:p w14:paraId="6E83FF2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8.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Брянская область: сб. док. / отв. ред. Серии Е.П. Малышева, Е.М. Цунаева; отв. ред. Ж.Л. Розанова; сост. А.И. Шендрик и др.; авт. науч. ст. В.П. Алексеев; авт. археогр. предисл. В.Ф. Блохин. – М.: Фонд «Связь Эпох», 2020. – 424 с.</w:t>
      </w:r>
    </w:p>
    <w:p w14:paraId="58DFFCB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9.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Волгоградская область: сб. архив. док. / отв. ред. серии Е.П. Малышева, Е.М. Цунаева; отв. ред. С.В. Малых; отв. сост. О.В. Туголукова; сост. А.А. Давыдова и др. – М.: Фонд «Связь Эпох»: Воевода, 2020. – 552 с.</w:t>
      </w:r>
    </w:p>
    <w:p w14:paraId="23EFD7D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10.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Воронежская область: сб. док. / отв. ред. серии Е.П. Малышева, Е.М. Цунаева; отв. ред. П.П. Толстых; сост. В.В. Бахтин, Н.Г. Воротилина, И.А. Лихобабина, А.П. Разинков. – М.: Фонд «Связь Эпох»: Воевода, 2020. – 576 с.</w:t>
      </w:r>
    </w:p>
    <w:p w14:paraId="4337621D"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11.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Республика Калмыкия: сб. архив. док. / отв. ред. серии </w:t>
      </w:r>
      <w:r w:rsidRPr="007D63BA">
        <w:rPr>
          <w:rFonts w:eastAsiaTheme="minorHAnsi" w:cs="Times New Roman"/>
          <w:color w:val="auto"/>
          <w:position w:val="0"/>
          <w:szCs w:val="28"/>
          <w:lang w:val="ru-RU" w:eastAsia="ru-RU"/>
        </w:rPr>
        <w:lastRenderedPageBreak/>
        <w:t>Е.П. Малышева, Е.М. Цунаева; отв. ред. Р.Б. Тогаева; сост. С.П. Замбаева и др. – М.: Фонд «Связь Эпох»: Икс-Хистори, 2020. – 400 с.</w:t>
      </w:r>
    </w:p>
    <w:p w14:paraId="3EBBCFA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12.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Калужская область: сб. архив. док. / отв. ред. серии Е.П. Малышева, Е.М. Цунаева; отв. ред. М.А. Добычина; сост. Н.В. Зиновкина и др. – М.: Фонд «Связь Эпох»: Воевода, 2020. – 552 с.</w:t>
      </w:r>
    </w:p>
    <w:p w14:paraId="461ACAD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13.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Республика Карелия: сб. док. / отв. ред. серии Е.П. Малышева, Е.М. Цунаева; отв. ред. Е.В. Усачева; сост. Т.А. Варухина и др. – М.: Фонд «Связь Эпох»: Кучково поле, 2020. – 408 с.</w:t>
      </w:r>
    </w:p>
    <w:p w14:paraId="0CE5177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14.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Краснодарский край: сб. архив. док. / отв. ред. серии Е.П. Малышева, Е.М. Цунаева; отв. ред. С.Г. Темиров; сост. Н.Г. Попова, С.Г. Темиров. – М.: Фонд «Связь Эпох», 2020. – 624 с.</w:t>
      </w:r>
    </w:p>
    <w:p w14:paraId="4BC1026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15.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Республика Крым: Город Севастополь: сб. архив. док. / отв. ред. серии Е.П. Малышева, Е.М. Цунаева; Республика Крым / отв. ред. О.В. Лобов; отв. сост. Н.В. Колышницына; сост. Т.А. Шарова и др.; Город Севастополь / отв. ред. Н.С. Калинина; сост. Е.С. Поплавская и др. – М.: Фонд «Связь Эпох», 2020. – 544 с.</w:t>
      </w:r>
    </w:p>
    <w:p w14:paraId="4685CD4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16.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Курская область: сб. док. / отв. ред. серии Е.П. Малышева, Е.М. Цунаева; отв. ред. В.В. Раков; отв. сост. О.Н. Аргунов; авт. науч. ст. С.А. Никифоров; авт. археогр. предисл. О.Н. Аргунов, Л.С. Ласочко. – М.: Фонд «Связь Эпох», 2020. – 488 с.</w:t>
      </w:r>
    </w:p>
    <w:p w14:paraId="162229C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17.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Ленинградская область: сб. архив. док. / отв. ред. серии Е.П. Малышева, Е.М. Цунаева; отв. ред. А.В. Савченко; сост. А.Т. Абдукарова и др. – М.: Фонд «Связь Эпох», 2020. – 504 с.</w:t>
      </w:r>
    </w:p>
    <w:p w14:paraId="37A9046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18.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Липецкая область: сб. архив. док. / отв. ред. серии Е.П. Малышева, Е.М. Цунаева; отв. ред. С.А. Королева; сост. Е.В. Герчу и др. – М.: Фонд «Связь Эпох»: Кучково поле, 2020. – 480 с.</w:t>
      </w:r>
    </w:p>
    <w:p w14:paraId="6A1B49E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19.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Город Москва: сб. док. / отв. ред. серии Е.П. Малышева, Е.М. Цунаева; отв. ред. Я.А. Онопенко; отв. сост. Е.Д. Алексеева; сост. В.В. Буркацкий, С.С. Войтиков, С.Д. Гарнюк, С.А. Уваров. – М.: Фонд «Связь Эпох», 2020. – 336 с.</w:t>
      </w:r>
    </w:p>
    <w:p w14:paraId="33EECBE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20.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Московская область: сб. док. / отв. ред. серии Е.П. Малышева, Е.М. Цунаева; отв. ред. Л.А. Кузякина; сост. К.Ю. Липатова и др. – М.: Фонд «Связь Эпох», 2020. – 640 с.</w:t>
      </w:r>
    </w:p>
    <w:p w14:paraId="6B11447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21.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Новгородская область: сб. док. / отв. ред. серии Е.П. Малышева, Е.М. Цунаева; отв. сост. В.Г. Колотушкин; авт. науч. ст. М.Н. Петров; авт. археогр. предисл. В.Г. Колотушкин, Е.Ф. Михайлова. – М.: Фонд «Связь Эпох»: Кучково поле Музеон, 2020. – 496 с.</w:t>
      </w:r>
    </w:p>
    <w:p w14:paraId="107C8A7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22.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Орловская область: сб. док. / отв. ред. серии Е.П. </w:t>
      </w:r>
      <w:r w:rsidRPr="007D63BA">
        <w:rPr>
          <w:rFonts w:eastAsiaTheme="minorHAnsi" w:cs="Times New Roman"/>
          <w:color w:val="auto"/>
          <w:position w:val="0"/>
          <w:szCs w:val="28"/>
          <w:lang w:val="ru-RU" w:eastAsia="ru-RU"/>
        </w:rPr>
        <w:lastRenderedPageBreak/>
        <w:t>Малышева, Е.М. Цунаева; отв. ред. Ю.В. Апарина; отв. сост. Л.М. Кондакова; сост. Ю.В. Апарина, А.А. Ветошко, С.Н. Воробьева, О.С. Пантелеева. – М.: Фонд «Связь Эпох»: Воевода, 2020. – 480 с.</w:t>
      </w:r>
    </w:p>
    <w:p w14:paraId="14D9774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23.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Псковская область: сб. архив. док. / отв. ред. серии Е.П. Малышева, Е.М. Цунаева; отв. сост. В.Г. Кузьмин; сост. И.И. Андреева и др. – М.: Фонд «Связь Эпох»: Кучково поле Музеон, 2020. – 624 с.</w:t>
      </w:r>
    </w:p>
    <w:p w14:paraId="75C1125D"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24.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Ростовская область: сб. док. / отв. ред. серии Е.П. Малышева, Е.М. Цунаева; под ред. М.А. Пономаревой; отв. ред. О.А. Литвиненко; отв. сост. Л.В. Левендорская; авт. науч. ст. Е.Ф. Кринко, М.А. Пономарева; авт. археогр. предисл. С.Д. Кононыхина, Л.В. Левендорская, Е.В. Милосавлевич, Н.А. Трапш. – М.: Фонд «Связь Эпох»: Кучково поле, 2020. – 464 с. </w:t>
      </w:r>
    </w:p>
    <w:p w14:paraId="0AEA6F8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25.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Северный Кавказ: Кабардино-Балкарская Республика: Карачаево-Черкесская Республика: Республика Адыгея: сб. док. / отв. ред. серии Е.П. Малышева, Е.М. Цунаева; авт. науч. ст. Е.Ф. Кринко; Кабардино-Балкарская Республика / отв. ред. А.О. Гуртуев; сост. Н.А. Бальжатова и др.; Карачаево-Черкесская Республика / отв. ред. А.Б. Хапчаева, сост. Ш.М. Батчаев, И.А. Борода, А.С. Лайпанова; Республика Адыгея / отв. ред. М.А. Казан, Р.М. Калашаова; отв. сост. З.З. Дзыбова. – М.: Фонд «Связь Эпох»: Кучково поле, 2020. – 472 с.</w:t>
      </w:r>
    </w:p>
    <w:p w14:paraId="5EC442C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26.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Смоленская область: сб. архив. док. / отв. ред. серии </w:t>
      </w:r>
      <w:r w:rsidRPr="007D63BA">
        <w:rPr>
          <w:rFonts w:eastAsiaTheme="minorHAnsi" w:cs="Times New Roman"/>
          <w:color w:val="auto"/>
          <w:position w:val="0"/>
          <w:szCs w:val="28"/>
          <w:lang w:val="ru-RU" w:eastAsia="ru-RU"/>
        </w:rPr>
        <w:lastRenderedPageBreak/>
        <w:t>Е.П. Малышева, Е.М. Цунаева; отв. ред. О.В. Иванов; сост. С.В. Карпова. – М.: Фонд «Связь Эпох»: Кучково поле Музеон, 2020. – 656 с.</w:t>
      </w:r>
    </w:p>
    <w:p w14:paraId="2A4214B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27.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Ставропольский край: сб. архив. док. / отв. ред. серии Е.П. Малышева, Е.М. Цунаева; гл. ред. Е.И. Долгова; отв. ред. Н.И. Любимова; отв. сост. Л.В. Маркова; сост. В.Е. Болотова и др. – М.: Фонд «Связь Эпох»: Икс-Хистори, 2020. – 424 с.</w:t>
      </w:r>
    </w:p>
    <w:p w14:paraId="4420D30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28.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Тверская область: сб. архив. док. / отв. ред. Серии Е.П. Малышева, Е.М. Цунаева; отв. ред. Т.А. Бархатова; сост. Д.А. Ефремов и др. – М.: Фонд «Связь Эпох»: Кучково поле, 2020. – 528 с.</w:t>
      </w:r>
    </w:p>
    <w:p w14:paraId="3A4D39C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29.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Тульская область: сб. док. / отв. ред. серии Е.П. Малышева, Е.М. Цунаева; отв. ред. Д.Н. Антонов; сост. И.А. Антонова и др. – М.: Фонд «Связь Эпох»: Кучково поле, 2020. – 568 с.</w:t>
      </w:r>
    </w:p>
    <w:p w14:paraId="3FAEF0B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30.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Хабаровский процесс. Документальные свидетельства: сб. док. / отв. ред. серии Е.П. Малышева, Е.М. Цунаева; отв. ред. Л.Д. Шаповалова; отв. сост. А.И. Шишкин; вступ. ст. С.В. Сливко. – М.: Фонд «Историческая память», 2021. – 352 с.</w:t>
      </w:r>
    </w:p>
    <w:p w14:paraId="3554AF3C"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bookmarkStart w:id="25" w:name="_Hlk124775417"/>
      <w:r w:rsidRPr="007D63BA">
        <w:rPr>
          <w:rFonts w:eastAsiaTheme="minorEastAsia" w:cs="Times New Roman"/>
          <w:color w:val="auto"/>
          <w:position w:val="0"/>
          <w:szCs w:val="28"/>
          <w:lang w:val="ru-RU" w:eastAsia="ru-RU"/>
        </w:rPr>
        <w:t xml:space="preserve">31. Война Германии против Советского Союза, 1941-1945: Документальная экспозиция / Под ред. Р. Рюрупа; пер. с нем. Т. Переверзевой. 2-е изд. – Берлин: Blank &amp; Reschke, 1994. – 287 с. </w:t>
      </w:r>
    </w:p>
    <w:bookmarkEnd w:id="25"/>
    <w:p w14:paraId="0CD37115"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32. Гогун А.С. Черный PR Адольфа Гитлера: СССР в зеркале нацистской пропаганды: Документы и материалы. – М.: Эксмо; Яуза, 2004. – 415 с. </w:t>
      </w:r>
    </w:p>
    <w:p w14:paraId="26A5F5C4"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lastRenderedPageBreak/>
        <w:t>33. Дашичев В. И. Стратегия Гитлера – путь к катастрофе, 1933-1945: Исторические очерки, документы и материалы. – М.: Наука, 2005. – Т. 1-4.</w:t>
      </w:r>
    </w:p>
    <w:p w14:paraId="47D23074"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34. «Мы стали жертвой заблуждения» / Публ., пер. с нем. А. Якушевского // Источник. – 1995. – № 3. – С. 87-96; Родина. – 2005. – № 4. – С. 38-42. </w:t>
      </w:r>
    </w:p>
    <w:p w14:paraId="65999A38"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35. Ни давности, ни забвения...: По материалам Нюрнбергского процесса/ Предисл. Л.Н. Смирнова; послесл. М.Ю. Рагинского. – М.: Юридическая литература, 1983. – 400 с. </w:t>
      </w:r>
    </w:p>
    <w:p w14:paraId="50BE4C81"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36. Нюрнбергский процесс: Сборник материалов. – М.: Юридическая литература, 1987-1999. – Т. 1-8. </w:t>
      </w:r>
    </w:p>
    <w:p w14:paraId="2F89DBDD"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37. Обзор мероприятий германских властей на временно оккупированной территории, подготовленный на основе трофейных документов, иностранной печати и агентурных материалов, поступивших с июня 1941 г. по март 1943 г. // Тепцов Н.В. «Зеленая папка» Геринга: Документальное свидетельство об экономической политике завоевателей России. – М.: Проект «Лубянка», 2005. – С. 16-94.</w:t>
      </w:r>
    </w:p>
    <w:p w14:paraId="56C46F72"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38. Откровения и признания: Нацистская верхушка о войне Третьего Рейха против СССР: Секретные речи. Дневники. Воспоминания / Пер. с нем., предисл., коммент. Г.Я. Рудого. – Смоленск: Русич, 2000. – 638 с. </w:t>
      </w:r>
    </w:p>
    <w:p w14:paraId="48F4512A" w14:textId="77777777" w:rsidR="007D63BA" w:rsidRPr="007D63BA" w:rsidRDefault="007D63BA" w:rsidP="00BE15C5">
      <w:pPr>
        <w:spacing w:after="0" w:line="240" w:lineRule="auto"/>
        <w:ind w:leftChars="0" w:left="0" w:right="0" w:firstLineChars="0" w:firstLine="0"/>
        <w:outlineLvl w:val="9"/>
        <w:rPr>
          <w:rFonts w:eastAsiaTheme="minorHAnsi" w:cs="Times New Roman"/>
          <w:b/>
          <w:bCs/>
          <w:color w:val="auto"/>
          <w:position w:val="0"/>
          <w:szCs w:val="28"/>
          <w:lang w:val="ru-RU" w:eastAsia="ru-RU"/>
        </w:rPr>
      </w:pPr>
    </w:p>
    <w:p w14:paraId="5FDA8F8C" w14:textId="47F4728A" w:rsidR="007D63BA" w:rsidRDefault="007D63BA">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Документальные и художественные произведения, а также воспоминания детей войны</w:t>
      </w:r>
    </w:p>
    <w:p w14:paraId="07DAFEF0" w14:textId="77777777" w:rsidR="00B13A5B" w:rsidRPr="007D63BA" w:rsidRDefault="00B13A5B"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5EC1DF26"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39. Адамович А., Брыль Я., Колесник В. Я из огненной деревни. – М.: Советский писатель, 1991. – 719 с.</w:t>
      </w:r>
    </w:p>
    <w:p w14:paraId="4E9AA73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40. Акимов К.И. В грозовые годы. – М.: Молодая гвардия, 1978. – 111 с.</w:t>
      </w:r>
    </w:p>
    <w:p w14:paraId="1E0DF73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41. Алексиевич С.А. Последние свидетели. Соло для детского голоса. – М.: Время, 2013. – 304 с.</w:t>
      </w:r>
    </w:p>
    <w:p w14:paraId="18D1099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42. Артозеев Г.С. Вася Коробко: докум. повесть. – М.: Воениздат, 1988. – 272 с.</w:t>
      </w:r>
    </w:p>
    <w:p w14:paraId="2668AF5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43. Бернард Я.И. Дети батальона: Посвящается 50-летию Великой Победы. – Ставрополь: Краевая тип., 1995. – 319 с.</w:t>
      </w:r>
    </w:p>
    <w:p w14:paraId="191B177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44. Беспризывники: Повести-воспоминания. – Алма-Ата: Жалын, 1990. – 383 с.</w:t>
      </w:r>
    </w:p>
    <w:p w14:paraId="3F5EE91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45. В бою и труде: Подростки в Великой Отечественной войне: сб. / Авт.-сост. В. Караваев. – М.: Молодая гвардия, 1982. – 240 с.</w:t>
      </w:r>
    </w:p>
    <w:p w14:paraId="37203906"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46. Валько И.В. Куда летишь, журавлик?: докум. повесть. 2-е изд. – М.: Молодая гвардия, 1978. – 175 с.</w:t>
      </w:r>
    </w:p>
    <w:p w14:paraId="6A385AB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47. Васильев В.Н. Зарубки на сердце: докум. повесть. – СПб.: Аргус, 2013. – 255 с.</w:t>
      </w:r>
    </w:p>
    <w:p w14:paraId="0EFD1FE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48. Воскобойников В.М., Никольский Б.Н., Надеждина Н.А. Рассказы о юных героях. – М.: Махаон, 2016. – 144 с.</w:t>
      </w:r>
    </w:p>
    <w:p w14:paraId="1FBCEF2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49. Гаврилов Л.Н. Ленькина война. – СПб.: Мир детства, 2019. – 135 с.</w:t>
      </w:r>
    </w:p>
    <w:p w14:paraId="2E30758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50. Давидзон Я.Б. Орлята партизанских лесов: Очерки. – Киев: Веселка, 1984. – 127 с.</w:t>
      </w:r>
    </w:p>
    <w:p w14:paraId="1419904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51. Дети военной поры / сост. Э. Максимова. – М.: Политиздат, 1984. – 352 с.</w:t>
      </w:r>
    </w:p>
    <w:p w14:paraId="33C03A7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52. Дети войны. Страницы военного детства. Сборник воспоминаний жителей Орловского края. – М.; Орел: Голос-Пресс, Новое время, 2015. – 200 с.</w:t>
      </w:r>
    </w:p>
    <w:p w14:paraId="70900F8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53. Дети войны: народная книга памяти / сост. В. Шервуд. – М.: АСТ, 2015. – 975 с.</w:t>
      </w:r>
    </w:p>
    <w:p w14:paraId="61B039C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54. Детская книга войны. Дневники 1941–1945. – М.: Аргументы и факты: АИФ. Доброе сердце, 2015. – 527 с.</w:t>
      </w:r>
    </w:p>
    <w:p w14:paraId="40A6819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55. Дроботов В. Босоногий гарнизон: докум. повесть. – Волгоград: Издатель, 2004. – 95 с.</w:t>
      </w:r>
    </w:p>
    <w:p w14:paraId="4EC6F51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56. Жариков А.Д. Повесть о маленьком сержанте. – Донецк: Донбасс, 1987. – 63 с.</w:t>
      </w:r>
    </w:p>
    <w:p w14:paraId="41B6699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57. Зиланов В.К., Луговская А.А. Дети войны о войне. – М.: Алгоритм, 2022. – 494 с.</w:t>
      </w:r>
    </w:p>
    <w:p w14:paraId="0DFEDDE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58. Иваненко О.Д. Родные дети. – М.; Л.: Детгиз, 1953. – 216 с.</w:t>
      </w:r>
    </w:p>
    <w:p w14:paraId="05943C1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59. Иванов В.П. Мальчишки в бескозырках: Записки нахимовца. М.: Современник, 1986. 270 с.</w:t>
      </w:r>
    </w:p>
    <w:p w14:paraId="22D20F4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60. Кирий И.И. Пусть не падают звезды: документальная повесть. М.: Молодая гвардия, 1988. 95 с.</w:t>
      </w:r>
    </w:p>
    <w:p w14:paraId="6FA0F73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61. Костюковский Б.А. Жизнь как она есть. М.: Детская литература, 1973. 205 с.</w:t>
      </w:r>
    </w:p>
    <w:p w14:paraId="0D393D2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62. Логвиненко И.М. Багряные зори: документальная повесть. М.: Детская литература, 1972. 160 с.</w:t>
      </w:r>
    </w:p>
    <w:p w14:paraId="67EB7C9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63. Медаль за бой, медаль за труд: сб.: в 2 кн. М.: Молодая гвардия. Кн. 1. 1970. 206 с. Кн. 2. 1975. 236 с. </w:t>
      </w:r>
    </w:p>
    <w:p w14:paraId="5017D05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64. Медведев Н.Е. Орлята Благовского леса: документальная повесть. М.: Изд-во ДОСААФ, 1969. 96 с.</w:t>
      </w:r>
    </w:p>
    <w:p w14:paraId="3CA0CD36"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65. Мельников И.К. Им не вручали повесток…: сб. докум. рассказов и повестей о детях-героях Великой Отечественной войны 1941–1945 годов. М.: Вече, 2004. 320 с.</w:t>
      </w:r>
    </w:p>
    <w:p w14:paraId="7FED5326"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66. Мельников И.К. Сыновья уходят в бой: докум. роман. Симферополь: Бизнес-Информ, 2004. 384 с.</w:t>
      </w:r>
    </w:p>
    <w:p w14:paraId="4E9BE46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67. Новиков В.С. Блокада снится мне ночами: воспоминания: рисунки автора. СПб.: Детское время, 2018. 207 с.</w:t>
      </w:r>
    </w:p>
    <w:p w14:paraId="4D95DFD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68. Семин В.Н. Нагрудный знак «OST». Ростов н/Д: Кн. изд-во, 1991. 448 с.</w:t>
      </w:r>
    </w:p>
    <w:p w14:paraId="09B828B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69. Симонова Л.С. Орден в твоем доме. М.: Детская литература, 1987. 174 с.</w:t>
      </w:r>
    </w:p>
    <w:p w14:paraId="78FE115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70. Скачков В.Н. Сталинградский Гаврош: докум. повесть. Волгоград: </w:t>
      </w:r>
    </w:p>
    <w:p w14:paraId="45EC779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Издатель, 2005. 63 с.</w:t>
      </w:r>
    </w:p>
    <w:p w14:paraId="1BB5E50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71. Солодов А.С. Девочка с косичками. М.: Изд-во ДОСААФ, 1975. 127 с.</w:t>
      </w:r>
    </w:p>
    <w:p w14:paraId="2C1F33D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72. Солодов А.С. Красные тюльпаны: документальная повесть. М.: Изд-во </w:t>
      </w:r>
    </w:p>
    <w:p w14:paraId="4414050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ДОСААФ, 1981. 126 с.</w:t>
      </w:r>
    </w:p>
    <w:p w14:paraId="4F120CE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73. Сорокина Л.П. Дети Сталинграда: документальная повесть. Волгоград: </w:t>
      </w:r>
    </w:p>
    <w:p w14:paraId="0284C8B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Нижне-Волжское книжное изд-во, 1983. 143 с.</w:t>
      </w:r>
    </w:p>
    <w:p w14:paraId="3B14D81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74. Стояли со взрослыми рядом: сб. докум. очерков. Л.: Лениздат, 1985. 208 с.</w:t>
      </w:r>
    </w:p>
    <w:p w14:paraId="29B1D7E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75. Странники войны: воспоминания детей писателей, 1941–1944 / сост. Н. Громова. М.: Астрель, 2012. 446 с.</w:t>
      </w:r>
    </w:p>
    <w:p w14:paraId="26B372B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76. Сухова А. Дети войны. М.: Звонница-МГ, 2004. 71 с.</w:t>
      </w:r>
    </w:p>
    <w:p w14:paraId="4D455F4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77. Черкашин Г.А. Вкус медной проволоки: рассказы. Л.: Детская литература, 1969. 72 с.</w:t>
      </w:r>
    </w:p>
    <w:p w14:paraId="7964FD7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78. Черняк С.Я. Томка-подпольщица: докум. повесть. М.: Молодая гвардия, 1980. 136 с.</w:t>
      </w:r>
    </w:p>
    <w:p w14:paraId="325D5DF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79. Школа жизни. Воспоминания детей блокадного Ленинграда / под ред. </w:t>
      </w:r>
    </w:p>
    <w:p w14:paraId="42EA46A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Е.В. Лариной. М.: АСТ, 2014. 223 с.</w:t>
      </w:r>
    </w:p>
    <w:p w14:paraId="30A5A640" w14:textId="77777777" w:rsidR="007D63BA" w:rsidRPr="007D63BA" w:rsidRDefault="007D63BA" w:rsidP="00BE15C5">
      <w:pPr>
        <w:spacing w:after="0" w:line="240" w:lineRule="auto"/>
        <w:ind w:leftChars="0" w:left="0" w:right="0" w:firstLineChars="0" w:firstLine="0"/>
        <w:outlineLvl w:val="9"/>
        <w:rPr>
          <w:rFonts w:eastAsiaTheme="minorHAnsi" w:cs="Times New Roman"/>
          <w:b/>
          <w:bCs/>
          <w:color w:val="auto"/>
          <w:position w:val="0"/>
          <w:szCs w:val="28"/>
          <w:lang w:val="ru-RU" w:eastAsia="ru-RU"/>
        </w:rPr>
      </w:pPr>
    </w:p>
    <w:p w14:paraId="5DE7AB75" w14:textId="7772F8C1" w:rsidR="007D63BA" w:rsidRDefault="007D63BA"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Научная литература</w:t>
      </w:r>
    </w:p>
    <w:p w14:paraId="10BDED77" w14:textId="77777777" w:rsidR="00B13A5B" w:rsidRPr="007D63BA" w:rsidRDefault="00B13A5B"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1BA988EA"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80. Андриянов В. И. Архипелаг OST: Судьба рабов Третьего рейха в их свидетельствах, письмах и документах / Послесл. А. Урбана. – М.: Молодая гвардия, 2005. – 222 с. </w:t>
      </w:r>
    </w:p>
    <w:p w14:paraId="51F6319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81. Антипартизанская война в 1941-1945 гг. / Сост. А.Е. Тарас. – М.: ACT; Минск: Харвест, 2005. – 400 с.</w:t>
      </w:r>
    </w:p>
    <w:p w14:paraId="6CD8D9E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82. Аргунов О.Н. Документы о злодеяниях немецко-фашистских захватчиков на оккупированной территории Курской области: проблемы и особенности публикации // Ноябрьские историко-архивные чтения – 2020 г.: материалы Междунар. науч.-практ. конф. «Изучение истории Великой Отечественной войны: источники методы исследований и результаты» (ПермГАСПИ, 5–6 ноября 2021 г.). Пермь: Уральский рабочий, 2021. С. 236–245.</w:t>
      </w:r>
    </w:p>
    <w:p w14:paraId="562D26C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83. Без срока давности. Великой Победе посвящается // Педагогический поиск. 2022. № 2. С. 36–37.</w:t>
      </w:r>
    </w:p>
    <w:p w14:paraId="1D3647E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84. Без срока давности. К 60-летию Нюрнбергского процесса / редкол. Л.И. Швецова и др. М.: Мысль. 2006. 399 с.</w:t>
      </w:r>
    </w:p>
    <w:p w14:paraId="467098E5"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85. Безыменский Л.А. Гитлер и германские генералы. – М.: Вече, 2004. – 350 с.</w:t>
      </w:r>
    </w:p>
    <w:p w14:paraId="68A66354"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86. Дембицкий Н.П. Судьба пленных // Война и общество, 1941-1945. – М.: Наука, 2004. – Кн. 2. – С. 232-263.</w:t>
      </w:r>
    </w:p>
    <w:p w14:paraId="523D7B0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87. Вакшау Н.Э., Лакизюк А.А. «Зона пустыни»: боевые действия и военные преступления пехотных дивизий вермахта на территории современной Липецкой области в 1941 году // Вестник Волгоградского гос. ун-та. Серия 4: </w:t>
      </w:r>
      <w:r w:rsidRPr="007D63BA">
        <w:rPr>
          <w:rFonts w:eastAsiaTheme="minorHAnsi" w:cs="Times New Roman"/>
          <w:color w:val="auto"/>
          <w:position w:val="0"/>
          <w:szCs w:val="28"/>
          <w:lang w:val="ru-RU" w:eastAsia="ru-RU"/>
        </w:rPr>
        <w:lastRenderedPageBreak/>
        <w:t>История. Регионоведение. Международные отношения. 2021. Т. 26. № 4. С. 125–136.</w:t>
      </w:r>
    </w:p>
    <w:p w14:paraId="1BA6DDB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88. Великая Отечественная война: Без срока давности: Учебные материалы образовательного модуля / авт. кол.: Н.А. Ильина и др. Псков: Конкорд, Псковский гос. ун-т, 2020. 612 с.</w:t>
      </w:r>
    </w:p>
    <w:p w14:paraId="6B94AB9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89. Воронин К.В., Кринко Е.Ф. Издательский проект «Без срока давности» и его значение в изучении нацистской оккупации и военных преступлений в годы Великой Отечественной войны // Русский архив. 2020. № 8 (2). С. 117–129.</w:t>
      </w:r>
    </w:p>
    <w:p w14:paraId="4186BDB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90. Всероссийский конкурс сочинений «Без срока давности». Сборник сочинений абсолютных победителей, призеров и победителей в номинациях. М.: МПГУ. 2022. 272 с.</w:t>
      </w:r>
    </w:p>
    <w:p w14:paraId="69288F1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91. Голод К.М., Курдюк А.А. Преступления нацистов на оккупированных территориях Подмосковья в годы Великой Отечественной войны // Военный академический журнал. 2021. № 4 (32). С. 45–56.</w:t>
      </w:r>
    </w:p>
    <w:p w14:paraId="5407148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92. Гребенкин А.Н. Использование фондов федеральных и региональных архивов в рамках Всероссийского проекта «Без срока давности» // Музеи, библиотеки и архивы в реалиях современного мира: сб. материалов Х Междунар. музейных чтений. Орел: Орловский гос. ин-т культуры, 2021. С.  88–198.</w:t>
      </w:r>
    </w:p>
    <w:p w14:paraId="2EAAE2A6"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shd w:val="clear" w:color="auto" w:fill="FFFFFF"/>
          <w:lang w:val="ru-RU" w:eastAsia="ru-RU"/>
        </w:rPr>
        <w:t>93. Дюков А.Р.</w:t>
      </w:r>
      <w:r w:rsidRPr="007D63BA">
        <w:rPr>
          <w:rFonts w:eastAsiaTheme="minorEastAsia" w:cs="Times New Roman"/>
          <w:color w:val="auto"/>
          <w:position w:val="0"/>
          <w:szCs w:val="28"/>
          <w:lang w:val="ru-RU" w:eastAsia="ru-RU"/>
        </w:rPr>
        <w:t xml:space="preserve"> </w:t>
      </w:r>
      <w:r w:rsidRPr="007D63BA">
        <w:rPr>
          <w:rFonts w:eastAsiaTheme="minorEastAsia" w:cs="Times New Roman"/>
          <w:color w:val="auto"/>
          <w:position w:val="0"/>
          <w:szCs w:val="28"/>
          <w:shd w:val="clear" w:color="auto" w:fill="FFFFFF"/>
          <w:lang w:val="ru-RU" w:eastAsia="ru-RU"/>
        </w:rPr>
        <w:t xml:space="preserve">За что сражались советские люди. </w:t>
      </w:r>
      <w:bookmarkStart w:id="26" w:name="_Hlk124774512"/>
      <w:r w:rsidRPr="007D63BA">
        <w:rPr>
          <w:rFonts w:eastAsiaTheme="minorEastAsia" w:cs="Times New Roman"/>
          <w:color w:val="auto"/>
          <w:position w:val="0"/>
          <w:szCs w:val="28"/>
          <w:shd w:val="clear" w:color="auto" w:fill="FFFFFF"/>
          <w:lang w:val="ru-RU" w:eastAsia="ru-RU"/>
        </w:rPr>
        <w:t>–</w:t>
      </w:r>
      <w:bookmarkEnd w:id="26"/>
      <w:r w:rsidRPr="007D63BA">
        <w:rPr>
          <w:rFonts w:eastAsiaTheme="minorEastAsia" w:cs="Times New Roman"/>
          <w:color w:val="auto"/>
          <w:position w:val="0"/>
          <w:szCs w:val="28"/>
          <w:shd w:val="clear" w:color="auto" w:fill="FFFFFF"/>
          <w:lang w:val="ru-RU" w:eastAsia="ru-RU"/>
        </w:rPr>
        <w:t xml:space="preserve"> СПб. [и др.]: Питер, 2019. – 476 с.</w:t>
      </w:r>
    </w:p>
    <w:p w14:paraId="6CC5B3D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94. Журков А.С. Преступления оккупантов на территории Вяземского района Смоленской области по материалам Вяземской районной чрезвычайной государственной комиссии // Единство фронта и тыла годы Великой Отечественной войны: материалы II Междунар. науч. конф. Смоленск: Свиток, 2021. С. 51–63.</w:t>
      </w:r>
    </w:p>
    <w:p w14:paraId="779178DA"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95. Засорин С.А. Сравнительный анализ отражения генерального плана «Ост» в современных российских и западных учебниках истории // Материалы ежегодных Моисеевских чтений. 2021. Т. 7. С. 176–180.</w:t>
      </w:r>
    </w:p>
    <w:p w14:paraId="22D6282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96. Звягинцев А.Г. Без срока давности… (к 70-летию начала Нюрнбергского международного трибунала) // Вестник Российского гуманитарного науч. фонда. 2015. № 2 (79). С. 13–27.</w:t>
      </w:r>
    </w:p>
    <w:p w14:paraId="0CCE20E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97. Звягинцев А.Г. Ветер возмездия. Уроки Токийского международного военного трибунала. М.: Рипол-класик, 2019. 398 с.</w:t>
      </w:r>
    </w:p>
    <w:p w14:paraId="5AD015A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98. Звягинцев А.Г. Нюрнбергский набат: репортаж из прошлого, обращение к будущему. М.: ОЛМА Медиа Групп, 2006. 1120 с.</w:t>
      </w:r>
    </w:p>
    <w:p w14:paraId="7BDA9CAC"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99. Земсков В.Н. Проблема советских перемещенных лиц (1944-1956) // Война 1941-1945 годов: Современные подходы. – М.: Наука, 2005. </w:t>
      </w:r>
      <w:r w:rsidRPr="007D63BA">
        <w:rPr>
          <w:rFonts w:eastAsiaTheme="minorEastAsia" w:cs="Times New Roman"/>
          <w:color w:val="222222"/>
          <w:position w:val="0"/>
          <w:szCs w:val="28"/>
          <w:shd w:val="clear" w:color="auto" w:fill="FFFFFF"/>
          <w:lang w:val="ru-RU" w:eastAsia="ru-RU"/>
        </w:rPr>
        <w:t>–</w:t>
      </w:r>
      <w:r w:rsidRPr="007D63BA">
        <w:rPr>
          <w:rFonts w:eastAsiaTheme="minorEastAsia" w:cs="Times New Roman"/>
          <w:color w:val="auto"/>
          <w:position w:val="0"/>
          <w:szCs w:val="28"/>
          <w:lang w:val="ru-RU" w:eastAsia="ru-RU"/>
        </w:rPr>
        <w:t xml:space="preserve"> С. 512-532.</w:t>
      </w:r>
    </w:p>
    <w:p w14:paraId="0CB974DD"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100. Истребительная война на Востоке: Преступления вермахта в СССР, 1941-1944: Доклады / Под ред. Г. Горцика, К. Штанга. – М.: АИРО-XXI, 2005. </w:t>
      </w:r>
      <w:r w:rsidRPr="007D63BA">
        <w:rPr>
          <w:rFonts w:eastAsiaTheme="minorEastAsia" w:cs="Times New Roman"/>
          <w:color w:val="222222"/>
          <w:position w:val="0"/>
          <w:szCs w:val="28"/>
          <w:shd w:val="clear" w:color="auto" w:fill="FFFFFF"/>
          <w:lang w:val="ru-RU" w:eastAsia="ru-RU"/>
        </w:rPr>
        <w:t xml:space="preserve">– </w:t>
      </w:r>
      <w:r w:rsidRPr="007D63BA">
        <w:rPr>
          <w:rFonts w:eastAsiaTheme="minorEastAsia" w:cs="Times New Roman"/>
          <w:color w:val="auto"/>
          <w:position w:val="0"/>
          <w:szCs w:val="28"/>
          <w:lang w:val="ru-RU" w:eastAsia="ru-RU"/>
        </w:rPr>
        <w:t>89 с.</w:t>
      </w:r>
    </w:p>
    <w:p w14:paraId="41C4F7D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101. Кикнадзе В.Г. Без срока давности: преступления нацистской Германии, ее союзников и пособников против гражданского населения и военнопленных на оккупированной территории СССР // Вопросы истории. – 2020. – № 5.</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С. 16–41.</w:t>
      </w:r>
    </w:p>
    <w:p w14:paraId="3C6587E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102. Ковалев Б.Н. Нацистская оккупация и коллаборационизм в России. 1941–1944. – М.: АСТ. 2004. – 483 с.</w:t>
      </w:r>
    </w:p>
    <w:p w14:paraId="1E1B0EEC"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222222"/>
          <w:position w:val="0"/>
          <w:szCs w:val="28"/>
          <w:shd w:val="clear" w:color="auto" w:fill="FFFFFF"/>
          <w:lang w:val="ru-RU" w:eastAsia="ru-RU"/>
        </w:rPr>
      </w:pPr>
      <w:r w:rsidRPr="007D63BA">
        <w:rPr>
          <w:rFonts w:eastAsiaTheme="minorEastAsia" w:cs="Times New Roman"/>
          <w:color w:val="222222"/>
          <w:position w:val="0"/>
          <w:szCs w:val="28"/>
          <w:shd w:val="clear" w:color="auto" w:fill="FFFFFF"/>
          <w:lang w:val="ru-RU" w:eastAsia="ru-RU"/>
        </w:rPr>
        <w:t>103. Ковалев Б.Н.</w:t>
      </w:r>
      <w:r w:rsidRPr="007D63BA">
        <w:rPr>
          <w:rFonts w:eastAsiaTheme="minorEastAsia" w:cs="Times New Roman"/>
          <w:color w:val="222222"/>
          <w:position w:val="0"/>
          <w:szCs w:val="28"/>
          <w:lang w:val="ru-RU" w:eastAsia="ru-RU"/>
        </w:rPr>
        <w:t xml:space="preserve"> </w:t>
      </w:r>
      <w:r w:rsidRPr="007D63BA">
        <w:rPr>
          <w:rFonts w:eastAsiaTheme="minorEastAsia" w:cs="Times New Roman"/>
          <w:color w:val="222222"/>
          <w:position w:val="0"/>
          <w:szCs w:val="28"/>
          <w:shd w:val="clear" w:color="auto" w:fill="FFFFFF"/>
          <w:lang w:val="ru-RU" w:eastAsia="ru-RU"/>
        </w:rPr>
        <w:t>Повседневная жизнь населения России в период нацистской оккупации. – М.: Молодая гвардия, 2011. – 618 с.</w:t>
      </w:r>
    </w:p>
    <w:p w14:paraId="0F182617"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222222"/>
          <w:position w:val="0"/>
          <w:szCs w:val="28"/>
          <w:shd w:val="clear" w:color="auto" w:fill="FFFFFF"/>
          <w:lang w:val="ru-RU" w:eastAsia="ru-RU"/>
        </w:rPr>
      </w:pPr>
      <w:r w:rsidRPr="007D63BA">
        <w:rPr>
          <w:rFonts w:eastAsiaTheme="minorHAnsi" w:cs="Times New Roman"/>
          <w:color w:val="auto"/>
          <w:position w:val="0"/>
          <w:szCs w:val="28"/>
          <w:lang w:val="ru-RU" w:eastAsia="ru-RU"/>
        </w:rPr>
        <w:t>104. Кропотов В.С. Оккупация Евпатории в 1941–1944 гг.: преступление без срока давности // История и археология Крыма. – 2016. – № 3. – С. 431–445.</w:t>
      </w:r>
    </w:p>
    <w:p w14:paraId="2C79F63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105. Кулаков И.А. Преступления оккупантов против детей и подросток на территории Московской области в 1941–1942 гг. // Журнал российских и восточноевропейских исследований. – 2021. – № 2 (25). – С. 238–254.</w:t>
      </w:r>
    </w:p>
    <w:p w14:paraId="5DE7FFE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106. Лакизюк А.А. Дорога к Нюрнбергу: роль вермахта в совершении преступлений и злодеяний на территории современной Липецкой области // Влияние мировых войн на международные отношения в ХХ веке: взгляд молодых исследователей: материалы Второй Всерос. науч. конф. – Липецк: Липецкий гос. пед. ун-т им. П.П. Семенова-Тян-Шанского, 2021.</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С. 74–81.</w:t>
      </w:r>
    </w:p>
    <w:p w14:paraId="28517C9D" w14:textId="77777777" w:rsidR="007D63BA" w:rsidRPr="007D63BA" w:rsidRDefault="007D63BA" w:rsidP="007D63BA">
      <w:pPr>
        <w:spacing w:after="0" w:line="360" w:lineRule="auto"/>
        <w:ind w:leftChars="0" w:left="0" w:right="0" w:firstLineChars="0" w:firstLine="0"/>
        <w:jc w:val="left"/>
        <w:outlineLvl w:val="9"/>
        <w:rPr>
          <w:rFonts w:eastAsiaTheme="minorEastAsia" w:cs="Times New Roman"/>
          <w:color w:val="auto"/>
          <w:position w:val="0"/>
          <w:szCs w:val="28"/>
          <w:lang w:val="ru-RU" w:eastAsia="ru-RU"/>
        </w:rPr>
      </w:pPr>
      <w:r w:rsidRPr="007D63BA">
        <w:rPr>
          <w:rFonts w:eastAsiaTheme="minorEastAsia" w:cs="Times New Roman"/>
          <w:color w:val="222222"/>
          <w:position w:val="0"/>
          <w:szCs w:val="28"/>
          <w:shd w:val="clear" w:color="auto" w:fill="FFFFFF"/>
          <w:lang w:val="ru-RU" w:eastAsia="ru-RU"/>
        </w:rPr>
        <w:lastRenderedPageBreak/>
        <w:t>107. Лебедева Н.С.</w:t>
      </w:r>
      <w:r w:rsidRPr="007D63BA">
        <w:rPr>
          <w:rFonts w:eastAsiaTheme="minorEastAsia" w:cs="Times New Roman"/>
          <w:color w:val="222222"/>
          <w:position w:val="0"/>
          <w:szCs w:val="28"/>
          <w:lang w:val="ru-RU" w:eastAsia="ru-RU"/>
        </w:rPr>
        <w:t xml:space="preserve"> </w:t>
      </w:r>
      <w:r w:rsidRPr="007D63BA">
        <w:rPr>
          <w:rFonts w:eastAsiaTheme="minorEastAsia" w:cs="Times New Roman"/>
          <w:color w:val="222222"/>
          <w:position w:val="0"/>
          <w:szCs w:val="28"/>
          <w:shd w:val="clear" w:color="auto" w:fill="FFFFFF"/>
          <w:lang w:val="ru-RU" w:eastAsia="ru-RU"/>
        </w:rPr>
        <w:t>Подготовка Нюрнбергского процесса / АН СССР. Ин-т всеобщей истории. – М.: Наука, 1975. – 238 с. </w:t>
      </w:r>
    </w:p>
    <w:p w14:paraId="59266D3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108. Минаков А.С. Архивы – жизненно необходимое пространство для развития исторической науки. [Рец.: Роль архивов в информационном обеспечении исторической науки: сборник статей / авт.-сост. Е.А. Воронцова; отв. ред. В.Ю. Афиани, Ю.А. Петров. М.: Этерна, 2017. 1000 с.] // История и архивы. – 2019. – № 1. – С. 142–155.</w:t>
      </w:r>
    </w:p>
    <w:p w14:paraId="3239FE6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109. Минаков А.С. Информационные и организационные ресурсы краеведческого музея как фактор развития исторической науки // Роль музеев в информационном обеспечении исторической науки: сб. ст. / авт.-сост. Е.А. Воронцова; отв. ред. Л.И. Бородкин, А.Д. Яновский. – М.: Этерна, 2015. – С. 117–123.</w:t>
      </w:r>
    </w:p>
    <w:p w14:paraId="75E17A3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110. Минаков А.С. Современное источниковедение изобразительных источников: проблемы, поиски, решения // Вестник гуманитарного образования. – 2021. – № 2 (22). – С. 151–155.</w:t>
      </w:r>
    </w:p>
    <w:p w14:paraId="6619ECFD"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111. Орешина М.А. В поисках вакцины от нацизма. К 75-летию окончания Нюрнбергского процесса // Военно-исторический журнал. – 2021. – № 3. – С. 83–87.</w:t>
      </w:r>
    </w:p>
    <w:p w14:paraId="0BA5867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112. Пахтусов А.Н. Геноцид как международное преступление без срока давности // Современные подходы к обеспечению и реализации прав человека: теоретические и отраслевые аспекты. – М.: Российский новый ун-т, 2021. – С. 674–685.</w:t>
      </w:r>
    </w:p>
    <w:p w14:paraId="68256EC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113. Пивовар Е.И. Документальные свидетельства о битве под Москвой в проекте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 Материалы науч.-практ. конф., посвященной 80-й годовщине начала контрнаступления советских войск в битве под Москвой.</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М.: Граница, 2022. – С. 104–109.</w:t>
      </w:r>
    </w:p>
    <w:p w14:paraId="7F17D4C8"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bookmarkStart w:id="27" w:name="_Hlk124775616"/>
      <w:r w:rsidRPr="007D63BA">
        <w:rPr>
          <w:rFonts w:eastAsiaTheme="minorEastAsia" w:cs="Times New Roman"/>
          <w:color w:val="auto"/>
          <w:position w:val="0"/>
          <w:szCs w:val="28"/>
          <w:lang w:val="ru-RU" w:eastAsia="ru-RU"/>
        </w:rPr>
        <w:t xml:space="preserve">114. Пленков О. Ю. </w:t>
      </w:r>
      <w:r w:rsidRPr="007D63BA">
        <w:rPr>
          <w:rFonts w:eastAsiaTheme="minorEastAsia" w:cs="Times New Roman"/>
          <w:color w:val="auto"/>
          <w:position w:val="0"/>
          <w:szCs w:val="28"/>
          <w:lang w:eastAsia="ru-RU"/>
        </w:rPr>
        <w:t>III</w:t>
      </w:r>
      <w:r w:rsidRPr="007D63BA">
        <w:rPr>
          <w:rFonts w:eastAsiaTheme="minorEastAsia" w:cs="Times New Roman"/>
          <w:color w:val="auto"/>
          <w:position w:val="0"/>
          <w:szCs w:val="28"/>
          <w:lang w:val="ru-RU" w:eastAsia="ru-RU"/>
        </w:rPr>
        <w:t xml:space="preserve"> Рейх. Война: Вермахт, война и немецкое общество. – СПб.: Нева, 2005. </w:t>
      </w:r>
      <w:r w:rsidRPr="007D63BA">
        <w:rPr>
          <w:rFonts w:eastAsiaTheme="minorEastAsia" w:cs="Times New Roman"/>
          <w:color w:val="auto"/>
          <w:position w:val="0"/>
          <w:szCs w:val="28"/>
          <w:shd w:val="clear" w:color="auto" w:fill="FFFFFF"/>
          <w:lang w:val="ru-RU" w:eastAsia="ru-RU"/>
        </w:rPr>
        <w:t>–</w:t>
      </w:r>
      <w:r w:rsidRPr="007D63BA">
        <w:rPr>
          <w:rFonts w:eastAsiaTheme="minorEastAsia" w:cs="Times New Roman"/>
          <w:color w:val="auto"/>
          <w:position w:val="0"/>
          <w:szCs w:val="28"/>
          <w:lang w:val="ru-RU" w:eastAsia="ru-RU"/>
        </w:rPr>
        <w:t xml:space="preserve"> Кн. 1-2.</w:t>
      </w:r>
    </w:p>
    <w:bookmarkEnd w:id="27"/>
    <w:p w14:paraId="504AEC9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115. Преступления нацистов и их пособников на оккупированной территории Центрального Черноземья в годы Великой Отечественной войны в воспоминаниях потомков жертв: материалы региональной студенческой науч.-практ. конф. – Курск: Юго-Западный гос. ун-т, 2020. – 110 с.</w:t>
      </w:r>
    </w:p>
    <w:p w14:paraId="656391C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116. Рогожина А.С. Сначала должна быть ликвидирована Россия: некоторые аспекты плана «Барбаросса» // Государство, общество и органы внутренних дел в годы Великой Отечественной войны (1941–1945): сб. материалов Всерос. науч.-практ. конф. преподавателей, адъюнктов, курсантов, слушателей и студентов. 2015.</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Орел: Орловский юридический ин-т МВД м. В.В. Лукьянова, 2015. – С. 143–147.</w:t>
      </w:r>
    </w:p>
    <w:p w14:paraId="37DD7F1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117. Рябова О.С. Без срока давности: преступления украинских националистов в годы Великой Отечественной войны // Вестник Уфимского юридического ин-та МВД России. – 2015. – № 1 (67). – С. 63–67.</w:t>
      </w:r>
    </w:p>
    <w:p w14:paraId="4760E3AE"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118. Сборник сочинений абсолютных победителей, призёров и победителей в номинациях Всероссийского конкурса сочинений «Без срока давности» / Сост. А.А. Копачевская. – М.: Кодекс, 2022. – 272 с.</w:t>
      </w:r>
    </w:p>
    <w:p w14:paraId="6B0B53A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119. Синенко В.А. Преступления против детства в Смоленской и Московской областях по материалам документов проекта «Без срока давности» // К 100-летию образования Новониколаевской губернии и перенесению в Новониколаевск административного центра Сибири: материалы круглого стола. – Новосибирск: Новосибирский гос. пед. ун-т, 2021. – С. 91–95.</w:t>
      </w:r>
    </w:p>
    <w:p w14:paraId="2C9494B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120. Склярова Н.Ю. Проект «Без срока давности» как основа воспитательной и просветительской деятельности. Опыт регионов // Воспитание как стратегический национальный приоритет: Междунар. науч.-образоват. форум. – Екатеринбург: Уральский гос. пед. ун-т, 2021. – С. 43–47.</w:t>
      </w:r>
    </w:p>
    <w:p w14:paraId="5B1A1E1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121. Смирнова Т.А., Мачинский С.А. Трагедия мирного населения в котле окружения 2-ой ударной армии: опыт поисковой работы как свидетельство преступлений нацистов на оккупированных территориях // Genesis: исторические исследования. – 2021. – № 6. – С. 68–85.</w:t>
      </w:r>
    </w:p>
    <w:p w14:paraId="14019B5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lastRenderedPageBreak/>
        <w:t>122. Тарасенкова Т.И. Документы о преступлениях против мирных жителей в годы Великой Отечественной войны в архивах Смоленской области // Пичетовские чтения – 1010: войны в истории человечества. К 75-летию Победы над фашизмом: материалы Междунар. науч.-практ. конф. – Минск: Белорусский гос. ун-т, 2020. – С. 242–247.</w:t>
      </w:r>
    </w:p>
    <w:p w14:paraId="1CB0646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123. Филоненко Н.В. Немецко-фашистский режим на временно оккупированной территории Воронежской области и его крах, июль 1942 г. - февраль 1943 г.: Автореф. дис. ... к.и.н. Воронеж, 2003. – 26 с.</w:t>
      </w:r>
    </w:p>
    <w:p w14:paraId="360834B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124. Шаверина Т.О. Преступления нацистских захватчиков на территории деревни Хацунь Брянской области в период оккупации // К 100-летию образования Новониколаевской губернии и перенесению в Новониколаевск административного центра Сибири: сатериалы круглого стола. – Новосибирск: Новосибирский гос. пед. ун-т, 2021.</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С. 95–99.</w:t>
      </w:r>
    </w:p>
    <w:p w14:paraId="73DBD30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125. Яковлев Е.Н. Война на уничтожение: что готовил Третий рейх для России; предисл. Дмитрий Goblin Пучков. –  СПб.: Питер, 2017. – 351 с.</w:t>
      </w:r>
    </w:p>
    <w:p w14:paraId="533CBA38" w14:textId="5DD1A3A9" w:rsid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126. Яковлева Е.С. Злодеяния немецко-фашистских захватчиков во время оккупации Краснодарского края в 1942–1943 годах (по архивным документам ГКУ «Центр документации») // Вестник Краснодарского гос. ин-та культуры. – 2021. – № 2 (27).</w:t>
      </w:r>
    </w:p>
    <w:p w14:paraId="03B9F473" w14:textId="2FC65490" w:rsidR="00B13A5B" w:rsidRDefault="00B13A5B">
      <w:pPr>
        <w:suppressAutoHyphens w:val="0"/>
        <w:spacing w:after="160" w:line="259" w:lineRule="auto"/>
        <w:ind w:leftChars="0" w:left="0" w:right="0" w:firstLineChars="0" w:firstLine="0"/>
        <w:jc w:val="left"/>
        <w:outlineLvl w:val="9"/>
        <w:rPr>
          <w:rFonts w:eastAsiaTheme="minorHAnsi" w:cs="Times New Roman"/>
          <w:b/>
          <w:bCs/>
          <w:color w:val="auto"/>
          <w:position w:val="0"/>
          <w:szCs w:val="28"/>
          <w:lang w:val="ru-RU" w:eastAsia="ru-RU"/>
        </w:rPr>
      </w:pPr>
      <w:r>
        <w:rPr>
          <w:rFonts w:eastAsiaTheme="minorHAnsi" w:cs="Times New Roman"/>
          <w:b/>
          <w:bCs/>
          <w:color w:val="auto"/>
          <w:position w:val="0"/>
          <w:szCs w:val="28"/>
          <w:lang w:val="ru-RU" w:eastAsia="ru-RU"/>
        </w:rPr>
        <w:br w:type="page"/>
      </w:r>
    </w:p>
    <w:p w14:paraId="507E7822" w14:textId="716D5351" w:rsidR="00A20B3C" w:rsidRPr="00A20B3C" w:rsidRDefault="00B13A5B" w:rsidP="00E569B1">
      <w:pPr>
        <w:spacing w:after="0" w:line="360" w:lineRule="auto"/>
        <w:ind w:leftChars="0" w:left="0" w:right="0" w:firstLineChars="0" w:firstLine="0"/>
        <w:jc w:val="center"/>
        <w:outlineLvl w:val="9"/>
        <w:rPr>
          <w:rFonts w:eastAsiaTheme="minorHAnsi" w:cs="Times New Roman"/>
          <w:b/>
          <w:bCs/>
          <w:color w:val="auto"/>
          <w:position w:val="0"/>
          <w:szCs w:val="28"/>
          <w:lang w:val="ru-RU" w:eastAsia="ru-RU"/>
        </w:rPr>
      </w:pPr>
      <w:r w:rsidRPr="00A20B3C">
        <w:rPr>
          <w:rFonts w:eastAsiaTheme="minorHAnsi" w:cs="Times New Roman"/>
          <w:b/>
          <w:bCs/>
          <w:color w:val="auto"/>
          <w:position w:val="0"/>
          <w:szCs w:val="28"/>
          <w:lang w:val="ru-RU" w:eastAsia="ru-RU"/>
        </w:rPr>
        <w:lastRenderedPageBreak/>
        <w:t>ПРИЛОЖЕНИЯ</w:t>
      </w:r>
    </w:p>
    <w:p w14:paraId="5BC0D32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p>
    <w:p w14:paraId="26B59A09" w14:textId="77777777" w:rsidR="00A20B3C" w:rsidRPr="007D63BA" w:rsidRDefault="00A20B3C" w:rsidP="00A20B3C">
      <w:pPr>
        <w:spacing w:after="0" w:line="360" w:lineRule="auto"/>
        <w:ind w:leftChars="0" w:left="0" w:firstLineChars="0" w:firstLine="0"/>
        <w:jc w:val="right"/>
        <w:rPr>
          <w:rFonts w:cs="Times New Roman"/>
          <w:color w:val="auto"/>
          <w:szCs w:val="28"/>
          <w:lang w:val="ru-RU"/>
        </w:rPr>
      </w:pPr>
      <w:r w:rsidRPr="007D63BA">
        <w:rPr>
          <w:rFonts w:cs="Times New Roman"/>
          <w:color w:val="auto"/>
          <w:szCs w:val="28"/>
          <w:lang w:val="ru-RU"/>
        </w:rPr>
        <w:t>Приложение 1</w:t>
      </w:r>
    </w:p>
    <w:p w14:paraId="1FE31AFF" w14:textId="77777777" w:rsidR="00A20B3C" w:rsidRPr="007D63BA" w:rsidRDefault="00A20B3C" w:rsidP="00A20B3C">
      <w:pPr>
        <w:keepNext/>
        <w:keepLines/>
        <w:spacing w:after="0" w:line="240" w:lineRule="auto"/>
        <w:ind w:leftChars="0" w:left="0" w:right="0" w:firstLineChars="0" w:firstLine="0"/>
        <w:jc w:val="center"/>
        <w:rPr>
          <w:rFonts w:eastAsia="Times New Roman" w:cs="Times New Roman"/>
          <w:position w:val="0"/>
          <w:szCs w:val="28"/>
          <w:lang w:val="ru-RU" w:eastAsia="ru-RU"/>
        </w:rPr>
      </w:pPr>
      <w:r w:rsidRPr="007D63BA">
        <w:rPr>
          <w:rFonts w:eastAsia="Times New Roman" w:cs="Times New Roman"/>
          <w:b/>
          <w:noProof/>
          <w:position w:val="0"/>
          <w:szCs w:val="28"/>
          <w:lang w:val="ru-RU" w:eastAsia="ru-RU"/>
        </w:rPr>
        <w:drawing>
          <wp:inline distT="0" distB="0" distL="0" distR="0" wp14:anchorId="13AFEE72" wp14:editId="5F5B4448">
            <wp:extent cx="1508760" cy="128514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34308" cy="1306911"/>
                    </a:xfrm>
                    <a:prstGeom prst="rect">
                      <a:avLst/>
                    </a:prstGeom>
                    <a:noFill/>
                    <a:ln>
                      <a:noFill/>
                    </a:ln>
                  </pic:spPr>
                </pic:pic>
              </a:graphicData>
            </a:graphic>
          </wp:inline>
        </w:drawing>
      </w:r>
    </w:p>
    <w:p w14:paraId="668F664D" w14:textId="77777777" w:rsidR="00A20B3C" w:rsidRPr="007D63BA" w:rsidRDefault="00A20B3C" w:rsidP="00A20B3C">
      <w:pPr>
        <w:spacing w:after="0" w:line="276" w:lineRule="auto"/>
        <w:ind w:leftChars="0" w:left="0" w:right="0" w:firstLineChars="0" w:firstLine="0"/>
        <w:jc w:val="left"/>
        <w:outlineLvl w:val="9"/>
        <w:rPr>
          <w:rFonts w:ascii="Calibri" w:eastAsiaTheme="minorEastAsia" w:hAnsi="Calibri" w:cstheme="minorBidi"/>
          <w:color w:val="auto"/>
          <w:position w:val="0"/>
          <w:sz w:val="22"/>
          <w:lang w:val="ru-RU" w:eastAsia="ru-RU"/>
        </w:rPr>
      </w:pPr>
    </w:p>
    <w:p w14:paraId="2654849F" w14:textId="77777777" w:rsidR="00A20B3C" w:rsidRPr="00BE15C5" w:rsidRDefault="00A20B3C" w:rsidP="004B6F02">
      <w:pPr>
        <w:keepNext/>
        <w:keepLines/>
        <w:spacing w:after="0" w:line="240" w:lineRule="auto"/>
        <w:ind w:leftChars="0" w:left="0" w:right="0" w:firstLineChars="0" w:firstLine="0"/>
        <w:jc w:val="center"/>
        <w:rPr>
          <w:rFonts w:eastAsia="Times New Roman" w:cs="Times New Roman"/>
          <w:b/>
          <w:bCs/>
          <w:position w:val="0"/>
          <w:szCs w:val="28"/>
          <w:lang w:val="ru-RU" w:eastAsia="ru-RU"/>
        </w:rPr>
      </w:pPr>
      <w:r w:rsidRPr="00BE15C5">
        <w:rPr>
          <w:rFonts w:eastAsia="Times New Roman" w:cs="Times New Roman"/>
          <w:b/>
          <w:bCs/>
          <w:position w:val="0"/>
          <w:szCs w:val="28"/>
          <w:lang w:val="ru-RU" w:eastAsia="ru-RU"/>
        </w:rPr>
        <w:t>Заявка на участие во Всероссийском конкурсе исследовательских проектов «Без срока давности»</w:t>
      </w:r>
    </w:p>
    <w:p w14:paraId="137089C7" w14:textId="77777777" w:rsidR="00A20B3C" w:rsidRPr="007D63BA" w:rsidRDefault="00A20B3C" w:rsidP="004B6F02">
      <w:pPr>
        <w:spacing w:after="0" w:line="240" w:lineRule="auto"/>
        <w:ind w:leftChars="0" w:left="0" w:right="0" w:firstLineChars="0" w:hanging="3"/>
        <w:jc w:val="left"/>
        <w:outlineLvl w:val="9"/>
        <w:rPr>
          <w:rFonts w:eastAsia="Times New Roman" w:cs="Times New Roman"/>
          <w:b/>
          <w:color w:val="auto"/>
          <w:position w:val="0"/>
          <w:szCs w:val="28"/>
          <w:lang w:val="ru-RU" w:eastAsia="ru-RU"/>
        </w:rPr>
      </w:pPr>
      <w:r w:rsidRPr="007D63BA">
        <w:rPr>
          <w:rFonts w:eastAsia="Times New Roman" w:cs="Times New Roman"/>
          <w:b/>
          <w:color w:val="auto"/>
          <w:position w:val="0"/>
          <w:szCs w:val="28"/>
          <w:lang w:val="ru-RU" w:eastAsia="ru-RU"/>
        </w:rPr>
        <w:t xml:space="preserve"> </w:t>
      </w:r>
    </w:p>
    <w:tbl>
      <w:tblPr>
        <w:tblStyle w:val="12"/>
        <w:tblW w:w="9345" w:type="dxa"/>
        <w:tblLook w:val="04A0" w:firstRow="1" w:lastRow="0" w:firstColumn="1" w:lastColumn="0" w:noHBand="0" w:noVBand="1"/>
      </w:tblPr>
      <w:tblGrid>
        <w:gridCol w:w="3529"/>
        <w:gridCol w:w="3072"/>
        <w:gridCol w:w="1582"/>
        <w:gridCol w:w="1162"/>
      </w:tblGrid>
      <w:tr w:rsidR="00A20B3C" w:rsidRPr="007D63BA" w14:paraId="06C31322" w14:textId="77777777" w:rsidTr="009C79C5">
        <w:tc>
          <w:tcPr>
            <w:tcW w:w="3831" w:type="dxa"/>
          </w:tcPr>
          <w:p w14:paraId="5F624BBE"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Наименование субъекта Российской Федерации</w:t>
            </w:r>
          </w:p>
        </w:tc>
        <w:tc>
          <w:tcPr>
            <w:tcW w:w="5514" w:type="dxa"/>
            <w:gridSpan w:val="3"/>
          </w:tcPr>
          <w:p w14:paraId="5900978E"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5E5B3F2A" w14:textId="77777777" w:rsidTr="009C79C5">
        <w:tc>
          <w:tcPr>
            <w:tcW w:w="3831" w:type="dxa"/>
          </w:tcPr>
          <w:p w14:paraId="04C1AC16"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Название исследовательского проекта</w:t>
            </w:r>
          </w:p>
        </w:tc>
        <w:tc>
          <w:tcPr>
            <w:tcW w:w="5514" w:type="dxa"/>
            <w:gridSpan w:val="3"/>
          </w:tcPr>
          <w:p w14:paraId="14F38C54"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7026ADC3" w14:textId="77777777" w:rsidTr="009C79C5">
        <w:tc>
          <w:tcPr>
            <w:tcW w:w="3831" w:type="dxa"/>
          </w:tcPr>
          <w:p w14:paraId="6D93277D"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Тематическое направление исследовательского проекта</w:t>
            </w:r>
          </w:p>
        </w:tc>
        <w:tc>
          <w:tcPr>
            <w:tcW w:w="5514" w:type="dxa"/>
            <w:gridSpan w:val="3"/>
          </w:tcPr>
          <w:p w14:paraId="415EE291"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671397E2" w14:textId="77777777" w:rsidTr="009C79C5">
        <w:tc>
          <w:tcPr>
            <w:tcW w:w="3831" w:type="dxa"/>
            <w:vMerge w:val="restart"/>
            <w:vAlign w:val="center"/>
          </w:tcPr>
          <w:p w14:paraId="16E510EC"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Данные обучающихся участников Конкурса</w:t>
            </w:r>
          </w:p>
        </w:tc>
        <w:tc>
          <w:tcPr>
            <w:tcW w:w="3675" w:type="dxa"/>
          </w:tcPr>
          <w:p w14:paraId="6CC6E39B" w14:textId="77777777" w:rsidR="00A20B3C" w:rsidRPr="007D63BA" w:rsidRDefault="00A20B3C" w:rsidP="004B6F02">
            <w:pPr>
              <w:spacing w:after="0" w:line="240" w:lineRule="auto"/>
              <w:ind w:leftChars="0" w:left="0" w:right="0" w:firstLineChars="0" w:hanging="3"/>
              <w:jc w:val="center"/>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Ф. И. О.</w:t>
            </w:r>
          </w:p>
        </w:tc>
        <w:tc>
          <w:tcPr>
            <w:tcW w:w="813" w:type="dxa"/>
          </w:tcPr>
          <w:p w14:paraId="2516A227" w14:textId="77777777" w:rsidR="00A20B3C" w:rsidRPr="007D63BA" w:rsidRDefault="00A20B3C" w:rsidP="004B6F02">
            <w:pPr>
              <w:spacing w:after="0" w:line="240" w:lineRule="auto"/>
              <w:ind w:leftChars="0" w:left="0" w:right="0" w:firstLineChars="0" w:hanging="3"/>
              <w:jc w:val="center"/>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Класс/Курс</w:t>
            </w:r>
          </w:p>
        </w:tc>
        <w:tc>
          <w:tcPr>
            <w:tcW w:w="1026" w:type="dxa"/>
          </w:tcPr>
          <w:p w14:paraId="70577AEC" w14:textId="77777777" w:rsidR="00A20B3C" w:rsidRPr="007D63BA" w:rsidRDefault="00A20B3C" w:rsidP="004B6F02">
            <w:pPr>
              <w:spacing w:after="0" w:line="240" w:lineRule="auto"/>
              <w:ind w:leftChars="0" w:left="0" w:right="0" w:firstLineChars="0" w:hanging="3"/>
              <w:jc w:val="center"/>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Возраст</w:t>
            </w:r>
          </w:p>
        </w:tc>
      </w:tr>
      <w:tr w:rsidR="00A20B3C" w:rsidRPr="007D63BA" w14:paraId="6681939D" w14:textId="77777777" w:rsidTr="009C79C5">
        <w:tc>
          <w:tcPr>
            <w:tcW w:w="3831" w:type="dxa"/>
            <w:vMerge/>
          </w:tcPr>
          <w:p w14:paraId="75B6A585"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3675" w:type="dxa"/>
          </w:tcPr>
          <w:p w14:paraId="7AF8D926"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813" w:type="dxa"/>
          </w:tcPr>
          <w:p w14:paraId="37AF6E22"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1026" w:type="dxa"/>
          </w:tcPr>
          <w:p w14:paraId="6020D468"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0BC05C42" w14:textId="77777777" w:rsidTr="009C79C5">
        <w:tc>
          <w:tcPr>
            <w:tcW w:w="3831" w:type="dxa"/>
            <w:vMerge/>
          </w:tcPr>
          <w:p w14:paraId="1408D537"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3675" w:type="dxa"/>
          </w:tcPr>
          <w:p w14:paraId="31E85707"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813" w:type="dxa"/>
          </w:tcPr>
          <w:p w14:paraId="395F7C4A"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1026" w:type="dxa"/>
          </w:tcPr>
          <w:p w14:paraId="1F2FE712"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68CF8390" w14:textId="77777777" w:rsidTr="009C79C5">
        <w:tc>
          <w:tcPr>
            <w:tcW w:w="3831" w:type="dxa"/>
            <w:vMerge/>
          </w:tcPr>
          <w:p w14:paraId="6DA004B9"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3675" w:type="dxa"/>
          </w:tcPr>
          <w:p w14:paraId="2EE2289E"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813" w:type="dxa"/>
          </w:tcPr>
          <w:p w14:paraId="353CEF2B"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1026" w:type="dxa"/>
          </w:tcPr>
          <w:p w14:paraId="7DB0202E"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880730" w14:paraId="39D86A69" w14:textId="77777777" w:rsidTr="009C79C5">
        <w:tc>
          <w:tcPr>
            <w:tcW w:w="3831" w:type="dxa"/>
          </w:tcPr>
          <w:p w14:paraId="7BF71914"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Ф. И. О. руководителя проекта</w:t>
            </w:r>
          </w:p>
        </w:tc>
        <w:tc>
          <w:tcPr>
            <w:tcW w:w="5514" w:type="dxa"/>
            <w:gridSpan w:val="3"/>
          </w:tcPr>
          <w:p w14:paraId="518A1870"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880730" w14:paraId="2A97E33A" w14:textId="77777777" w:rsidTr="009C79C5">
        <w:tc>
          <w:tcPr>
            <w:tcW w:w="3831" w:type="dxa"/>
          </w:tcPr>
          <w:p w14:paraId="3E77234C"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Должность педагогического работника – руководителя проекта</w:t>
            </w:r>
          </w:p>
        </w:tc>
        <w:tc>
          <w:tcPr>
            <w:tcW w:w="5514" w:type="dxa"/>
            <w:gridSpan w:val="3"/>
          </w:tcPr>
          <w:p w14:paraId="7B91FCB0"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24D3B02D" w14:textId="77777777" w:rsidTr="009C79C5">
        <w:tc>
          <w:tcPr>
            <w:tcW w:w="3831" w:type="dxa"/>
          </w:tcPr>
          <w:p w14:paraId="1FF4E224"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Электронная почта руководителя проекта</w:t>
            </w:r>
          </w:p>
        </w:tc>
        <w:tc>
          <w:tcPr>
            <w:tcW w:w="5514" w:type="dxa"/>
            <w:gridSpan w:val="3"/>
          </w:tcPr>
          <w:p w14:paraId="10945027"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6C950561" w14:textId="77777777" w:rsidTr="009C79C5">
        <w:tc>
          <w:tcPr>
            <w:tcW w:w="3831" w:type="dxa"/>
          </w:tcPr>
          <w:p w14:paraId="681A772D"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Контактный телефон руководителя проекта</w:t>
            </w:r>
          </w:p>
        </w:tc>
        <w:tc>
          <w:tcPr>
            <w:tcW w:w="5514" w:type="dxa"/>
            <w:gridSpan w:val="3"/>
          </w:tcPr>
          <w:p w14:paraId="5A5AE877"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880730" w14:paraId="47E4D58D" w14:textId="77777777" w:rsidTr="009C79C5">
        <w:tc>
          <w:tcPr>
            <w:tcW w:w="3831" w:type="dxa"/>
          </w:tcPr>
          <w:p w14:paraId="2BFC4683"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Полное наименование образовательной организации (согласно ее уставу), в которой работает руководитель проекта</w:t>
            </w:r>
          </w:p>
        </w:tc>
        <w:tc>
          <w:tcPr>
            <w:tcW w:w="5514" w:type="dxa"/>
            <w:gridSpan w:val="3"/>
          </w:tcPr>
          <w:p w14:paraId="0829D534"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880730" w14:paraId="5E93FDDF" w14:textId="77777777" w:rsidTr="009C79C5">
        <w:tc>
          <w:tcPr>
            <w:tcW w:w="3831" w:type="dxa"/>
          </w:tcPr>
          <w:p w14:paraId="30E15BC3"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 xml:space="preserve">Индекс и почтовый адрес образовательной организации, в которой </w:t>
            </w:r>
            <w:r w:rsidRPr="007D63BA">
              <w:rPr>
                <w:rFonts w:eastAsiaTheme="minorEastAsia" w:cs="Times New Roman"/>
                <w:color w:val="auto"/>
                <w:position w:val="0"/>
                <w:szCs w:val="28"/>
                <w:lang w:val="ru-RU"/>
              </w:rPr>
              <w:lastRenderedPageBreak/>
              <w:t>работает руководитель проекта</w:t>
            </w:r>
          </w:p>
        </w:tc>
        <w:tc>
          <w:tcPr>
            <w:tcW w:w="5514" w:type="dxa"/>
            <w:gridSpan w:val="3"/>
          </w:tcPr>
          <w:p w14:paraId="508A2400"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880730" w14:paraId="1EE0E445" w14:textId="77777777" w:rsidTr="009C79C5">
        <w:tc>
          <w:tcPr>
            <w:tcW w:w="3831" w:type="dxa"/>
          </w:tcPr>
          <w:p w14:paraId="6E7F4719"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Электронная почта образовательной организации, в которой работает руководитель проекта</w:t>
            </w:r>
          </w:p>
        </w:tc>
        <w:tc>
          <w:tcPr>
            <w:tcW w:w="5514" w:type="dxa"/>
            <w:gridSpan w:val="3"/>
          </w:tcPr>
          <w:p w14:paraId="23D78A49"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880730" w14:paraId="64DBE37F" w14:textId="77777777" w:rsidTr="009C79C5">
        <w:tc>
          <w:tcPr>
            <w:tcW w:w="3831" w:type="dxa"/>
          </w:tcPr>
          <w:p w14:paraId="34A1E510"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Телефон образовательной организации (с кодом населенного пункта), в которой работает руководитель проекта</w:t>
            </w:r>
          </w:p>
        </w:tc>
        <w:tc>
          <w:tcPr>
            <w:tcW w:w="5514" w:type="dxa"/>
            <w:gridSpan w:val="3"/>
          </w:tcPr>
          <w:p w14:paraId="41DD60EB"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bl>
    <w:p w14:paraId="62B36DF4" w14:textId="77777777" w:rsidR="00A20B3C" w:rsidRPr="007D63BA" w:rsidRDefault="00A20B3C" w:rsidP="004B6F02">
      <w:pPr>
        <w:spacing w:after="0" w:line="240" w:lineRule="auto"/>
        <w:ind w:leftChars="0" w:left="0" w:right="0" w:firstLineChars="0" w:firstLine="0"/>
        <w:jc w:val="left"/>
        <w:outlineLvl w:val="9"/>
        <w:rPr>
          <w:rFonts w:eastAsiaTheme="minorEastAsia" w:cs="Times New Roman"/>
          <w:color w:val="auto"/>
          <w:position w:val="0"/>
          <w:szCs w:val="28"/>
          <w:lang w:val="ru-RU" w:eastAsia="ru-RU"/>
        </w:rPr>
      </w:pPr>
      <w:r w:rsidRPr="007D63BA">
        <w:rPr>
          <w:rFonts w:eastAsia="Times New Roman" w:cs="Times New Roman"/>
          <w:b/>
          <w:color w:val="auto"/>
          <w:position w:val="0"/>
          <w:szCs w:val="28"/>
          <w:lang w:val="ru-RU" w:eastAsia="ru-RU"/>
        </w:rPr>
        <w:t xml:space="preserve"> </w:t>
      </w:r>
    </w:p>
    <w:p w14:paraId="188E1C49" w14:textId="77777777" w:rsidR="00A20B3C" w:rsidRPr="007D63BA" w:rsidRDefault="00A20B3C" w:rsidP="004B6F02">
      <w:pPr>
        <w:spacing w:after="0" w:line="240" w:lineRule="auto"/>
        <w:ind w:leftChars="0" w:left="0" w:right="0" w:firstLineChars="0" w:hanging="3"/>
        <w:jc w:val="lef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 xml:space="preserve">Подпись руководителя проекта </w:t>
      </w:r>
    </w:p>
    <w:p w14:paraId="1EDFCC8D" w14:textId="77777777" w:rsidR="00A20B3C" w:rsidRPr="007D63BA" w:rsidRDefault="00A20B3C" w:rsidP="004B6F02">
      <w:pPr>
        <w:spacing w:after="0" w:line="240" w:lineRule="auto"/>
        <w:ind w:leftChars="0" w:left="0" w:right="0" w:firstLineChars="0" w:hanging="3"/>
        <w:jc w:val="lef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 xml:space="preserve">                                                _______________ / _______________________ /</w:t>
      </w:r>
    </w:p>
    <w:p w14:paraId="0AB70143"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 w:val="20"/>
          <w:szCs w:val="20"/>
          <w:lang w:val="ru-RU" w:eastAsia="ru-RU"/>
        </w:rPr>
      </w:pPr>
      <w:r w:rsidRPr="007D63BA">
        <w:rPr>
          <w:rFonts w:eastAsia="Times New Roman" w:cs="Times New Roman"/>
          <w:color w:val="auto"/>
          <w:position w:val="0"/>
          <w:sz w:val="20"/>
          <w:szCs w:val="20"/>
          <w:lang w:val="ru-RU" w:eastAsia="ru-RU"/>
        </w:rPr>
        <w:t xml:space="preserve">                                                                                                                                               Ф. И. О.</w:t>
      </w:r>
    </w:p>
    <w:p w14:paraId="29B8181F" w14:textId="77777777" w:rsidR="00A20B3C" w:rsidRPr="007D63BA" w:rsidRDefault="00A20B3C" w:rsidP="004B6F02">
      <w:pPr>
        <w:keepNext/>
        <w:keepLines/>
        <w:spacing w:after="0" w:line="240" w:lineRule="auto"/>
        <w:ind w:leftChars="0" w:left="0" w:right="0" w:firstLineChars="0" w:firstLine="0"/>
        <w:outlineLvl w:val="1"/>
        <w:rPr>
          <w:rFonts w:eastAsia="Times New Roman" w:cs="Times New Roman"/>
          <w:position w:val="0"/>
          <w:szCs w:val="28"/>
          <w:lang w:val="ru-RU" w:eastAsia="ru-RU"/>
        </w:rPr>
      </w:pPr>
      <w:r w:rsidRPr="007D63BA">
        <w:rPr>
          <w:rFonts w:eastAsia="Times New Roman" w:cs="Times New Roman"/>
          <w:position w:val="0"/>
          <w:szCs w:val="28"/>
          <w:lang w:val="ru-RU" w:eastAsia="ru-RU"/>
        </w:rPr>
        <w:t xml:space="preserve">Подпись руководителя образовательной организации </w:t>
      </w:r>
    </w:p>
    <w:p w14:paraId="16821A42" w14:textId="77777777" w:rsidR="00A20B3C" w:rsidRPr="007D63BA" w:rsidRDefault="00A20B3C" w:rsidP="004B6F02">
      <w:pPr>
        <w:spacing w:after="0" w:line="240" w:lineRule="auto"/>
        <w:ind w:leftChars="0" w:left="0" w:right="0" w:firstLineChars="0" w:hanging="3"/>
        <w:jc w:val="lef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 xml:space="preserve">                                                _______________ / _______________________ /</w:t>
      </w:r>
    </w:p>
    <w:p w14:paraId="6B40C261" w14:textId="4100FE61" w:rsidR="00A20B3C" w:rsidRPr="00A20B3C" w:rsidRDefault="00A20B3C" w:rsidP="004B6F02">
      <w:pPr>
        <w:spacing w:after="0" w:line="240" w:lineRule="auto"/>
        <w:ind w:leftChars="0" w:left="0" w:right="0" w:firstLineChars="0" w:hanging="3"/>
        <w:jc w:val="left"/>
        <w:outlineLvl w:val="9"/>
        <w:rPr>
          <w:rFonts w:eastAsiaTheme="minorEastAsia" w:cs="Times New Roman"/>
          <w:color w:val="auto"/>
          <w:position w:val="0"/>
          <w:sz w:val="20"/>
          <w:szCs w:val="20"/>
          <w:lang w:val="ru-RU" w:eastAsia="ru-RU"/>
        </w:rPr>
      </w:pPr>
      <w:r w:rsidRPr="007D63BA">
        <w:rPr>
          <w:rFonts w:eastAsia="Times New Roman" w:cs="Times New Roman"/>
          <w:color w:val="auto"/>
          <w:position w:val="0"/>
          <w:sz w:val="20"/>
          <w:szCs w:val="20"/>
          <w:lang w:val="ru-RU" w:eastAsia="ru-RU"/>
        </w:rPr>
        <w:t xml:space="preserve">                                                                                                                                               Ф. И. О.</w:t>
      </w:r>
    </w:p>
    <w:p w14:paraId="2543EA32" w14:textId="77777777" w:rsidR="00D34B37" w:rsidRDefault="00A20B3C" w:rsidP="004B6F02">
      <w:pPr>
        <w:spacing w:after="0" w:line="240" w:lineRule="auto"/>
        <w:ind w:leftChars="0" w:left="0" w:right="0" w:firstLineChars="0" w:hanging="3"/>
        <w:jc w:val="righ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МП</w:t>
      </w:r>
    </w:p>
    <w:p w14:paraId="06050094" w14:textId="5B30C9A9" w:rsidR="00165974" w:rsidRDefault="0016597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Pr>
          <w:rFonts w:eastAsiaTheme="minorHAnsi" w:cs="Times New Roman"/>
          <w:color w:val="auto"/>
          <w:position w:val="0"/>
          <w:szCs w:val="28"/>
          <w:lang w:val="ru-RU"/>
        </w:rPr>
        <w:br w:type="page"/>
      </w:r>
    </w:p>
    <w:p w14:paraId="5C0D4EDD" w14:textId="72389DE5" w:rsidR="00D34B37" w:rsidRPr="00D34B37" w:rsidRDefault="00D34B37" w:rsidP="00D34B37">
      <w:pPr>
        <w:spacing w:after="0" w:line="360" w:lineRule="auto"/>
        <w:ind w:leftChars="0" w:left="0" w:right="0" w:firstLineChars="0" w:hanging="3"/>
        <w:jc w:val="right"/>
        <w:outlineLvl w:val="9"/>
        <w:rPr>
          <w:rFonts w:eastAsia="Times New Roman" w:cs="Times New Roman"/>
          <w:color w:val="auto"/>
          <w:position w:val="0"/>
          <w:szCs w:val="28"/>
          <w:lang w:val="ru-RU" w:eastAsia="ru-RU"/>
        </w:rPr>
      </w:pPr>
      <w:r w:rsidRPr="00D34B37">
        <w:rPr>
          <w:rFonts w:eastAsiaTheme="minorHAnsi" w:cs="Times New Roman"/>
          <w:color w:val="auto"/>
          <w:position w:val="0"/>
          <w:szCs w:val="28"/>
          <w:lang w:val="ru-RU"/>
        </w:rPr>
        <w:lastRenderedPageBreak/>
        <w:t>Приложение 2</w:t>
      </w:r>
    </w:p>
    <w:p w14:paraId="05975399" w14:textId="77777777" w:rsidR="00D34B37" w:rsidRPr="00BE15C5" w:rsidRDefault="00D34B37" w:rsidP="001E3FF8">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color w:val="auto"/>
          <w:position w:val="0"/>
          <w:szCs w:val="28"/>
          <w:lang w:val="ru-RU"/>
        </w:rPr>
      </w:pPr>
      <w:r w:rsidRPr="00BE15C5">
        <w:rPr>
          <w:rFonts w:eastAsiaTheme="minorHAnsi" w:cs="Times New Roman"/>
          <w:b/>
          <w:bCs/>
          <w:color w:val="auto"/>
          <w:position w:val="0"/>
          <w:szCs w:val="28"/>
          <w:lang w:val="ru-RU"/>
        </w:rPr>
        <w:t>Согласие</w:t>
      </w:r>
    </w:p>
    <w:p w14:paraId="196EC9DC" w14:textId="77777777" w:rsidR="00D34B37" w:rsidRPr="00BE15C5" w:rsidRDefault="00D34B37" w:rsidP="00D34B37">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 xml:space="preserve">участника Всероссийского конкурса исследовательских проектов «Без срока давности» </w:t>
      </w:r>
      <w:r w:rsidRPr="00BE15C5">
        <w:rPr>
          <w:rFonts w:eastAsia="Times New Roman" w:cs="Times New Roman"/>
          <w:b/>
          <w:position w:val="0"/>
          <w:szCs w:val="28"/>
          <w:lang w:val="ru-RU" w:eastAsia="ru-RU"/>
        </w:rPr>
        <w:t xml:space="preserve">на обработку персональных данных </w:t>
      </w:r>
      <w:r w:rsidRPr="00BE15C5">
        <w:rPr>
          <w:rFonts w:eastAsia="Times New Roman" w:cs="Times New Roman"/>
          <w:b/>
          <w:color w:val="000000" w:themeColor="text1"/>
          <w:position w:val="0"/>
          <w:szCs w:val="28"/>
          <w:lang w:val="ru-RU" w:eastAsia="ru-RU"/>
        </w:rPr>
        <w:t>и использование исследовательского проекта в некоммерческих целях</w:t>
      </w:r>
    </w:p>
    <w:p w14:paraId="4A42B604"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b/>
          <w:bCs/>
          <w:color w:val="auto"/>
          <w:position w:val="0"/>
          <w:sz w:val="24"/>
          <w:szCs w:val="24"/>
          <w:lang w:val="ru-RU"/>
        </w:rPr>
      </w:pPr>
    </w:p>
    <w:p w14:paraId="7C4DA106" w14:textId="77777777" w:rsidR="00D34B37" w:rsidRPr="00D34B37" w:rsidRDefault="00D34B37" w:rsidP="00D34B37">
      <w:pPr>
        <w:suppressAutoHyphens w:val="0"/>
        <w:autoSpaceDE w:val="0"/>
        <w:autoSpaceDN w:val="0"/>
        <w:adjustRightInd w:val="0"/>
        <w:spacing w:after="0" w:line="360" w:lineRule="auto"/>
        <w:ind w:leftChars="0" w:left="0" w:right="0" w:firstLineChars="0" w:firstLine="567"/>
        <w:jc w:val="right"/>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«___» _______________2023 г.</w:t>
      </w:r>
    </w:p>
    <w:p w14:paraId="492760C2"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jc w:val="center"/>
        <w:outlineLvl w:val="9"/>
        <w:rPr>
          <w:rFonts w:eastAsiaTheme="minorHAnsi" w:cs="Times New Roman"/>
          <w:color w:val="auto"/>
          <w:position w:val="0"/>
          <w:sz w:val="22"/>
          <w:lang w:val="ru-RU"/>
        </w:rPr>
      </w:pPr>
      <w:r w:rsidRPr="00D34B37">
        <w:rPr>
          <w:rFonts w:eastAsiaTheme="minorHAnsi" w:cs="Times New Roman"/>
          <w:color w:val="auto"/>
          <w:position w:val="0"/>
          <w:sz w:val="22"/>
          <w:lang w:val="ru-RU"/>
        </w:rPr>
        <w:t>Я,__________________________</w:t>
      </w:r>
      <w:bookmarkStart w:id="28" w:name="_Hlk81386419"/>
      <w:r w:rsidRPr="00D34B37">
        <w:rPr>
          <w:rFonts w:eastAsiaTheme="minorHAnsi" w:cs="Times New Roman"/>
          <w:color w:val="auto"/>
          <w:position w:val="0"/>
          <w:sz w:val="22"/>
          <w:lang w:val="ru-RU"/>
        </w:rPr>
        <w:t>________</w:t>
      </w:r>
      <w:bookmarkEnd w:id="28"/>
      <w:r w:rsidRPr="00D34B37">
        <w:rPr>
          <w:rFonts w:eastAsiaTheme="minorHAnsi" w:cs="Times New Roman"/>
          <w:color w:val="auto"/>
          <w:position w:val="0"/>
          <w:sz w:val="22"/>
          <w:lang w:val="ru-RU"/>
        </w:rPr>
        <w:t xml:space="preserve">__________________________________________, </w:t>
      </w:r>
    </w:p>
    <w:p w14:paraId="06B7DCCE"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jc w:val="center"/>
        <w:outlineLvl w:val="9"/>
        <w:rPr>
          <w:rFonts w:eastAsiaTheme="minorHAnsi" w:cs="Times New Roman"/>
          <w:color w:val="auto"/>
          <w:position w:val="0"/>
          <w:sz w:val="22"/>
          <w:lang w:val="ru-RU"/>
        </w:rPr>
      </w:pPr>
      <w:r w:rsidRPr="00D34B37">
        <w:rPr>
          <w:rFonts w:eastAsiaTheme="minorHAnsi" w:cs="Times New Roman"/>
          <w:i/>
          <w:iCs/>
          <w:color w:val="auto"/>
          <w:position w:val="0"/>
          <w:sz w:val="22"/>
          <w:lang w:val="ru-RU"/>
        </w:rPr>
        <w:t>(Ф.И.О. полностью)</w:t>
      </w:r>
    </w:p>
    <w:p w14:paraId="569E74A5"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2"/>
          <w:lang w:val="ru-RU"/>
        </w:rPr>
      </w:pPr>
      <w:r w:rsidRPr="00D34B37">
        <w:rPr>
          <w:rFonts w:eastAsiaTheme="minorHAnsi" w:cs="Times New Roman"/>
          <w:color w:val="auto"/>
          <w:position w:val="0"/>
          <w:sz w:val="22"/>
          <w:lang w:val="ru-RU"/>
        </w:rPr>
        <w:t>документ удостоверяющий личность _____</w:t>
      </w:r>
      <w:bookmarkStart w:id="29" w:name="_Hlk81386420"/>
      <w:r w:rsidRPr="00D34B37">
        <w:rPr>
          <w:rFonts w:eastAsiaTheme="minorHAnsi" w:cs="Times New Roman"/>
          <w:color w:val="auto"/>
          <w:position w:val="0"/>
          <w:sz w:val="22"/>
          <w:lang w:val="ru-RU"/>
        </w:rPr>
        <w:t>____</w:t>
      </w:r>
      <w:bookmarkEnd w:id="29"/>
      <w:r w:rsidRPr="00D34B37">
        <w:rPr>
          <w:rFonts w:eastAsiaTheme="minorHAnsi" w:cs="Times New Roman"/>
          <w:color w:val="auto"/>
          <w:position w:val="0"/>
          <w:sz w:val="22"/>
          <w:lang w:val="ru-RU"/>
        </w:rPr>
        <w:t>__серия_____________№______________________</w:t>
      </w:r>
    </w:p>
    <w:p w14:paraId="17EDC56C"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color w:val="auto"/>
          <w:position w:val="0"/>
          <w:sz w:val="22"/>
          <w:lang w:val="ru-RU"/>
        </w:rPr>
      </w:pPr>
      <w:r w:rsidRPr="00D34B37">
        <w:rPr>
          <w:rFonts w:eastAsiaTheme="minorHAnsi" w:cs="Times New Roman"/>
          <w:i/>
          <w:iCs/>
          <w:color w:val="auto"/>
          <w:position w:val="0"/>
          <w:sz w:val="22"/>
          <w:lang w:val="ru-RU"/>
        </w:rPr>
        <w:t>(вид документа, удостоверяющего личность)</w:t>
      </w:r>
    </w:p>
    <w:p w14:paraId="17BB6DC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2"/>
          <w:lang w:val="ru-RU"/>
        </w:rPr>
      </w:pPr>
      <w:r w:rsidRPr="00D34B37">
        <w:rPr>
          <w:rFonts w:eastAsiaTheme="minorHAnsi" w:cs="Times New Roman"/>
          <w:color w:val="auto"/>
          <w:position w:val="0"/>
          <w:sz w:val="22"/>
          <w:lang w:val="ru-RU"/>
        </w:rPr>
        <w:t xml:space="preserve">выдан_______________________________________________________________________________, </w:t>
      </w:r>
    </w:p>
    <w:p w14:paraId="0C6FC902"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color w:val="auto"/>
          <w:position w:val="0"/>
          <w:sz w:val="22"/>
          <w:lang w:val="ru-RU"/>
        </w:rPr>
      </w:pPr>
      <w:r w:rsidRPr="00D34B37">
        <w:rPr>
          <w:rFonts w:eastAsiaTheme="minorHAnsi" w:cs="Times New Roman"/>
          <w:i/>
          <w:iCs/>
          <w:color w:val="auto"/>
          <w:position w:val="0"/>
          <w:sz w:val="22"/>
          <w:lang w:val="ru-RU"/>
        </w:rPr>
        <w:t>(дата выдачи, наименование органа, выдавшего документ)</w:t>
      </w:r>
    </w:p>
    <w:p w14:paraId="377F1769"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2"/>
          <w:lang w:val="ru-RU"/>
        </w:rPr>
      </w:pPr>
      <w:r w:rsidRPr="00D34B37">
        <w:rPr>
          <w:rFonts w:eastAsiaTheme="minorHAnsi" w:cs="Times New Roman"/>
          <w:color w:val="auto"/>
          <w:position w:val="0"/>
          <w:sz w:val="22"/>
          <w:lang w:val="ru-RU"/>
        </w:rPr>
        <w:t>зарегистрированный (ая) по адресу_______________________________________________________</w:t>
      </w:r>
    </w:p>
    <w:p w14:paraId="21B1EE23"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2"/>
          <w:lang w:val="ru-RU"/>
        </w:rPr>
      </w:pPr>
      <w:r w:rsidRPr="00D34B37">
        <w:rPr>
          <w:rFonts w:eastAsiaTheme="minorHAnsi" w:cs="Times New Roman"/>
          <w:color w:val="auto"/>
          <w:position w:val="0"/>
          <w:sz w:val="22"/>
          <w:lang w:val="ru-RU"/>
        </w:rPr>
        <w:t>_____________________________________________________________________________________</w:t>
      </w:r>
    </w:p>
    <w:p w14:paraId="42098A22"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в соответствии с пунктом 4 статьи 9 Федерального закона от 27.07.2006 </w:t>
      </w:r>
      <w:r w:rsidRPr="00D34B37">
        <w:rPr>
          <w:rFonts w:eastAsiaTheme="minorHAnsi" w:cs="Times New Roman"/>
          <w:color w:val="auto"/>
          <w:position w:val="0"/>
          <w:sz w:val="24"/>
          <w:szCs w:val="24"/>
          <w:lang w:val="ru-RU"/>
        </w:rPr>
        <w:br/>
        <w:t>№ 152-ФЗ «О персональных данных» даю свое согласие Оператору, расположенному по адресу:</w:t>
      </w:r>
      <w:r w:rsidRPr="00D34B37">
        <w:rPr>
          <w:rFonts w:eastAsiaTheme="minorHAnsi" w:cs="Times New Roman"/>
          <w:color w:val="auto"/>
          <w:position w:val="0"/>
          <w:sz w:val="24"/>
          <w:szCs w:val="24"/>
          <w:shd w:val="clear" w:color="auto" w:fill="FFFFFF"/>
          <w:lang w:val="ru-RU"/>
        </w:rPr>
        <w:t xml:space="preserve"> </w:t>
      </w:r>
      <w:r w:rsidRPr="00D34B37">
        <w:rPr>
          <w:rFonts w:eastAsiaTheme="minorHAnsi" w:cs="Times New Roman"/>
          <w:b/>
          <w:bCs/>
          <w:color w:val="auto"/>
          <w:position w:val="0"/>
          <w:sz w:val="24"/>
          <w:szCs w:val="24"/>
          <w:shd w:val="clear" w:color="auto" w:fill="FFFFFF"/>
          <w:lang w:val="ru-RU"/>
        </w:rPr>
        <w:t>119435</w:t>
      </w:r>
      <w:r w:rsidRPr="00D34B37">
        <w:rPr>
          <w:rFonts w:eastAsiaTheme="minorHAnsi" w:cs="Times New Roman"/>
          <w:color w:val="auto"/>
          <w:position w:val="0"/>
          <w:sz w:val="24"/>
          <w:szCs w:val="24"/>
          <w:lang w:val="ru-RU"/>
        </w:rPr>
        <w:t xml:space="preserve">, г. Москва, ул. Малая Пироговская 1, стр.1, на автоматизированную, </w:t>
      </w:r>
      <w:r w:rsidRPr="00D34B37">
        <w:rPr>
          <w:rFonts w:eastAsiaTheme="minorHAnsi" w:cs="Times New Roman"/>
          <w:color w:val="auto"/>
          <w:position w:val="0"/>
          <w:sz w:val="24"/>
          <w:szCs w:val="24"/>
          <w:lang w:val="ru-RU"/>
        </w:rPr>
        <w:br/>
        <w:t>а также без использования средств автоматизации обработку моих персональных данных, а именно:</w:t>
      </w:r>
    </w:p>
    <w:p w14:paraId="030516E4"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1. Совершение действий, предусмотренных пунктом 3 статьи 3 Федерального закона от 27.07.2006 № 152-ФЗ «О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отношении следующих персональных данных:</w:t>
      </w:r>
    </w:p>
    <w:p w14:paraId="754BE8D0"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фамилия, имя, отчество (при наличии);</w:t>
      </w:r>
    </w:p>
    <w:p w14:paraId="7C2F7869"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пол;</w:t>
      </w:r>
    </w:p>
    <w:p w14:paraId="442B46DC"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дата рождения (год, месяц, год); </w:t>
      </w:r>
    </w:p>
    <w:p w14:paraId="4B4A435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место рождения;</w:t>
      </w:r>
    </w:p>
    <w:p w14:paraId="7B06E74D"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гражданство;</w:t>
      </w:r>
    </w:p>
    <w:p w14:paraId="52E46EB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сведения о месте регистрации и месте проживания;</w:t>
      </w:r>
    </w:p>
    <w:p w14:paraId="2078DC38"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данные документов, удостоверяющих личность;</w:t>
      </w:r>
    </w:p>
    <w:p w14:paraId="57A5137A"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почтовый адрес с индексом; </w:t>
      </w:r>
    </w:p>
    <w:p w14:paraId="72E925EE"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название образовательной организации, в которой я обучаюсь / работаю, класс (курс) обучения;</w:t>
      </w:r>
    </w:p>
    <w:p w14:paraId="756109E7"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электронная почта; </w:t>
      </w:r>
    </w:p>
    <w:p w14:paraId="26C5D93B"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номер телефона (домашний, мобильный); </w:t>
      </w:r>
    </w:p>
    <w:p w14:paraId="0F2B7F15"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иная информация, относящаяся к моей личности; </w:t>
      </w:r>
    </w:p>
    <w:p w14:paraId="12B70985"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фото- и видеоизображение. </w:t>
      </w:r>
    </w:p>
    <w:p w14:paraId="12F4F256"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2. Размещение в общедоступных источниках, в том числе </w:t>
      </w:r>
      <w:r w:rsidRPr="00F46B1A">
        <w:rPr>
          <w:rFonts w:eastAsiaTheme="minorHAnsi" w:cs="Times New Roman"/>
          <w:color w:val="auto"/>
          <w:position w:val="0"/>
          <w:sz w:val="24"/>
          <w:szCs w:val="24"/>
          <w:lang w:val="ru-RU"/>
        </w:rPr>
        <w:br/>
        <w:t xml:space="preserve">в информационно-телекоммуникационной сети «Интернет» следующих персональных данных: </w:t>
      </w:r>
    </w:p>
    <w:p w14:paraId="5A017780"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фамилия, имя, отчество; </w:t>
      </w:r>
    </w:p>
    <w:p w14:paraId="0552546D"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название образовательной организации, в которой я обучаюсь / работаю; </w:t>
      </w:r>
    </w:p>
    <w:p w14:paraId="427D94CB"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класс (курс) обучения; </w:t>
      </w:r>
    </w:p>
    <w:p w14:paraId="66C1F640"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иная информация, относящаяся к личности;</w:t>
      </w:r>
      <w:r w:rsidRPr="00D34B37">
        <w:rPr>
          <w:rFonts w:eastAsiaTheme="minorHAnsi" w:cs="Times New Roman"/>
          <w:color w:val="auto"/>
          <w:position w:val="0"/>
          <w:sz w:val="24"/>
          <w:szCs w:val="24"/>
          <w:lang w:val="ru-RU"/>
        </w:rPr>
        <w:t xml:space="preserve"> </w:t>
      </w:r>
    </w:p>
    <w:p w14:paraId="3A10F288"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фото- и видеоизображение;</w:t>
      </w:r>
    </w:p>
    <w:p w14:paraId="373519D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сведения, информация о ходе Конкурса и о его результатах.</w:t>
      </w:r>
    </w:p>
    <w:p w14:paraId="0B2DC738"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Обработка и передача третьим лицам персональных данных осуществляется </w:t>
      </w:r>
      <w:r w:rsidRPr="00D34B37">
        <w:rPr>
          <w:rFonts w:eastAsiaTheme="minorHAnsi" w:cs="Times New Roman"/>
          <w:color w:val="auto"/>
          <w:position w:val="0"/>
          <w:sz w:val="24"/>
          <w:szCs w:val="24"/>
          <w:lang w:val="ru-RU"/>
        </w:rPr>
        <w:br/>
        <w:t xml:space="preserve">в целях: </w:t>
      </w:r>
    </w:p>
    <w:p w14:paraId="76406EF4"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lastRenderedPageBreak/>
        <w:t>участия в Конкурсе;</w:t>
      </w:r>
    </w:p>
    <w:p w14:paraId="20ED8F03"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организации, проведения и популяризации Конкурса; </w:t>
      </w:r>
    </w:p>
    <w:p w14:paraId="5494300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обеспечения участия в Конкурсе и мероприятиях, связанных с награждением победителей Конкурса; </w:t>
      </w:r>
    </w:p>
    <w:p w14:paraId="5403FA8D"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формирования статистических и аналитических отчётов по результатам Конкурса, подготовки информационных материалов; </w:t>
      </w:r>
    </w:p>
    <w:p w14:paraId="37AFC3EC"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создания базы данных участников Конкурса, размещения информации </w:t>
      </w:r>
      <w:r w:rsidRPr="00D34B37">
        <w:rPr>
          <w:rFonts w:eastAsiaTheme="minorHAnsi" w:cs="Times New Roman"/>
          <w:color w:val="auto"/>
          <w:position w:val="0"/>
          <w:sz w:val="24"/>
          <w:szCs w:val="24"/>
          <w:lang w:val="ru-RU"/>
        </w:rPr>
        <w:br/>
        <w:t xml:space="preserve">об участниках Конкурса в информационно-телекоммуникационной сети «Интернет»; </w:t>
      </w:r>
    </w:p>
    <w:p w14:paraId="6CFC0042"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обеспечения соблюдения законов и иных нормативных правовых актов Российской Федерации. </w:t>
      </w:r>
    </w:p>
    <w:p w14:paraId="1AA2E7C7"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и т. д.),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w:t>
      </w:r>
    </w:p>
    <w:p w14:paraId="76A2843F"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Настоящее согласие вступает в силу со дня его подписания и действует в течение неопределенного срока. </w:t>
      </w:r>
    </w:p>
    <w:p w14:paraId="53B8659D"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Я проинформирован(а), что Оператор гарантирует обработку моих персональных данных в соответствии с действующим законодательством РФ.</w:t>
      </w:r>
    </w:p>
    <w:p w14:paraId="641F1445"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Я предупрежден(а) об ответственности за предоставление ложных сведений </w:t>
      </w:r>
      <w:r w:rsidRPr="00D34B37">
        <w:rPr>
          <w:rFonts w:eastAsiaTheme="minorHAnsi" w:cs="Times New Roman"/>
          <w:color w:val="auto"/>
          <w:position w:val="0"/>
          <w:sz w:val="24"/>
          <w:szCs w:val="24"/>
          <w:lang w:val="ru-RU"/>
        </w:rPr>
        <w:br/>
        <w:t>и предъявление подложных документов.</w:t>
      </w:r>
    </w:p>
    <w:p w14:paraId="17598BE9"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Я проинформирован(а) о том, что в соответствии с ч. 2 ст. 9 Федерального закона от 27.07.2006 № 152-ФЗ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Оператора.</w:t>
      </w:r>
    </w:p>
    <w:p w14:paraId="61593240"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Я подтверждаю, что даю настоящее согласие, действуя по собственной воле, </w:t>
      </w:r>
      <w:r w:rsidRPr="00D34B37">
        <w:rPr>
          <w:rFonts w:eastAsiaTheme="minorHAnsi" w:cs="Times New Roman"/>
          <w:color w:val="auto"/>
          <w:position w:val="0"/>
          <w:sz w:val="24"/>
          <w:szCs w:val="24"/>
          <w:lang w:val="ru-RU"/>
        </w:rPr>
        <w:br/>
        <w:t>в своих интересах и в интересах несовершеннолетнего.</w:t>
      </w:r>
    </w:p>
    <w:p w14:paraId="35E99B77"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p>
    <w:p w14:paraId="5DFDF261" w14:textId="77777777" w:rsidR="00D34B37" w:rsidRPr="00D34B37" w:rsidRDefault="00D34B37" w:rsidP="00D34B37">
      <w:pPr>
        <w:suppressAutoHyphens w:val="0"/>
        <w:autoSpaceDE w:val="0"/>
        <w:autoSpaceDN w:val="0"/>
        <w:adjustRightInd w:val="0"/>
        <w:spacing w:after="0" w:line="36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«____» _____________ 2023 г. _______________ /_____________________________/</w:t>
      </w:r>
    </w:p>
    <w:p w14:paraId="72485E62" w14:textId="77777777" w:rsidR="00D34B37" w:rsidRPr="00D34B37" w:rsidRDefault="00D34B37" w:rsidP="00D34B37">
      <w:pPr>
        <w:suppressAutoHyphens w:val="0"/>
        <w:autoSpaceDE w:val="0"/>
        <w:autoSpaceDN w:val="0"/>
        <w:adjustRightInd w:val="0"/>
        <w:spacing w:after="0" w:line="360" w:lineRule="auto"/>
        <w:ind w:leftChars="0" w:left="0" w:right="0" w:firstLineChars="0" w:firstLine="567"/>
        <w:outlineLvl w:val="9"/>
        <w:rPr>
          <w:rFonts w:eastAsiaTheme="minorHAnsi" w:cs="Times New Roman"/>
          <w:color w:val="auto"/>
          <w:position w:val="0"/>
          <w:sz w:val="22"/>
          <w:lang w:val="ru-RU"/>
        </w:rPr>
      </w:pPr>
      <w:r w:rsidRPr="00D34B37">
        <w:rPr>
          <w:rFonts w:eastAsiaTheme="minorHAnsi" w:cs="Times New Roman"/>
          <w:i/>
          <w:iCs/>
          <w:color w:val="auto"/>
          <w:position w:val="0"/>
          <w:sz w:val="22"/>
          <w:lang w:val="ru-RU"/>
        </w:rPr>
        <w:t>(дата заполнения)                           (личная подпись)                                (расшифровка подписи)</w:t>
      </w:r>
    </w:p>
    <w:p w14:paraId="5D59CC10" w14:textId="77777777" w:rsidR="00D34B37" w:rsidRPr="00D34B37" w:rsidRDefault="00D34B37" w:rsidP="00D34B37">
      <w:pPr>
        <w:suppressAutoHyphens w:val="0"/>
        <w:spacing w:after="160" w:line="259" w:lineRule="auto"/>
        <w:ind w:leftChars="0" w:left="0" w:right="0" w:firstLineChars="0" w:firstLine="0"/>
        <w:jc w:val="left"/>
        <w:outlineLvl w:val="9"/>
        <w:rPr>
          <w:rFonts w:asciiTheme="minorHAnsi" w:eastAsiaTheme="minorHAnsi" w:hAnsiTheme="minorHAnsi" w:cstheme="minorBidi"/>
          <w:color w:val="auto"/>
          <w:position w:val="0"/>
          <w:sz w:val="22"/>
          <w:lang w:val="ru-RU"/>
        </w:rPr>
      </w:pPr>
    </w:p>
    <w:p w14:paraId="42998E55" w14:textId="7FA201C3" w:rsidR="00165974" w:rsidRDefault="00165974">
      <w:pPr>
        <w:suppressAutoHyphens w:val="0"/>
        <w:spacing w:after="160" w:line="259" w:lineRule="auto"/>
        <w:ind w:leftChars="0" w:left="0" w:right="0" w:firstLineChars="0" w:firstLine="0"/>
        <w:jc w:val="left"/>
        <w:outlineLvl w:val="9"/>
        <w:rPr>
          <w:rFonts w:cs="Times New Roman"/>
          <w:color w:val="auto"/>
          <w:szCs w:val="28"/>
          <w:lang w:val="ru-RU"/>
        </w:rPr>
      </w:pPr>
      <w:r>
        <w:rPr>
          <w:rFonts w:cs="Times New Roman"/>
          <w:color w:val="auto"/>
          <w:szCs w:val="28"/>
          <w:lang w:val="ru-RU"/>
        </w:rPr>
        <w:br w:type="page"/>
      </w:r>
    </w:p>
    <w:p w14:paraId="004450F8" w14:textId="340E3488" w:rsidR="00A20B3C" w:rsidRPr="00A20B3C" w:rsidRDefault="00A20B3C" w:rsidP="00D34B37">
      <w:pPr>
        <w:spacing w:after="0" w:line="360" w:lineRule="auto"/>
        <w:ind w:leftChars="0" w:left="0" w:right="0" w:firstLineChars="0" w:firstLine="0"/>
        <w:jc w:val="right"/>
        <w:outlineLvl w:val="9"/>
        <w:rPr>
          <w:rFonts w:eastAsia="Times New Roman" w:cs="Times New Roman"/>
          <w:color w:val="auto"/>
          <w:position w:val="0"/>
          <w:szCs w:val="28"/>
          <w:lang w:val="ru-RU" w:eastAsia="ru-RU"/>
        </w:rPr>
      </w:pPr>
      <w:r w:rsidRPr="007D63BA">
        <w:rPr>
          <w:rFonts w:cs="Times New Roman"/>
          <w:color w:val="auto"/>
          <w:szCs w:val="28"/>
          <w:lang w:val="ru-RU"/>
        </w:rPr>
        <w:lastRenderedPageBreak/>
        <w:t xml:space="preserve">Приложение </w:t>
      </w:r>
      <w:r w:rsidR="00D34B37">
        <w:rPr>
          <w:rFonts w:cs="Times New Roman"/>
          <w:color w:val="auto"/>
          <w:szCs w:val="28"/>
          <w:lang w:val="ru-RU"/>
        </w:rPr>
        <w:t>3</w:t>
      </w:r>
    </w:p>
    <w:p w14:paraId="3F5A0013" w14:textId="77777777" w:rsidR="00CA5CEF" w:rsidRPr="00BE15C5" w:rsidRDefault="00A20B3C" w:rsidP="00A20B3C">
      <w:pPr>
        <w:keepNext/>
        <w:keepLines/>
        <w:spacing w:after="0" w:line="240" w:lineRule="auto"/>
        <w:ind w:leftChars="0" w:left="0" w:right="0" w:firstLineChars="0" w:firstLine="0"/>
        <w:jc w:val="center"/>
        <w:rPr>
          <w:rFonts w:eastAsia="Times New Roman" w:cs="Times New Roman"/>
          <w:b/>
          <w:position w:val="0"/>
          <w:szCs w:val="28"/>
          <w:lang w:val="ru-RU" w:eastAsia="ru-RU"/>
        </w:rPr>
      </w:pPr>
      <w:r w:rsidRPr="00BE15C5">
        <w:rPr>
          <w:rFonts w:eastAsia="Times New Roman" w:cs="Times New Roman"/>
          <w:b/>
          <w:position w:val="0"/>
          <w:szCs w:val="28"/>
          <w:lang w:val="ru-RU" w:eastAsia="ru-RU"/>
        </w:rPr>
        <w:t xml:space="preserve">Согласие </w:t>
      </w:r>
    </w:p>
    <w:p w14:paraId="57E2F835" w14:textId="56AA97A7" w:rsidR="00A20B3C" w:rsidRPr="00BE15C5" w:rsidRDefault="00CA5CEF" w:rsidP="00A20B3C">
      <w:pPr>
        <w:keepNext/>
        <w:keepLines/>
        <w:spacing w:after="0" w:line="240" w:lineRule="auto"/>
        <w:ind w:leftChars="0" w:left="0" w:right="0" w:firstLineChars="0" w:firstLine="0"/>
        <w:jc w:val="center"/>
        <w:rPr>
          <w:rFonts w:eastAsia="Times New Roman" w:cs="Times New Roman"/>
          <w:b/>
          <w:position w:val="0"/>
          <w:szCs w:val="28"/>
          <w:lang w:val="ru-RU" w:eastAsia="ru-RU"/>
        </w:rPr>
      </w:pPr>
      <w:r w:rsidRPr="00BE15C5">
        <w:rPr>
          <w:rFonts w:eastAsia="Times New Roman" w:cs="Times New Roman"/>
          <w:b/>
          <w:position w:val="0"/>
          <w:szCs w:val="28"/>
          <w:lang w:val="ru-RU" w:eastAsia="ru-RU"/>
        </w:rPr>
        <w:t xml:space="preserve">законного представителя </w:t>
      </w:r>
      <w:r w:rsidR="00A20B3C" w:rsidRPr="00BE15C5">
        <w:rPr>
          <w:rFonts w:eastAsia="Times New Roman" w:cs="Times New Roman"/>
          <w:b/>
          <w:position w:val="0"/>
          <w:szCs w:val="28"/>
          <w:lang w:val="ru-RU" w:eastAsia="ru-RU"/>
        </w:rPr>
        <w:t xml:space="preserve">участника Всероссийского конкурса исследовательских проектов «Без срока давности» на обработку персональных данных </w:t>
      </w:r>
      <w:r w:rsidR="00A20B3C" w:rsidRPr="00BE15C5">
        <w:rPr>
          <w:rFonts w:eastAsia="Times New Roman" w:cs="Times New Roman"/>
          <w:b/>
          <w:color w:val="000000" w:themeColor="text1"/>
          <w:position w:val="0"/>
          <w:szCs w:val="28"/>
          <w:lang w:val="ru-RU" w:eastAsia="ru-RU"/>
        </w:rPr>
        <w:t>и использование исследовательского проекта в некоммерческих целях</w:t>
      </w:r>
    </w:p>
    <w:p w14:paraId="3958F959" w14:textId="77777777" w:rsidR="00A20B3C" w:rsidRPr="007D63BA" w:rsidRDefault="00A20B3C" w:rsidP="00A20B3C">
      <w:pPr>
        <w:spacing w:after="0" w:line="240" w:lineRule="auto"/>
        <w:ind w:leftChars="0" w:left="0" w:right="0" w:firstLineChars="0" w:firstLine="0"/>
        <w:jc w:val="left"/>
        <w:outlineLvl w:val="9"/>
        <w:rPr>
          <w:rFonts w:cs="Times New Roman"/>
          <w:position w:val="0"/>
          <w:sz w:val="24"/>
          <w:szCs w:val="24"/>
          <w:lang w:val="ru-RU"/>
        </w:rPr>
      </w:pPr>
    </w:p>
    <w:p w14:paraId="2562A95E" w14:textId="40D82964" w:rsidR="00A20B3C" w:rsidRPr="00A43D7A" w:rsidRDefault="00A43D7A" w:rsidP="00A43D7A">
      <w:pPr>
        <w:pStyle w:val="Default"/>
        <w:spacing w:line="360" w:lineRule="auto"/>
        <w:ind w:hanging="3"/>
        <w:jc w:val="right"/>
        <w:rPr>
          <w:color w:val="auto"/>
        </w:rPr>
      </w:pPr>
      <w:r w:rsidRPr="000E0761">
        <w:rPr>
          <w:color w:val="auto"/>
        </w:rPr>
        <w:t>«___»</w:t>
      </w:r>
      <w:r>
        <w:rPr>
          <w:color w:val="auto"/>
        </w:rPr>
        <w:t xml:space="preserve"> ____________</w:t>
      </w:r>
      <w:r w:rsidRPr="000E0761">
        <w:rPr>
          <w:color w:val="auto"/>
        </w:rPr>
        <w:t>___20</w:t>
      </w:r>
      <w:r>
        <w:rPr>
          <w:color w:val="auto"/>
        </w:rPr>
        <w:t>23</w:t>
      </w:r>
      <w:r w:rsidRPr="000E0761">
        <w:rPr>
          <w:color w:val="auto"/>
        </w:rPr>
        <w:t xml:space="preserve"> г.</w:t>
      </w:r>
    </w:p>
    <w:p w14:paraId="5508536A" w14:textId="25D10B43" w:rsidR="00A20B3C" w:rsidRPr="00666C58" w:rsidRDefault="00A20B3C" w:rsidP="005E47FC">
      <w:pPr>
        <w:spacing w:after="0" w:line="240" w:lineRule="auto"/>
        <w:ind w:leftChars="0" w:left="0" w:right="0" w:firstLineChars="0" w:firstLine="708"/>
        <w:jc w:val="center"/>
        <w:outlineLvl w:val="9"/>
        <w:rPr>
          <w:rFonts w:cs="Times New Roman"/>
          <w:i/>
          <w:position w:val="0"/>
          <w:sz w:val="24"/>
          <w:szCs w:val="24"/>
          <w:lang w:val="ru-RU"/>
        </w:rPr>
      </w:pPr>
      <w:r w:rsidRPr="007D63BA">
        <w:rPr>
          <w:rFonts w:cs="Times New Roman"/>
          <w:position w:val="0"/>
          <w:sz w:val="24"/>
          <w:szCs w:val="24"/>
          <w:lang w:val="ru-RU"/>
        </w:rPr>
        <w:t>Я, ______________________________________________________________________</w:t>
      </w:r>
      <w:r w:rsidR="005E47FC">
        <w:rPr>
          <w:rFonts w:cs="Times New Roman"/>
          <w:position w:val="0"/>
          <w:sz w:val="24"/>
          <w:szCs w:val="24"/>
          <w:lang w:val="ru-RU"/>
        </w:rPr>
        <w:t>_</w:t>
      </w:r>
      <w:r w:rsidRPr="007D63BA">
        <w:rPr>
          <w:rFonts w:cs="Times New Roman"/>
          <w:position w:val="0"/>
          <w:sz w:val="24"/>
          <w:szCs w:val="24"/>
          <w:lang w:val="ru-RU"/>
        </w:rPr>
        <w:t xml:space="preserve">, </w:t>
      </w:r>
      <w:r w:rsidRPr="00666C58">
        <w:rPr>
          <w:rFonts w:cs="Times New Roman"/>
          <w:i/>
          <w:position w:val="0"/>
          <w:sz w:val="24"/>
          <w:szCs w:val="24"/>
          <w:lang w:val="ru-RU"/>
        </w:rPr>
        <w:t>(Ф. И. О. полностью)</w:t>
      </w:r>
    </w:p>
    <w:p w14:paraId="3B74E24C" w14:textId="55E75C28"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документ, удостоверяющий личность ____________, серия _________ № _______________</w:t>
      </w:r>
      <w:r w:rsidR="005E47FC">
        <w:rPr>
          <w:rFonts w:cs="Times New Roman"/>
          <w:position w:val="0"/>
          <w:sz w:val="24"/>
          <w:szCs w:val="24"/>
          <w:lang w:val="ru-RU"/>
        </w:rPr>
        <w:t>__</w:t>
      </w:r>
    </w:p>
    <w:p w14:paraId="0E1A60D1" w14:textId="77777777" w:rsidR="00A20B3C" w:rsidRPr="00666C58" w:rsidRDefault="00A20B3C" w:rsidP="00A20B3C">
      <w:pPr>
        <w:spacing w:after="0" w:line="240" w:lineRule="auto"/>
        <w:ind w:leftChars="0" w:left="0" w:right="0" w:firstLineChars="0" w:firstLine="0"/>
        <w:jc w:val="center"/>
        <w:outlineLvl w:val="9"/>
        <w:rPr>
          <w:rFonts w:cs="Times New Roman"/>
          <w:i/>
          <w:position w:val="0"/>
          <w:sz w:val="24"/>
          <w:szCs w:val="24"/>
          <w:lang w:val="ru-RU"/>
        </w:rPr>
      </w:pPr>
      <w:r w:rsidRPr="00666C58">
        <w:rPr>
          <w:rFonts w:cs="Times New Roman"/>
          <w:i/>
          <w:position w:val="0"/>
          <w:sz w:val="24"/>
          <w:szCs w:val="24"/>
          <w:lang w:val="ru-RU"/>
        </w:rPr>
        <w:t>(вид документа, удостоверяющего личность)</w:t>
      </w:r>
    </w:p>
    <w:p w14:paraId="2500F849" w14:textId="05CECAAE"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выдан___________________________________________________________________</w:t>
      </w:r>
      <w:r w:rsidR="005E47FC">
        <w:rPr>
          <w:rFonts w:cs="Times New Roman"/>
          <w:position w:val="0"/>
          <w:sz w:val="24"/>
          <w:szCs w:val="24"/>
          <w:lang w:val="ru-RU"/>
        </w:rPr>
        <w:t>_</w:t>
      </w:r>
      <w:r w:rsidRPr="007D63BA">
        <w:rPr>
          <w:rFonts w:cs="Times New Roman"/>
          <w:position w:val="0"/>
          <w:sz w:val="24"/>
          <w:szCs w:val="24"/>
          <w:lang w:val="ru-RU"/>
        </w:rPr>
        <w:t>_____________________________________________________________________________</w:t>
      </w:r>
      <w:r w:rsidR="005E47FC">
        <w:rPr>
          <w:rFonts w:cs="Times New Roman"/>
          <w:position w:val="0"/>
          <w:sz w:val="24"/>
          <w:szCs w:val="24"/>
          <w:lang w:val="ru-RU"/>
        </w:rPr>
        <w:t>__________</w:t>
      </w:r>
    </w:p>
    <w:p w14:paraId="3141D180" w14:textId="77777777" w:rsidR="00A20B3C" w:rsidRPr="00666C58" w:rsidRDefault="00A20B3C" w:rsidP="00A20B3C">
      <w:pPr>
        <w:spacing w:after="0" w:line="240" w:lineRule="auto"/>
        <w:ind w:leftChars="0" w:left="0" w:right="0" w:firstLineChars="0" w:firstLine="0"/>
        <w:jc w:val="center"/>
        <w:outlineLvl w:val="9"/>
        <w:rPr>
          <w:rFonts w:cs="Times New Roman"/>
          <w:i/>
          <w:position w:val="0"/>
          <w:sz w:val="24"/>
          <w:szCs w:val="24"/>
          <w:lang w:val="ru-RU"/>
        </w:rPr>
      </w:pPr>
      <w:r w:rsidRPr="00666C58">
        <w:rPr>
          <w:rFonts w:cs="Times New Roman"/>
          <w:i/>
          <w:position w:val="0"/>
          <w:sz w:val="24"/>
          <w:szCs w:val="24"/>
          <w:lang w:val="ru-RU"/>
        </w:rPr>
        <w:t>(дата выдачи, наименование органа, выдавшего документ)</w:t>
      </w:r>
    </w:p>
    <w:p w14:paraId="696E21B5" w14:textId="245D056E"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зарегистрированный (ая) по адресу:</w:t>
      </w:r>
      <w:r w:rsidR="005E47FC">
        <w:rPr>
          <w:rFonts w:cs="Times New Roman"/>
          <w:position w:val="0"/>
          <w:sz w:val="24"/>
          <w:szCs w:val="24"/>
          <w:lang w:val="ru-RU"/>
        </w:rPr>
        <w:t>______________________________________</w:t>
      </w:r>
      <w:r w:rsidRPr="007D63BA">
        <w:rPr>
          <w:rFonts w:cs="Times New Roman"/>
          <w:position w:val="0"/>
          <w:sz w:val="24"/>
          <w:szCs w:val="24"/>
          <w:lang w:val="ru-RU"/>
        </w:rPr>
        <w:t>____________</w:t>
      </w:r>
      <w:r w:rsidR="005E47FC">
        <w:rPr>
          <w:rFonts w:cs="Times New Roman"/>
          <w:position w:val="0"/>
          <w:sz w:val="24"/>
          <w:szCs w:val="24"/>
          <w:lang w:val="ru-RU"/>
        </w:rPr>
        <w:t xml:space="preserve"> </w:t>
      </w:r>
      <w:r w:rsidRPr="007D63BA">
        <w:rPr>
          <w:rFonts w:cs="Times New Roman"/>
          <w:position w:val="0"/>
          <w:sz w:val="24"/>
          <w:szCs w:val="24"/>
          <w:lang w:val="ru-RU"/>
        </w:rPr>
        <w:t>_______________________________________________________________________________</w:t>
      </w:r>
      <w:r w:rsidR="005E47FC">
        <w:rPr>
          <w:rFonts w:cs="Times New Roman"/>
          <w:position w:val="0"/>
          <w:sz w:val="24"/>
          <w:szCs w:val="24"/>
          <w:lang w:val="ru-RU"/>
        </w:rPr>
        <w:t>,</w:t>
      </w:r>
    </w:p>
    <w:p w14:paraId="612EF1A3" w14:textId="7A9C2E9F" w:rsidR="005E47FC" w:rsidRDefault="00A20B3C" w:rsidP="005E47F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действующий (-ая) от себя и от имени несовершеннолетнего ребенка (далее – несовершеннолетний),____________________________________________________________</w:t>
      </w:r>
    </w:p>
    <w:p w14:paraId="1F53D5C9" w14:textId="7AD53A6A" w:rsidR="00A20B3C" w:rsidRPr="005E47FC" w:rsidRDefault="00A20B3C" w:rsidP="005E47FC">
      <w:pPr>
        <w:spacing w:after="0" w:line="240" w:lineRule="auto"/>
        <w:ind w:leftChars="0" w:left="0" w:right="0" w:firstLineChars="0" w:firstLine="0"/>
        <w:jc w:val="center"/>
        <w:outlineLvl w:val="9"/>
        <w:rPr>
          <w:rFonts w:cs="Times New Roman"/>
          <w:position w:val="0"/>
          <w:sz w:val="24"/>
          <w:szCs w:val="24"/>
          <w:lang w:val="ru-RU"/>
        </w:rPr>
      </w:pPr>
      <w:r w:rsidRPr="007D63BA">
        <w:rPr>
          <w:rFonts w:cs="Times New Roman"/>
          <w:i/>
          <w:position w:val="0"/>
          <w:sz w:val="24"/>
          <w:szCs w:val="24"/>
          <w:lang w:val="ru-RU"/>
        </w:rPr>
        <w:t>(Ф. И. О. несовершеннолетнего ребенка)</w:t>
      </w:r>
    </w:p>
    <w:p w14:paraId="6E3D463A" w14:textId="1381E7F2"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документ, удостоверяющий личность ребенка ____________, серия ______ № __________ выдан ________________________________________________________________________</w:t>
      </w:r>
      <w:r w:rsidR="005E47FC">
        <w:rPr>
          <w:rFonts w:cs="Times New Roman"/>
          <w:position w:val="0"/>
          <w:sz w:val="24"/>
          <w:szCs w:val="24"/>
          <w:lang w:val="ru-RU"/>
        </w:rPr>
        <w:t>__</w:t>
      </w:r>
    </w:p>
    <w:p w14:paraId="3FBC007A" w14:textId="77777777" w:rsidR="00A20B3C" w:rsidRPr="007D63BA" w:rsidRDefault="00A20B3C" w:rsidP="00A20B3C">
      <w:pPr>
        <w:spacing w:after="0" w:line="240" w:lineRule="auto"/>
        <w:ind w:leftChars="0" w:left="0" w:right="0" w:firstLineChars="0" w:firstLine="0"/>
        <w:jc w:val="center"/>
        <w:outlineLvl w:val="9"/>
        <w:rPr>
          <w:rFonts w:cs="Times New Roman"/>
          <w:position w:val="0"/>
          <w:sz w:val="24"/>
          <w:szCs w:val="24"/>
          <w:lang w:val="ru-RU"/>
        </w:rPr>
      </w:pPr>
      <w:r w:rsidRPr="007D63BA">
        <w:rPr>
          <w:rFonts w:cs="Times New Roman"/>
          <w:position w:val="0"/>
          <w:sz w:val="24"/>
          <w:szCs w:val="24"/>
          <w:lang w:val="ru-RU"/>
        </w:rPr>
        <w:t>(дата выдачи, наименование органа, выдавшего документ)</w:t>
      </w:r>
    </w:p>
    <w:p w14:paraId="6BCDC7C5" w14:textId="19FA57F7"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дата рождения ______________ , проживающего (-ей) по адресу:______________</w:t>
      </w:r>
      <w:r w:rsidR="005E47FC">
        <w:rPr>
          <w:rFonts w:cs="Times New Roman"/>
          <w:position w:val="0"/>
          <w:sz w:val="24"/>
          <w:szCs w:val="24"/>
          <w:lang w:val="ru-RU"/>
        </w:rPr>
        <w:t xml:space="preserve"> </w:t>
      </w:r>
      <w:r w:rsidRPr="007D63BA">
        <w:rPr>
          <w:rFonts w:cs="Times New Roman"/>
          <w:position w:val="0"/>
          <w:sz w:val="24"/>
          <w:szCs w:val="24"/>
          <w:lang w:val="ru-RU"/>
        </w:rPr>
        <w:t>_______________________________________________________________</w:t>
      </w:r>
      <w:r w:rsidR="005E47FC">
        <w:rPr>
          <w:rFonts w:cs="Times New Roman"/>
          <w:position w:val="0"/>
          <w:sz w:val="24"/>
          <w:szCs w:val="24"/>
          <w:lang w:val="ru-RU"/>
        </w:rPr>
        <w:t>_________________</w:t>
      </w:r>
    </w:p>
    <w:p w14:paraId="5075C4A1" w14:textId="77777777"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 xml:space="preserve">в соответствии с пунктом 4 статьи 9 Федерального закона от 27 июля 2006 г. № 152-ФЗ «О персональных данных»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«Московский педагогический государственный университет» (далее – Оператор), расположенному </w:t>
      </w:r>
      <w:r w:rsidRPr="007D63BA">
        <w:rPr>
          <w:rFonts w:cs="Times New Roman"/>
          <w:position w:val="0"/>
          <w:sz w:val="24"/>
          <w:szCs w:val="24"/>
          <w:lang w:val="ru-RU"/>
        </w:rPr>
        <w:br/>
        <w:t>по адресу:</w:t>
      </w:r>
      <w:r w:rsidRPr="007D63BA">
        <w:rPr>
          <w:rFonts w:cs="Times New Roman"/>
          <w:color w:val="333333"/>
          <w:position w:val="0"/>
          <w:sz w:val="24"/>
          <w:szCs w:val="24"/>
          <w:shd w:val="clear" w:color="auto" w:fill="FFFFFF"/>
          <w:lang w:val="ru-RU"/>
        </w:rPr>
        <w:t xml:space="preserve"> </w:t>
      </w:r>
      <w:r w:rsidRPr="007D63BA">
        <w:rPr>
          <w:rFonts w:cs="Times New Roman"/>
          <w:b/>
          <w:bCs/>
          <w:position w:val="0"/>
          <w:sz w:val="24"/>
          <w:szCs w:val="24"/>
          <w:shd w:val="clear" w:color="auto" w:fill="FFFFFF"/>
          <w:lang w:val="ru-RU"/>
        </w:rPr>
        <w:t>119435</w:t>
      </w:r>
      <w:r w:rsidRPr="007D63BA">
        <w:rPr>
          <w:rFonts w:cs="Times New Roman"/>
          <w:color w:val="auto"/>
          <w:position w:val="0"/>
          <w:sz w:val="24"/>
          <w:szCs w:val="24"/>
          <w:lang w:val="ru-RU"/>
        </w:rPr>
        <w:t>,</w:t>
      </w:r>
      <w:r w:rsidRPr="007D63BA">
        <w:rPr>
          <w:rFonts w:cs="Times New Roman"/>
          <w:position w:val="0"/>
          <w:sz w:val="24"/>
          <w:szCs w:val="24"/>
          <w:lang w:val="ru-RU"/>
        </w:rPr>
        <w:t xml:space="preserve"> г. Москва, ул. Малая Пироговская, д. 1, стр. 1, </w:t>
      </w:r>
      <w:r w:rsidRPr="007D63BA">
        <w:rPr>
          <w:rFonts w:cs="Times New Roman"/>
          <w:position w:val="0"/>
          <w:sz w:val="24"/>
          <w:szCs w:val="24"/>
          <w:lang w:val="ru-RU"/>
        </w:rPr>
        <w:br/>
        <w:t>на автоматизированную, а также без использования средств автоматизации обработку данных, а именно:</w:t>
      </w:r>
    </w:p>
    <w:p w14:paraId="51053C43" w14:textId="6EBE4766"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1</w:t>
      </w:r>
      <w:r w:rsidR="00996C79">
        <w:rPr>
          <w:rFonts w:cs="Times New Roman"/>
          <w:position w:val="0"/>
          <w:sz w:val="24"/>
          <w:szCs w:val="24"/>
          <w:lang w:val="ru-RU"/>
        </w:rPr>
        <w:t>.</w:t>
      </w:r>
      <w:r w:rsidRPr="007D63BA">
        <w:rPr>
          <w:rFonts w:cs="Times New Roman"/>
          <w:position w:val="0"/>
          <w:sz w:val="24"/>
          <w:szCs w:val="24"/>
          <w:lang w:val="ru-RU"/>
        </w:rPr>
        <w:t xml:space="preserve"> совершение действий, предусмотренных пунктом 3 </w:t>
      </w:r>
      <w:r w:rsidRPr="007D63BA">
        <w:rPr>
          <w:rFonts w:cs="Times New Roman"/>
          <w:position w:val="0"/>
          <w:sz w:val="24"/>
          <w:szCs w:val="24"/>
          <w:lang w:val="ru-RU"/>
        </w:rPr>
        <w:br/>
        <w:t>статьи 3 Федерального закона от 27 июля 2006 г. № 152-ФЗ «О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отношении следующих персональных данных:</w:t>
      </w:r>
    </w:p>
    <w:p w14:paraId="50E5C62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фамилия, имя, отчество;</w:t>
      </w:r>
    </w:p>
    <w:p w14:paraId="19EEE07E"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пол;</w:t>
      </w:r>
    </w:p>
    <w:p w14:paraId="7C2708F4"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lastRenderedPageBreak/>
        <w:t>дата рождения (год, месяц, день);</w:t>
      </w:r>
    </w:p>
    <w:p w14:paraId="008F67EA"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место рождения;</w:t>
      </w:r>
    </w:p>
    <w:p w14:paraId="1892257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гражданство;</w:t>
      </w:r>
    </w:p>
    <w:p w14:paraId="39B34B0D"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сведения о месте регистрации и месте проживания;</w:t>
      </w:r>
    </w:p>
    <w:p w14:paraId="2E52FF6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данные документов, удостоверяющих личность;</w:t>
      </w:r>
    </w:p>
    <w:p w14:paraId="411C4A0A"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наименование образовательной организации, в которой обучается (работает) участник Конкурса;</w:t>
      </w:r>
    </w:p>
    <w:p w14:paraId="755129A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класс (курс) обучения;</w:t>
      </w:r>
    </w:p>
    <w:p w14:paraId="45B74169"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почтовый адрес с индексом;</w:t>
      </w:r>
    </w:p>
    <w:p w14:paraId="225521E7"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электронная почта участника конкурса и (или) его родителей (законных представителей);</w:t>
      </w:r>
    </w:p>
    <w:p w14:paraId="37025CB5"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номер телефона участника конкурса и (или) его родителей (законных представителей);</w:t>
      </w:r>
    </w:p>
    <w:p w14:paraId="70AB51A9"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иная информация, относящаяся к личности участника Конкурса;</w:t>
      </w:r>
    </w:p>
    <w:p w14:paraId="7768AC4A"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фото- и видеоизображение;</w:t>
      </w:r>
    </w:p>
    <w:p w14:paraId="05A6824E" w14:textId="77777777" w:rsidR="00A20B3C" w:rsidRPr="007D63BA" w:rsidRDefault="00A20B3C" w:rsidP="00A20B3C">
      <w:pPr>
        <w:spacing w:after="0" w:line="240" w:lineRule="auto"/>
        <w:ind w:leftChars="0" w:left="0" w:right="0" w:firstLineChars="0" w:firstLine="709"/>
        <w:outlineLvl w:val="9"/>
        <w:rPr>
          <w:rFonts w:cs="Times New Roman"/>
          <w:color w:val="000000" w:themeColor="text1"/>
          <w:position w:val="0"/>
          <w:sz w:val="24"/>
          <w:szCs w:val="24"/>
          <w:lang w:val="ru-RU"/>
        </w:rPr>
      </w:pPr>
      <w:r w:rsidRPr="007D63BA">
        <w:rPr>
          <w:rFonts w:cs="Times New Roman"/>
          <w:color w:val="000000" w:themeColor="text1"/>
          <w:position w:val="0"/>
          <w:sz w:val="24"/>
          <w:szCs w:val="24"/>
          <w:lang w:val="ru-RU"/>
        </w:rPr>
        <w:t xml:space="preserve">видеоролик об исследовательском проекте; </w:t>
      </w:r>
    </w:p>
    <w:p w14:paraId="5FE1A1B5" w14:textId="0B6637EF"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2</w:t>
      </w:r>
      <w:r w:rsidR="00996C79">
        <w:rPr>
          <w:rFonts w:cs="Times New Roman"/>
          <w:position w:val="0"/>
          <w:sz w:val="24"/>
          <w:szCs w:val="24"/>
          <w:lang w:val="ru-RU"/>
        </w:rPr>
        <w:t>.</w:t>
      </w:r>
      <w:r w:rsidRPr="007D63BA">
        <w:rPr>
          <w:rFonts w:cs="Times New Roman"/>
          <w:position w:val="0"/>
          <w:sz w:val="24"/>
          <w:szCs w:val="24"/>
          <w:lang w:val="ru-RU"/>
        </w:rPr>
        <w:t xml:space="preserve"> размещение в общедоступных источниках, в том числе </w:t>
      </w:r>
      <w:r w:rsidRPr="007D63BA">
        <w:rPr>
          <w:rFonts w:cs="Times New Roman"/>
          <w:position w:val="0"/>
          <w:sz w:val="24"/>
          <w:szCs w:val="24"/>
          <w:lang w:val="ru-RU"/>
        </w:rPr>
        <w:br/>
        <w:t>в информационно-телекоммуникационной сети «Интернет», следующих персональных данных несовершеннолетнего:</w:t>
      </w:r>
    </w:p>
    <w:p w14:paraId="6E057F8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фамилия, имя, отчество;</w:t>
      </w:r>
    </w:p>
    <w:p w14:paraId="63F98780"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наименование образовательной организации, в которой обучается (работает) участник конкурса;</w:t>
      </w:r>
    </w:p>
    <w:p w14:paraId="76D01B47"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класс (курс) обучения;</w:t>
      </w:r>
    </w:p>
    <w:p w14:paraId="28B3749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иная информация, относящаяся к личности участника;</w:t>
      </w:r>
    </w:p>
    <w:p w14:paraId="078BCF99"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фото- и видеоизображение;</w:t>
      </w:r>
    </w:p>
    <w:p w14:paraId="19A7C9CC"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информация о ходе Конкурса и его результатах;</w:t>
      </w:r>
    </w:p>
    <w:p w14:paraId="54F546D6" w14:textId="77777777" w:rsidR="00A20B3C" w:rsidRPr="007D63BA" w:rsidRDefault="00A20B3C" w:rsidP="00A20B3C">
      <w:pPr>
        <w:spacing w:after="0" w:line="240" w:lineRule="auto"/>
        <w:ind w:leftChars="0" w:left="0" w:right="0" w:firstLineChars="0" w:firstLine="709"/>
        <w:outlineLvl w:val="9"/>
        <w:rPr>
          <w:rFonts w:cs="Times New Roman"/>
          <w:color w:val="000000" w:themeColor="text1"/>
          <w:position w:val="0"/>
          <w:sz w:val="24"/>
          <w:szCs w:val="24"/>
          <w:lang w:val="ru-RU"/>
        </w:rPr>
      </w:pPr>
      <w:r w:rsidRPr="007D63BA">
        <w:rPr>
          <w:rFonts w:cs="Times New Roman"/>
          <w:color w:val="000000" w:themeColor="text1"/>
          <w:position w:val="0"/>
          <w:sz w:val="24"/>
          <w:szCs w:val="24"/>
          <w:lang w:val="ru-RU"/>
        </w:rPr>
        <w:t>видеоролик об исследовательском проекте.</w:t>
      </w:r>
    </w:p>
    <w:p w14:paraId="60AB74A1"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Обработка и передача третьим лицам моих персональных данных </w:t>
      </w:r>
      <w:r w:rsidRPr="007D63BA">
        <w:rPr>
          <w:rFonts w:cs="Times New Roman"/>
          <w:position w:val="0"/>
          <w:sz w:val="24"/>
          <w:szCs w:val="24"/>
          <w:lang w:val="ru-RU"/>
        </w:rPr>
        <w:br/>
        <w:t>и персональных данных несовершеннолетнего осуществляется в целях:</w:t>
      </w:r>
    </w:p>
    <w:p w14:paraId="2CA62C1E"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участия несовершеннолетнего в Конкурсе;</w:t>
      </w:r>
    </w:p>
    <w:p w14:paraId="7DF7366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организации, проведения и популяризации Конкурса;</w:t>
      </w:r>
    </w:p>
    <w:p w14:paraId="0FEE7CB6"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обеспечения участия несовершеннолетнего в мероприятиях, связанных с награждением финалистов, призеров и победителей Конкурса;</w:t>
      </w:r>
    </w:p>
    <w:p w14:paraId="4B3318A0"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формирования статистических и аналитических отчетов </w:t>
      </w:r>
      <w:r w:rsidRPr="007D63BA">
        <w:rPr>
          <w:rFonts w:cs="Times New Roman"/>
          <w:position w:val="0"/>
          <w:sz w:val="24"/>
          <w:szCs w:val="24"/>
          <w:lang w:val="ru-RU"/>
        </w:rPr>
        <w:br/>
        <w:t>по результатам Конкурса, подготовки информационных материалов;</w:t>
      </w:r>
    </w:p>
    <w:p w14:paraId="0244890C"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создания базы данных участников Конкурса, размещения информации</w:t>
      </w:r>
      <w:r w:rsidRPr="007D63BA">
        <w:rPr>
          <w:rFonts w:cs="Times New Roman"/>
          <w:position w:val="0"/>
          <w:sz w:val="24"/>
          <w:szCs w:val="24"/>
          <w:lang w:val="ru-RU"/>
        </w:rPr>
        <w:br/>
        <w:t>о его участниках в информационно-телекоммуникационной сети «Интернет»;</w:t>
      </w:r>
    </w:p>
    <w:p w14:paraId="1A4A397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публикации конкурсных материалов;</w:t>
      </w:r>
    </w:p>
    <w:p w14:paraId="2C8AAB13" w14:textId="77777777" w:rsidR="00A20B3C" w:rsidRPr="007D63BA" w:rsidRDefault="00A20B3C" w:rsidP="00A20B3C">
      <w:pPr>
        <w:spacing w:after="0" w:line="240" w:lineRule="auto"/>
        <w:ind w:leftChars="0" w:left="0" w:right="0" w:firstLineChars="0" w:firstLine="709"/>
        <w:outlineLvl w:val="9"/>
        <w:rPr>
          <w:rFonts w:cs="Times New Roman"/>
          <w:color w:val="000000" w:themeColor="text1"/>
          <w:position w:val="0"/>
          <w:sz w:val="24"/>
          <w:szCs w:val="24"/>
          <w:lang w:val="ru-RU"/>
        </w:rPr>
      </w:pPr>
      <w:r w:rsidRPr="007D63BA">
        <w:rPr>
          <w:rFonts w:cs="Times New Roman"/>
          <w:color w:val="000000" w:themeColor="text1"/>
          <w:position w:val="0"/>
          <w:sz w:val="24"/>
          <w:szCs w:val="24"/>
          <w:lang w:val="ru-RU"/>
        </w:rPr>
        <w:t>использования видеоролика с исследовательским проектом;</w:t>
      </w:r>
    </w:p>
    <w:p w14:paraId="5ED1CE85"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обеспечения соблюдения законов и иных нормативных правовых актов Российской Федерации.</w:t>
      </w:r>
    </w:p>
    <w:p w14:paraId="31EC9D4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w:t>
      </w:r>
      <w:r w:rsidRPr="007D63BA">
        <w:rPr>
          <w:rFonts w:cs="Times New Roman"/>
          <w:color w:val="auto"/>
          <w:position w:val="0"/>
          <w:sz w:val="24"/>
          <w:szCs w:val="24"/>
          <w:lang w:val="ru-RU"/>
        </w:rPr>
        <w:t>(в том числе, но не ограничиваясь, Министерству просвещения Российской Федерации и т. д.),</w:t>
      </w:r>
      <w:r w:rsidRPr="007D63BA">
        <w:rPr>
          <w:rFonts w:cs="Times New Roman"/>
          <w:position w:val="0"/>
          <w:sz w:val="24"/>
          <w:szCs w:val="24"/>
          <w:lang w:val="ru-RU"/>
        </w:rPr>
        <w:t xml:space="preserve"> а равно при привлечении третьих лиц к оказанию услуг в интересах несовершеннолетнего ____________________ ___________________ (Ф. И. О.). Оператор вправе </w:t>
      </w:r>
      <w:r w:rsidRPr="007D63BA">
        <w:rPr>
          <w:rFonts w:cs="Times New Roman"/>
          <w:position w:val="0"/>
          <w:sz w:val="24"/>
          <w:szCs w:val="24"/>
          <w:lang w:val="ru-RU"/>
        </w:rPr>
        <w:br/>
        <w:t>в необходимом объеме раскрывать для совершения вышеуказанных действий информацию о несовершеннолетнем __________________________________ _________________ (Ф. И. О.) (включая персональные данные) таким третьим лицам.</w:t>
      </w:r>
    </w:p>
    <w:p w14:paraId="5D59B7C1"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Настоящее согласие вступает в силу со дня его подписания и действует в течение неопределенного срока. </w:t>
      </w:r>
    </w:p>
    <w:p w14:paraId="55EB4B97"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lastRenderedPageBreak/>
        <w:t>Я проинформирован(-а),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w:t>
      </w:r>
    </w:p>
    <w:p w14:paraId="3EBFCFF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Я предупрежден(-а) об ответственности за предоставление ложных сведений и предъявление подложных документов.</w:t>
      </w:r>
    </w:p>
    <w:p w14:paraId="5F996CED"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Я проинформирован(-а) о том, что в соответствии с частью 2 </w:t>
      </w:r>
      <w:r w:rsidRPr="007D63BA">
        <w:rPr>
          <w:rFonts w:cs="Times New Roman"/>
          <w:position w:val="0"/>
          <w:sz w:val="24"/>
          <w:szCs w:val="24"/>
          <w:lang w:val="ru-RU"/>
        </w:rPr>
        <w:br/>
        <w:t>статьи 9 Федерального закона от 27 июля 2006 г. № 152-ФЗ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Оператора.</w:t>
      </w:r>
    </w:p>
    <w:p w14:paraId="1BF49D29"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Я подтверждаю, что даю настоящее согласие, действуя по собственной воле, в своих интересах и в интересах несовершеннолетнего обучающегося.</w:t>
      </w:r>
    </w:p>
    <w:p w14:paraId="123DF84D"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p>
    <w:p w14:paraId="40805829" w14:textId="77777777" w:rsidR="00CA5CEF" w:rsidRPr="000E0761" w:rsidRDefault="00CA5CEF" w:rsidP="00CA5CEF">
      <w:pPr>
        <w:pStyle w:val="Default"/>
        <w:spacing w:line="360" w:lineRule="auto"/>
        <w:ind w:firstLine="708"/>
        <w:jc w:val="both"/>
        <w:rPr>
          <w:color w:val="auto"/>
        </w:rPr>
      </w:pPr>
      <w:r w:rsidRPr="000E0761">
        <w:rPr>
          <w:color w:val="auto"/>
        </w:rPr>
        <w:t>«____» _____________ 202</w:t>
      </w:r>
      <w:r>
        <w:rPr>
          <w:color w:val="auto"/>
        </w:rPr>
        <w:t>3</w:t>
      </w:r>
      <w:r w:rsidRPr="000E0761">
        <w:rPr>
          <w:color w:val="auto"/>
        </w:rPr>
        <w:t xml:space="preserve"> г. _______________ /_____________________________/</w:t>
      </w:r>
    </w:p>
    <w:p w14:paraId="16C2F311" w14:textId="77777777" w:rsidR="00CA5CEF" w:rsidRPr="000E0761" w:rsidRDefault="00CA5CEF" w:rsidP="00CA5CEF">
      <w:pPr>
        <w:pStyle w:val="Default"/>
        <w:spacing w:line="360" w:lineRule="auto"/>
        <w:ind w:firstLine="708"/>
        <w:jc w:val="both"/>
        <w:rPr>
          <w:color w:val="auto"/>
          <w:sz w:val="22"/>
          <w:szCs w:val="22"/>
        </w:rPr>
      </w:pPr>
      <w:r w:rsidRPr="000E0761">
        <w:rPr>
          <w:i/>
          <w:iCs/>
          <w:color w:val="auto"/>
          <w:sz w:val="22"/>
          <w:szCs w:val="22"/>
        </w:rPr>
        <w:t>(дата заполнения)                           (личная подпись)                                (расшифровка подписи)</w:t>
      </w:r>
    </w:p>
    <w:p w14:paraId="4FF3824E" w14:textId="0A222E89" w:rsidR="00B13A5B" w:rsidRDefault="00B13A5B">
      <w:pPr>
        <w:suppressAutoHyphens w:val="0"/>
        <w:spacing w:after="160" w:line="259" w:lineRule="auto"/>
        <w:ind w:leftChars="0" w:left="0" w:right="0" w:firstLineChars="0" w:firstLine="0"/>
        <w:jc w:val="left"/>
        <w:outlineLvl w:val="9"/>
        <w:rPr>
          <w:lang w:val="ru-RU"/>
        </w:rPr>
      </w:pPr>
      <w:r>
        <w:rPr>
          <w:lang w:val="ru-RU"/>
        </w:rPr>
        <w:br w:type="page"/>
      </w:r>
    </w:p>
    <w:p w14:paraId="46C8B213" w14:textId="464CF531" w:rsidR="00A20B3C" w:rsidRPr="007D63BA" w:rsidRDefault="00A20B3C" w:rsidP="00A20B3C">
      <w:pPr>
        <w:spacing w:after="0" w:line="240" w:lineRule="auto"/>
        <w:ind w:leftChars="0" w:left="0" w:firstLineChars="0" w:firstLine="0"/>
        <w:jc w:val="right"/>
        <w:rPr>
          <w:rFonts w:cs="Times New Roman"/>
          <w:color w:val="auto"/>
          <w:szCs w:val="28"/>
          <w:lang w:val="ru-RU"/>
        </w:rPr>
      </w:pPr>
      <w:r w:rsidRPr="007D63BA">
        <w:rPr>
          <w:rFonts w:cs="Times New Roman"/>
          <w:color w:val="auto"/>
          <w:szCs w:val="28"/>
          <w:lang w:val="ru-RU"/>
        </w:rPr>
        <w:lastRenderedPageBreak/>
        <w:t xml:space="preserve">Приложение </w:t>
      </w:r>
      <w:r w:rsidR="000C3676">
        <w:rPr>
          <w:rFonts w:cs="Times New Roman"/>
          <w:color w:val="auto"/>
          <w:szCs w:val="28"/>
          <w:lang w:val="ru-RU"/>
        </w:rPr>
        <w:t>4</w:t>
      </w:r>
    </w:p>
    <w:p w14:paraId="1C645E51" w14:textId="77777777" w:rsidR="00A20B3C" w:rsidRPr="007D63BA" w:rsidRDefault="00A20B3C" w:rsidP="00A20B3C">
      <w:pPr>
        <w:keepNext/>
        <w:keepLines/>
        <w:suppressAutoHyphens w:val="0"/>
        <w:spacing w:after="0" w:line="271" w:lineRule="auto"/>
        <w:ind w:leftChars="0" w:left="462" w:right="453" w:firstLineChars="0" w:hanging="10"/>
        <w:jc w:val="center"/>
        <w:rPr>
          <w:rFonts w:eastAsia="Times New Roman" w:cs="Times New Roman"/>
          <w:b/>
          <w:color w:val="auto"/>
          <w:position w:val="0"/>
          <w:szCs w:val="28"/>
          <w:u w:val="single" w:color="000000"/>
          <w:lang w:val="ru-RU" w:eastAsia="ru-RU"/>
        </w:rPr>
      </w:pPr>
      <w:r w:rsidRPr="007D63BA">
        <w:rPr>
          <w:rFonts w:eastAsia="Times New Roman" w:cs="Times New Roman"/>
          <w:b/>
          <w:noProof/>
          <w:position w:val="0"/>
          <w:szCs w:val="28"/>
          <w:lang w:val="ru-RU" w:eastAsia="ru-RU"/>
        </w:rPr>
        <w:drawing>
          <wp:inline distT="0" distB="0" distL="0" distR="0" wp14:anchorId="4B577930" wp14:editId="75D10A04">
            <wp:extent cx="1508760" cy="128514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34308" cy="1306911"/>
                    </a:xfrm>
                    <a:prstGeom prst="rect">
                      <a:avLst/>
                    </a:prstGeom>
                    <a:noFill/>
                    <a:ln>
                      <a:noFill/>
                    </a:ln>
                  </pic:spPr>
                </pic:pic>
              </a:graphicData>
            </a:graphic>
          </wp:inline>
        </w:drawing>
      </w:r>
    </w:p>
    <w:p w14:paraId="518313FB" w14:textId="77777777" w:rsidR="00A20B3C" w:rsidRPr="007D63BA" w:rsidRDefault="00A20B3C" w:rsidP="00A20B3C">
      <w:pPr>
        <w:suppressAutoHyphens w:val="0"/>
        <w:spacing w:after="0" w:line="360" w:lineRule="auto"/>
        <w:ind w:leftChars="0" w:left="0" w:right="0" w:firstLineChars="0" w:firstLine="0"/>
        <w:outlineLvl w:val="9"/>
        <w:rPr>
          <w:rFonts w:eastAsiaTheme="minorHAnsi" w:cs="Times New Roman"/>
          <w:color w:val="auto"/>
          <w:position w:val="0"/>
          <w:lang w:val="ru-RU" w:eastAsia="ru-RU"/>
        </w:rPr>
      </w:pPr>
    </w:p>
    <w:p w14:paraId="15899153" w14:textId="3EB64E94" w:rsidR="00C442F9" w:rsidRDefault="00A20B3C" w:rsidP="00A20B3C">
      <w:pPr>
        <w:keepNext/>
        <w:keepLines/>
        <w:suppressAutoHyphens w:val="0"/>
        <w:spacing w:after="0" w:line="271" w:lineRule="auto"/>
        <w:ind w:leftChars="0" w:left="462" w:right="453" w:firstLineChars="0" w:hanging="10"/>
        <w:jc w:val="center"/>
        <w:rPr>
          <w:rFonts w:eastAsia="Times New Roman" w:cs="Times New Roman"/>
          <w:b/>
          <w:color w:val="auto"/>
          <w:position w:val="0"/>
          <w:szCs w:val="28"/>
          <w:lang w:val="ru-RU" w:eastAsia="ru-RU"/>
        </w:rPr>
      </w:pPr>
      <w:r w:rsidRPr="00BE15C5">
        <w:rPr>
          <w:rFonts w:eastAsia="Times New Roman" w:cs="Times New Roman"/>
          <w:b/>
          <w:color w:val="auto"/>
          <w:position w:val="0"/>
          <w:szCs w:val="28"/>
          <w:lang w:val="ru-RU" w:eastAsia="ru-RU"/>
        </w:rPr>
        <w:t xml:space="preserve">Лист </w:t>
      </w:r>
      <w:r w:rsidR="00283591">
        <w:rPr>
          <w:rFonts w:eastAsia="Times New Roman" w:cs="Times New Roman"/>
          <w:b/>
          <w:color w:val="auto"/>
          <w:position w:val="0"/>
          <w:szCs w:val="28"/>
          <w:lang w:val="ru-RU" w:eastAsia="ru-RU"/>
        </w:rPr>
        <w:t>экспертной оценки исследовательского проекта</w:t>
      </w:r>
      <w:r w:rsidR="00C442F9">
        <w:rPr>
          <w:rFonts w:eastAsia="Times New Roman" w:cs="Times New Roman"/>
          <w:b/>
          <w:color w:val="auto"/>
          <w:position w:val="0"/>
          <w:szCs w:val="28"/>
          <w:lang w:val="ru-RU" w:eastAsia="ru-RU"/>
        </w:rPr>
        <w:t xml:space="preserve"> </w:t>
      </w:r>
      <w:r w:rsidRPr="00BE15C5">
        <w:rPr>
          <w:rFonts w:eastAsia="Times New Roman" w:cs="Times New Roman"/>
          <w:b/>
          <w:color w:val="auto"/>
          <w:position w:val="0"/>
          <w:szCs w:val="28"/>
          <w:lang w:val="ru-RU" w:eastAsia="ru-RU"/>
        </w:rPr>
        <w:t xml:space="preserve">участника Всероссийского конкурса исследовательских проектов </w:t>
      </w:r>
    </w:p>
    <w:p w14:paraId="2CA253C2" w14:textId="0384B7BD" w:rsidR="00A20B3C" w:rsidRPr="00165974" w:rsidRDefault="00A20B3C" w:rsidP="00A20B3C">
      <w:pPr>
        <w:keepNext/>
        <w:keepLines/>
        <w:suppressAutoHyphens w:val="0"/>
        <w:spacing w:after="0" w:line="271" w:lineRule="auto"/>
        <w:ind w:leftChars="0" w:left="462" w:right="453" w:firstLineChars="0" w:hanging="10"/>
        <w:jc w:val="center"/>
        <w:rPr>
          <w:rFonts w:eastAsia="Times New Roman" w:cs="Times New Roman"/>
          <w:b/>
          <w:color w:val="auto"/>
          <w:position w:val="0"/>
          <w:szCs w:val="28"/>
          <w:lang w:val="ru-RU" w:eastAsia="ru-RU"/>
        </w:rPr>
      </w:pPr>
      <w:r w:rsidRPr="00BE15C5">
        <w:rPr>
          <w:rFonts w:eastAsia="Times New Roman" w:cs="Times New Roman"/>
          <w:b/>
          <w:color w:val="auto"/>
          <w:position w:val="0"/>
          <w:szCs w:val="28"/>
          <w:lang w:val="ru-RU" w:eastAsia="ru-RU"/>
        </w:rPr>
        <w:t>«Без срока давности» на региональном этапе</w:t>
      </w:r>
    </w:p>
    <w:p w14:paraId="6A740F91" w14:textId="77777777" w:rsidR="00A20B3C" w:rsidRPr="007D63BA" w:rsidRDefault="00A20B3C" w:rsidP="00A20B3C">
      <w:pPr>
        <w:suppressAutoHyphens w:val="0"/>
        <w:spacing w:after="0" w:line="360" w:lineRule="auto"/>
        <w:ind w:leftChars="0" w:left="0" w:right="0" w:firstLineChars="0" w:firstLine="0"/>
        <w:outlineLvl w:val="9"/>
        <w:rPr>
          <w:rFonts w:eastAsiaTheme="minorHAnsi" w:cs="Times New Roman"/>
          <w:color w:val="auto"/>
          <w:position w:val="0"/>
          <w:lang w:val="ru-RU"/>
        </w:rPr>
      </w:pPr>
    </w:p>
    <w:p w14:paraId="01862291" w14:textId="77777777" w:rsidR="00A20B3C" w:rsidRPr="007D63BA" w:rsidRDefault="00A20B3C" w:rsidP="00A20B3C">
      <w:pPr>
        <w:suppressAutoHyphens w:val="0"/>
        <w:spacing w:after="0" w:line="240" w:lineRule="auto"/>
        <w:ind w:leftChars="0" w:left="-5" w:right="0" w:firstLineChars="0" w:hanging="10"/>
        <w:outlineLvl w:val="9"/>
        <w:rPr>
          <w:rFonts w:eastAsiaTheme="minorHAnsi" w:cs="Times New Roman"/>
          <w:color w:val="auto"/>
          <w:position w:val="0"/>
          <w:szCs w:val="28"/>
          <w:lang w:val="ru-RU"/>
        </w:rPr>
      </w:pPr>
      <w:r w:rsidRPr="007D63BA">
        <w:rPr>
          <w:rFonts w:eastAsia="Times New Roman" w:cs="Times New Roman"/>
          <w:b/>
          <w:color w:val="auto"/>
          <w:position w:val="0"/>
          <w:szCs w:val="28"/>
          <w:lang w:val="ru-RU"/>
        </w:rPr>
        <w:t xml:space="preserve">Ф.И.О. руководителя (полностью) </w:t>
      </w:r>
    </w:p>
    <w:tbl>
      <w:tblPr>
        <w:tblStyle w:val="20"/>
        <w:tblW w:w="9639" w:type="dxa"/>
        <w:tblLook w:val="04A0" w:firstRow="1" w:lastRow="0" w:firstColumn="1" w:lastColumn="0" w:noHBand="0" w:noVBand="1"/>
      </w:tblPr>
      <w:tblGrid>
        <w:gridCol w:w="9639"/>
      </w:tblGrid>
      <w:tr w:rsidR="00A20B3C" w:rsidRPr="00880730" w14:paraId="2C643A0C" w14:textId="77777777" w:rsidTr="00BE1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11E8D5F1"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bookmarkStart w:id="30" w:name="_Hlk122438280"/>
          </w:p>
        </w:tc>
      </w:tr>
      <w:tr w:rsidR="00A20B3C" w:rsidRPr="00880730" w14:paraId="38CF7DD2" w14:textId="77777777" w:rsidTr="00BE1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1C13A5E2"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bookmarkEnd w:id="30"/>
    </w:tbl>
    <w:p w14:paraId="0B1AB1A7"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color w:val="auto"/>
          <w:position w:val="0"/>
          <w:lang w:val="ru-RU"/>
        </w:rPr>
      </w:pPr>
    </w:p>
    <w:p w14:paraId="1A1E130F" w14:textId="0ECB79AC" w:rsidR="00A20B3C" w:rsidRPr="007D63BA" w:rsidRDefault="00A20B3C" w:rsidP="00A20B3C">
      <w:pPr>
        <w:suppressAutoHyphens w:val="0"/>
        <w:spacing w:after="0" w:line="240" w:lineRule="auto"/>
        <w:ind w:leftChars="0" w:left="-5" w:right="0" w:firstLineChars="0" w:hanging="10"/>
        <w:outlineLvl w:val="9"/>
        <w:rPr>
          <w:rFonts w:eastAsiaTheme="minorHAnsi" w:cs="Times New Roman"/>
          <w:color w:val="auto"/>
          <w:position w:val="0"/>
          <w:szCs w:val="28"/>
          <w:lang w:val="ru-RU"/>
        </w:rPr>
      </w:pPr>
      <w:r w:rsidRPr="007D63BA">
        <w:rPr>
          <w:rFonts w:eastAsia="Times New Roman" w:cs="Times New Roman"/>
          <w:b/>
          <w:color w:val="auto"/>
          <w:position w:val="0"/>
          <w:szCs w:val="28"/>
          <w:lang w:val="ru-RU"/>
        </w:rPr>
        <w:t>Ф.И.О. участников (полностью), класс (курс)</w:t>
      </w:r>
      <w:r w:rsidR="00C442F9">
        <w:rPr>
          <w:rFonts w:eastAsia="Times New Roman" w:cs="Times New Roman"/>
          <w:b/>
          <w:color w:val="auto"/>
          <w:position w:val="0"/>
          <w:szCs w:val="28"/>
          <w:lang w:val="ru-RU"/>
        </w:rPr>
        <w:t>,</w:t>
      </w:r>
      <w:r w:rsidRPr="007D63BA">
        <w:rPr>
          <w:rFonts w:eastAsia="Times New Roman" w:cs="Times New Roman"/>
          <w:b/>
          <w:color w:val="auto"/>
          <w:position w:val="0"/>
          <w:szCs w:val="28"/>
          <w:lang w:val="ru-RU"/>
        </w:rPr>
        <w:t xml:space="preserve"> (на) котором обучаются участники</w:t>
      </w:r>
    </w:p>
    <w:tbl>
      <w:tblPr>
        <w:tblStyle w:val="20"/>
        <w:tblW w:w="9634" w:type="dxa"/>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9634"/>
      </w:tblGrid>
      <w:tr w:rsidR="00A20B3C" w:rsidRPr="00880730" w14:paraId="0E053E8B" w14:textId="77777777" w:rsidTr="009C7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bottom w:val="none" w:sz="0" w:space="0" w:color="auto"/>
            </w:tcBorders>
          </w:tcPr>
          <w:p w14:paraId="0ECDF38E"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880730" w14:paraId="14BDCA94" w14:textId="77777777" w:rsidTr="009C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none" w:sz="0" w:space="0" w:color="auto"/>
              <w:bottom w:val="none" w:sz="0" w:space="0" w:color="auto"/>
            </w:tcBorders>
          </w:tcPr>
          <w:p w14:paraId="7A3D178F"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880730" w14:paraId="42B1E329" w14:textId="77777777" w:rsidTr="009C79C5">
        <w:tc>
          <w:tcPr>
            <w:cnfStyle w:val="001000000000" w:firstRow="0" w:lastRow="0" w:firstColumn="1" w:lastColumn="0" w:oddVBand="0" w:evenVBand="0" w:oddHBand="0" w:evenHBand="0" w:firstRowFirstColumn="0" w:firstRowLastColumn="0" w:lastRowFirstColumn="0" w:lastRowLastColumn="0"/>
            <w:tcW w:w="9634" w:type="dxa"/>
          </w:tcPr>
          <w:p w14:paraId="50114C88"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880730" w14:paraId="501CD4F4" w14:textId="77777777" w:rsidTr="009C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none" w:sz="0" w:space="0" w:color="auto"/>
              <w:bottom w:val="none" w:sz="0" w:space="0" w:color="auto"/>
            </w:tcBorders>
          </w:tcPr>
          <w:p w14:paraId="3D6468FF"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880730" w14:paraId="2E6525CE" w14:textId="77777777" w:rsidTr="009C79C5">
        <w:tc>
          <w:tcPr>
            <w:cnfStyle w:val="001000000000" w:firstRow="0" w:lastRow="0" w:firstColumn="1" w:lastColumn="0" w:oddVBand="0" w:evenVBand="0" w:oddHBand="0" w:evenHBand="0" w:firstRowFirstColumn="0" w:firstRowLastColumn="0" w:lastRowFirstColumn="0" w:lastRowLastColumn="0"/>
            <w:tcW w:w="9634" w:type="dxa"/>
          </w:tcPr>
          <w:p w14:paraId="7D227811"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880730" w14:paraId="27B855B3" w14:textId="77777777" w:rsidTr="009C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none" w:sz="0" w:space="0" w:color="auto"/>
              <w:bottom w:val="none" w:sz="0" w:space="0" w:color="auto"/>
            </w:tcBorders>
          </w:tcPr>
          <w:p w14:paraId="79680C99"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bl>
    <w:p w14:paraId="65BC8147"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color w:val="auto"/>
          <w:position w:val="0"/>
          <w:lang w:val="ru-RU"/>
        </w:rPr>
      </w:pPr>
    </w:p>
    <w:p w14:paraId="0BB8650D" w14:textId="77777777" w:rsidR="00A20B3C" w:rsidRPr="007D63BA" w:rsidRDefault="00A20B3C" w:rsidP="00A20B3C">
      <w:pPr>
        <w:suppressAutoHyphens w:val="0"/>
        <w:spacing w:after="0" w:line="240" w:lineRule="auto"/>
        <w:ind w:leftChars="0" w:left="-5" w:right="0" w:firstLineChars="0" w:hanging="10"/>
        <w:outlineLvl w:val="9"/>
        <w:rPr>
          <w:rFonts w:eastAsiaTheme="minorHAnsi" w:cs="Times New Roman"/>
          <w:color w:val="auto"/>
          <w:position w:val="0"/>
          <w:szCs w:val="28"/>
          <w:lang w:val="ru-RU"/>
        </w:rPr>
      </w:pPr>
      <w:r w:rsidRPr="007D63BA">
        <w:rPr>
          <w:rFonts w:eastAsia="Times New Roman" w:cs="Times New Roman"/>
          <w:b/>
          <w:color w:val="auto"/>
          <w:position w:val="0"/>
          <w:szCs w:val="28"/>
          <w:lang w:val="ru-RU"/>
        </w:rPr>
        <w:t>Полное наименование образовательной организации</w:t>
      </w:r>
    </w:p>
    <w:tbl>
      <w:tblPr>
        <w:tblStyle w:val="20"/>
        <w:tblW w:w="9639" w:type="dxa"/>
        <w:tblLook w:val="04A0" w:firstRow="1" w:lastRow="0" w:firstColumn="1" w:lastColumn="0" w:noHBand="0" w:noVBand="1"/>
      </w:tblPr>
      <w:tblGrid>
        <w:gridCol w:w="9639"/>
      </w:tblGrid>
      <w:tr w:rsidR="00A20B3C" w:rsidRPr="007D63BA" w14:paraId="4D96CEDF" w14:textId="77777777" w:rsidTr="00BE1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3C09588C"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7D63BA" w14:paraId="4CE26B3F" w14:textId="77777777" w:rsidTr="00BE1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2D8B1CF3"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bl>
    <w:p w14:paraId="253928FA"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b/>
          <w:bCs/>
          <w:color w:val="auto"/>
          <w:position w:val="0"/>
          <w:lang w:val="ru-RU"/>
        </w:rPr>
      </w:pPr>
    </w:p>
    <w:p w14:paraId="1CE5D78A"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b/>
          <w:bCs/>
          <w:color w:val="auto"/>
          <w:position w:val="0"/>
          <w:lang w:val="ru-RU"/>
        </w:rPr>
      </w:pPr>
      <w:r w:rsidRPr="007D63BA">
        <w:rPr>
          <w:rFonts w:eastAsiaTheme="minorHAnsi" w:cs="Times New Roman"/>
          <w:b/>
          <w:bCs/>
          <w:color w:val="auto"/>
          <w:position w:val="0"/>
          <w:lang w:val="ru-RU"/>
        </w:rPr>
        <w:t>Тематическое направление</w:t>
      </w:r>
    </w:p>
    <w:tbl>
      <w:tblPr>
        <w:tblStyle w:val="20"/>
        <w:tblW w:w="9686" w:type="dxa"/>
        <w:tblLook w:val="04A0" w:firstRow="1" w:lastRow="0" w:firstColumn="1" w:lastColumn="0" w:noHBand="0" w:noVBand="1"/>
      </w:tblPr>
      <w:tblGrid>
        <w:gridCol w:w="9686"/>
      </w:tblGrid>
      <w:tr w:rsidR="00A20B3C" w:rsidRPr="007D63BA" w14:paraId="34373A35" w14:textId="77777777" w:rsidTr="009C79C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686" w:type="dxa"/>
          </w:tcPr>
          <w:p w14:paraId="388A7F02"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7D63BA" w14:paraId="10599124" w14:textId="77777777" w:rsidTr="009C79C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686" w:type="dxa"/>
          </w:tcPr>
          <w:p w14:paraId="45C0CBDC"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bl>
    <w:p w14:paraId="5721B9DD"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color w:val="auto"/>
          <w:position w:val="0"/>
          <w:lang w:val="ru-RU"/>
        </w:rPr>
      </w:pPr>
    </w:p>
    <w:p w14:paraId="43E43E6F"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b/>
          <w:bCs/>
          <w:color w:val="auto"/>
          <w:position w:val="0"/>
          <w:lang w:val="ru-RU"/>
        </w:rPr>
      </w:pPr>
      <w:r w:rsidRPr="007D63BA">
        <w:rPr>
          <w:rFonts w:eastAsiaTheme="minorHAnsi" w:cs="Times New Roman"/>
          <w:b/>
          <w:bCs/>
          <w:color w:val="auto"/>
          <w:position w:val="0"/>
          <w:lang w:val="ru-RU"/>
        </w:rPr>
        <w:t>Название исследовательского проекта</w:t>
      </w:r>
    </w:p>
    <w:tbl>
      <w:tblPr>
        <w:tblStyle w:val="20"/>
        <w:tblW w:w="9671" w:type="dxa"/>
        <w:tblLook w:val="04A0" w:firstRow="1" w:lastRow="0" w:firstColumn="1" w:lastColumn="0" w:noHBand="0" w:noVBand="1"/>
      </w:tblPr>
      <w:tblGrid>
        <w:gridCol w:w="9671"/>
      </w:tblGrid>
      <w:tr w:rsidR="00A20B3C" w:rsidRPr="007D63BA" w14:paraId="65B627BD" w14:textId="77777777" w:rsidTr="009C79C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71" w:type="dxa"/>
          </w:tcPr>
          <w:p w14:paraId="263BF86D"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7D63BA" w14:paraId="0AE75C10" w14:textId="77777777" w:rsidTr="009C79C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71" w:type="dxa"/>
          </w:tcPr>
          <w:p w14:paraId="181F7C11"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bl>
    <w:p w14:paraId="68C39B04"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color w:val="auto"/>
          <w:position w:val="0"/>
          <w:lang w:val="ru-RU"/>
        </w:rPr>
      </w:pPr>
    </w:p>
    <w:tbl>
      <w:tblPr>
        <w:tblStyle w:val="110"/>
        <w:tblW w:w="9634" w:type="dxa"/>
        <w:tblLook w:val="04A0" w:firstRow="1" w:lastRow="0" w:firstColumn="1" w:lastColumn="0" w:noHBand="0" w:noVBand="1"/>
      </w:tblPr>
      <w:tblGrid>
        <w:gridCol w:w="594"/>
        <w:gridCol w:w="4930"/>
        <w:gridCol w:w="1370"/>
        <w:gridCol w:w="1370"/>
        <w:gridCol w:w="1370"/>
      </w:tblGrid>
      <w:tr w:rsidR="00A20B3C" w:rsidRPr="007D63BA" w14:paraId="1308DF20" w14:textId="77777777" w:rsidTr="009C79C5">
        <w:trPr>
          <w:trHeight w:val="374"/>
        </w:trPr>
        <w:tc>
          <w:tcPr>
            <w:tcW w:w="594" w:type="dxa"/>
            <w:vMerge w:val="restart"/>
          </w:tcPr>
          <w:p w14:paraId="331ED40D"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 п/п</w:t>
            </w:r>
          </w:p>
        </w:tc>
        <w:tc>
          <w:tcPr>
            <w:tcW w:w="4930" w:type="dxa"/>
            <w:vMerge w:val="restart"/>
          </w:tcPr>
          <w:p w14:paraId="40B9CA45"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Критерий</w:t>
            </w:r>
          </w:p>
        </w:tc>
        <w:tc>
          <w:tcPr>
            <w:tcW w:w="4110" w:type="dxa"/>
            <w:gridSpan w:val="3"/>
          </w:tcPr>
          <w:p w14:paraId="329180D9"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Баллы (от 0 до 3)</w:t>
            </w:r>
          </w:p>
        </w:tc>
      </w:tr>
      <w:tr w:rsidR="00A20B3C" w:rsidRPr="007D63BA" w14:paraId="5E7507F8" w14:textId="77777777" w:rsidTr="009C79C5">
        <w:trPr>
          <w:trHeight w:val="372"/>
        </w:trPr>
        <w:tc>
          <w:tcPr>
            <w:tcW w:w="594" w:type="dxa"/>
            <w:vMerge/>
          </w:tcPr>
          <w:p w14:paraId="56647D61"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4930" w:type="dxa"/>
            <w:vMerge/>
          </w:tcPr>
          <w:p w14:paraId="682AD943"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4EDDD62D"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Член жюри 1</w:t>
            </w:r>
          </w:p>
        </w:tc>
        <w:tc>
          <w:tcPr>
            <w:tcW w:w="1370" w:type="dxa"/>
          </w:tcPr>
          <w:p w14:paraId="2F6E5956"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Член жюри 2</w:t>
            </w:r>
          </w:p>
        </w:tc>
        <w:tc>
          <w:tcPr>
            <w:tcW w:w="1370" w:type="dxa"/>
          </w:tcPr>
          <w:p w14:paraId="3765FBAE"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Член жюри 3</w:t>
            </w:r>
          </w:p>
        </w:tc>
      </w:tr>
      <w:tr w:rsidR="00A20B3C" w:rsidRPr="00880730" w14:paraId="21180BFE" w14:textId="77777777" w:rsidTr="009C79C5">
        <w:tc>
          <w:tcPr>
            <w:tcW w:w="594" w:type="dxa"/>
          </w:tcPr>
          <w:p w14:paraId="4ABF930E" w14:textId="77777777" w:rsidR="00A20B3C" w:rsidRPr="007D63BA" w:rsidRDefault="00A20B3C" w:rsidP="009C79C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32795162" w14:textId="77777777" w:rsidR="00A20B3C" w:rsidRPr="007D63BA" w:rsidRDefault="00A20B3C" w:rsidP="009C79C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соответствие техническим требованиям к конкурсным материалам</w:t>
            </w:r>
          </w:p>
        </w:tc>
        <w:tc>
          <w:tcPr>
            <w:tcW w:w="1370" w:type="dxa"/>
          </w:tcPr>
          <w:p w14:paraId="7333F983"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BF7F96C"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63286E30"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880730" w14:paraId="54F8781A" w14:textId="77777777" w:rsidTr="009C79C5">
        <w:tc>
          <w:tcPr>
            <w:tcW w:w="594" w:type="dxa"/>
          </w:tcPr>
          <w:p w14:paraId="3290DFF9" w14:textId="77777777" w:rsidR="00A20B3C" w:rsidRPr="007D63BA" w:rsidRDefault="00A20B3C" w:rsidP="009C79C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7AED1EFB" w14:textId="77777777" w:rsidR="00A20B3C" w:rsidRPr="007D63BA" w:rsidRDefault="00A20B3C" w:rsidP="009C79C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соответствие выбранному тематическому направлению Конкурса</w:t>
            </w:r>
          </w:p>
        </w:tc>
        <w:tc>
          <w:tcPr>
            <w:tcW w:w="1370" w:type="dxa"/>
          </w:tcPr>
          <w:p w14:paraId="75CA86FB"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75A93880"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77E9874C"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7D63BA" w14:paraId="0AA230B2" w14:textId="77777777" w:rsidTr="009C79C5">
        <w:tc>
          <w:tcPr>
            <w:tcW w:w="594" w:type="dxa"/>
          </w:tcPr>
          <w:p w14:paraId="5B246346" w14:textId="77777777" w:rsidR="00A20B3C" w:rsidRPr="007D63BA" w:rsidRDefault="00A20B3C" w:rsidP="009C79C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1E014880" w14:textId="77777777" w:rsidR="00A20B3C" w:rsidRPr="007D63BA" w:rsidRDefault="00A20B3C" w:rsidP="009C79C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доказательность исследования</w:t>
            </w:r>
          </w:p>
        </w:tc>
        <w:tc>
          <w:tcPr>
            <w:tcW w:w="1370" w:type="dxa"/>
          </w:tcPr>
          <w:p w14:paraId="324728B3"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6EF11877"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32448B56"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880730" w14:paraId="6512DED1" w14:textId="77777777" w:rsidTr="009C79C5">
        <w:tc>
          <w:tcPr>
            <w:tcW w:w="594" w:type="dxa"/>
          </w:tcPr>
          <w:p w14:paraId="0B32D6F6" w14:textId="77777777" w:rsidR="00A20B3C" w:rsidRPr="007D63BA" w:rsidRDefault="00A20B3C" w:rsidP="009C79C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386D5AFB" w14:textId="77777777" w:rsidR="00A20B3C" w:rsidRPr="007D63BA" w:rsidRDefault="00A20B3C" w:rsidP="009C79C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грамотность и научно-популярный стиль изложения</w:t>
            </w:r>
          </w:p>
        </w:tc>
        <w:tc>
          <w:tcPr>
            <w:tcW w:w="1370" w:type="dxa"/>
          </w:tcPr>
          <w:p w14:paraId="56483130"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A93EEC2"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083B46AC"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880730" w14:paraId="269AD035" w14:textId="77777777" w:rsidTr="009C79C5">
        <w:tc>
          <w:tcPr>
            <w:tcW w:w="594" w:type="dxa"/>
          </w:tcPr>
          <w:p w14:paraId="1FFAE9D2" w14:textId="77777777" w:rsidR="00A20B3C" w:rsidRPr="007D63BA" w:rsidRDefault="00A20B3C" w:rsidP="009C79C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77E8D45C" w14:textId="77777777" w:rsidR="00A20B3C" w:rsidRPr="007D63BA" w:rsidRDefault="00A20B3C" w:rsidP="009C79C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наглядность процесса и доступная форма представления результатов проектной работы</w:t>
            </w:r>
          </w:p>
        </w:tc>
        <w:tc>
          <w:tcPr>
            <w:tcW w:w="1370" w:type="dxa"/>
          </w:tcPr>
          <w:p w14:paraId="3A27BAAB"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13105AB"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70B338E6"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7D63BA" w14:paraId="7C232C69" w14:textId="77777777" w:rsidTr="009C79C5">
        <w:trPr>
          <w:trHeight w:val="247"/>
        </w:trPr>
        <w:tc>
          <w:tcPr>
            <w:tcW w:w="5524" w:type="dxa"/>
            <w:gridSpan w:val="2"/>
          </w:tcPr>
          <w:p w14:paraId="1C325673" w14:textId="77777777" w:rsidR="00A20B3C" w:rsidRPr="007D63BA" w:rsidRDefault="00A20B3C" w:rsidP="009C79C5">
            <w:pPr>
              <w:suppressAutoHyphens w:val="0"/>
              <w:spacing w:after="0" w:line="276" w:lineRule="auto"/>
              <w:ind w:leftChars="0" w:left="0" w:right="0" w:firstLineChars="0" w:firstLine="0"/>
              <w:jc w:val="right"/>
              <w:outlineLvl w:val="9"/>
              <w:rPr>
                <w:rFonts w:eastAsiaTheme="minorHAnsi" w:cs="Times New Roman"/>
                <w:bCs/>
                <w:color w:val="auto"/>
                <w:position w:val="0"/>
                <w:szCs w:val="28"/>
                <w:lang w:val="ru-RU"/>
              </w:rPr>
            </w:pPr>
            <w:r w:rsidRPr="007D63BA">
              <w:rPr>
                <w:rFonts w:eastAsiaTheme="minorHAnsi" w:cs="Times New Roman"/>
                <w:b/>
                <w:bCs/>
                <w:color w:val="auto"/>
                <w:position w:val="0"/>
                <w:szCs w:val="28"/>
                <w:lang w:val="ru-RU"/>
              </w:rPr>
              <w:t>Итог:</w:t>
            </w:r>
          </w:p>
        </w:tc>
        <w:tc>
          <w:tcPr>
            <w:tcW w:w="1370" w:type="dxa"/>
          </w:tcPr>
          <w:p w14:paraId="522B4168"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6079257F"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2A05680"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7D63BA" w14:paraId="6A622D37" w14:textId="77777777" w:rsidTr="009C79C5">
        <w:trPr>
          <w:trHeight w:val="247"/>
        </w:trPr>
        <w:tc>
          <w:tcPr>
            <w:tcW w:w="5524" w:type="dxa"/>
            <w:gridSpan w:val="2"/>
          </w:tcPr>
          <w:p w14:paraId="6C6BB606" w14:textId="77777777" w:rsidR="00A20B3C" w:rsidRPr="007D63BA" w:rsidRDefault="00A20B3C" w:rsidP="009C79C5">
            <w:pPr>
              <w:suppressAutoHyphens w:val="0"/>
              <w:spacing w:after="0" w:line="276" w:lineRule="auto"/>
              <w:ind w:leftChars="0" w:left="0" w:right="0" w:firstLineChars="0" w:firstLine="0"/>
              <w:jc w:val="right"/>
              <w:outlineLvl w:val="9"/>
              <w:rPr>
                <w:rFonts w:eastAsiaTheme="minorHAnsi" w:cs="Times New Roman"/>
                <w:b/>
                <w:bCs/>
                <w:color w:val="auto"/>
                <w:position w:val="0"/>
                <w:szCs w:val="28"/>
                <w:lang w:val="ru-RU"/>
              </w:rPr>
            </w:pPr>
            <w:r w:rsidRPr="007D63BA">
              <w:rPr>
                <w:rFonts w:eastAsiaTheme="minorHAnsi" w:cs="Times New Roman"/>
                <w:b/>
                <w:bCs/>
                <w:color w:val="auto"/>
                <w:position w:val="0"/>
                <w:szCs w:val="28"/>
                <w:lang w:val="ru-RU"/>
              </w:rPr>
              <w:t>Общий балл:</w:t>
            </w:r>
          </w:p>
        </w:tc>
        <w:tc>
          <w:tcPr>
            <w:tcW w:w="4110" w:type="dxa"/>
            <w:gridSpan w:val="3"/>
          </w:tcPr>
          <w:p w14:paraId="7B32E402"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7D63BA" w14:paraId="2BE0D3AF" w14:textId="77777777" w:rsidTr="009C79C5">
        <w:trPr>
          <w:trHeight w:val="58"/>
        </w:trPr>
        <w:tc>
          <w:tcPr>
            <w:tcW w:w="9634" w:type="dxa"/>
            <w:gridSpan w:val="5"/>
          </w:tcPr>
          <w:p w14:paraId="536D86FF"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Комментарий (факультативно):</w:t>
            </w:r>
          </w:p>
        </w:tc>
      </w:tr>
    </w:tbl>
    <w:p w14:paraId="6B259B64" w14:textId="77777777" w:rsidR="00A20B3C" w:rsidRPr="007D63BA" w:rsidRDefault="00A20B3C" w:rsidP="00A20B3C">
      <w:pPr>
        <w:suppressAutoHyphens w:val="0"/>
        <w:spacing w:after="0" w:line="360" w:lineRule="auto"/>
        <w:ind w:leftChars="0" w:left="0" w:right="0" w:firstLineChars="0" w:firstLine="0"/>
        <w:jc w:val="left"/>
        <w:outlineLvl w:val="9"/>
        <w:rPr>
          <w:rFonts w:eastAsiaTheme="minorHAnsi" w:cs="Times New Roman"/>
          <w:color w:val="auto"/>
          <w:position w:val="0"/>
          <w:sz w:val="24"/>
          <w:szCs w:val="20"/>
          <w:lang w:val="ru-RU"/>
        </w:rPr>
      </w:pPr>
    </w:p>
    <w:p w14:paraId="1CC73BB9" w14:textId="77777777" w:rsidR="00A20B3C" w:rsidRPr="007D63BA" w:rsidRDefault="00A20B3C" w:rsidP="00A20B3C">
      <w:pPr>
        <w:suppressAutoHyphens w:val="0"/>
        <w:spacing w:after="0" w:line="269" w:lineRule="auto"/>
        <w:ind w:leftChars="0" w:left="2145" w:right="-1" w:firstLineChars="0" w:hanging="2160"/>
        <w:jc w:val="left"/>
        <w:outlineLvl w:val="9"/>
        <w:rPr>
          <w:rFonts w:eastAsia="Times New Roman" w:cs="Times New Roman"/>
          <w:color w:val="auto"/>
          <w:position w:val="0"/>
          <w:szCs w:val="28"/>
          <w:lang w:val="ru-RU"/>
        </w:rPr>
      </w:pPr>
      <w:bookmarkStart w:id="31" w:name="_Hlk87354454"/>
      <w:r w:rsidRPr="007D63BA">
        <w:rPr>
          <w:rFonts w:eastAsia="Times New Roman" w:cs="Times New Roman"/>
          <w:color w:val="auto"/>
          <w:position w:val="0"/>
          <w:szCs w:val="28"/>
          <w:lang w:val="ru-RU"/>
        </w:rPr>
        <w:t>Член Жюри__________________/___________________________________/</w:t>
      </w:r>
    </w:p>
    <w:p w14:paraId="224AED5E" w14:textId="77777777" w:rsidR="00A20B3C" w:rsidRPr="007D63BA" w:rsidRDefault="00A20B3C" w:rsidP="00A20B3C">
      <w:pPr>
        <w:suppressAutoHyphens w:val="0"/>
        <w:spacing w:after="0" w:line="269" w:lineRule="auto"/>
        <w:ind w:leftChars="0" w:left="2145" w:right="-1" w:firstLineChars="0" w:hanging="21"/>
        <w:jc w:val="left"/>
        <w:outlineLvl w:val="9"/>
        <w:rPr>
          <w:rFonts w:eastAsia="Times New Roman" w:cs="Times New Roman"/>
          <w:color w:val="auto"/>
          <w:position w:val="0"/>
          <w:sz w:val="22"/>
          <w:lang w:val="ru-RU"/>
        </w:rPr>
      </w:pPr>
      <w:r w:rsidRPr="007D63BA">
        <w:rPr>
          <w:rFonts w:eastAsia="Times New Roman" w:cs="Times New Roman"/>
          <w:color w:val="auto"/>
          <w:position w:val="0"/>
          <w:sz w:val="22"/>
          <w:szCs w:val="18"/>
          <w:lang w:val="ru-RU"/>
        </w:rPr>
        <w:t>подпись                                               расшифровка подписи</w:t>
      </w:r>
    </w:p>
    <w:bookmarkEnd w:id="31"/>
    <w:p w14:paraId="2F80FBBA" w14:textId="77777777" w:rsidR="00A20B3C" w:rsidRPr="007D63BA" w:rsidRDefault="00A20B3C" w:rsidP="00A20B3C">
      <w:pPr>
        <w:suppressAutoHyphens w:val="0"/>
        <w:spacing w:after="0" w:line="269" w:lineRule="auto"/>
        <w:ind w:leftChars="0" w:left="2145" w:right="-1" w:firstLineChars="0" w:hanging="2160"/>
        <w:jc w:val="left"/>
        <w:outlineLvl w:val="9"/>
        <w:rPr>
          <w:rFonts w:eastAsia="Times New Roman" w:cs="Times New Roman"/>
          <w:color w:val="auto"/>
          <w:position w:val="0"/>
          <w:szCs w:val="28"/>
          <w:lang w:val="ru-RU"/>
        </w:rPr>
      </w:pPr>
      <w:r w:rsidRPr="007D63BA">
        <w:rPr>
          <w:rFonts w:eastAsia="Times New Roman" w:cs="Times New Roman"/>
          <w:color w:val="auto"/>
          <w:position w:val="0"/>
          <w:szCs w:val="28"/>
          <w:lang w:val="ru-RU"/>
        </w:rPr>
        <w:t>Председатель Жюри__________/____________________________________/</w:t>
      </w:r>
    </w:p>
    <w:p w14:paraId="0245DA7A" w14:textId="77777777" w:rsidR="00A20B3C" w:rsidRPr="007D63BA" w:rsidRDefault="00A20B3C" w:rsidP="00A20B3C">
      <w:pPr>
        <w:suppressAutoHyphens w:val="0"/>
        <w:spacing w:after="0" w:line="269" w:lineRule="auto"/>
        <w:ind w:leftChars="0" w:left="2145" w:right="-1" w:firstLineChars="0" w:hanging="21"/>
        <w:jc w:val="left"/>
        <w:outlineLvl w:val="9"/>
        <w:rPr>
          <w:rFonts w:eastAsia="Times New Roman" w:cs="Times New Roman"/>
          <w:color w:val="auto"/>
          <w:position w:val="0"/>
          <w:sz w:val="22"/>
          <w:lang w:val="ru-RU"/>
        </w:rPr>
      </w:pPr>
      <w:r w:rsidRPr="007D63BA">
        <w:rPr>
          <w:rFonts w:eastAsia="Times New Roman" w:cs="Times New Roman"/>
          <w:color w:val="auto"/>
          <w:position w:val="0"/>
          <w:sz w:val="22"/>
          <w:szCs w:val="18"/>
          <w:lang w:val="ru-RU"/>
        </w:rPr>
        <w:t xml:space="preserve">           подпись                                    расшифровка подписи</w:t>
      </w:r>
    </w:p>
    <w:p w14:paraId="4CDB2DDF" w14:textId="77777777" w:rsidR="00A20B3C" w:rsidRPr="007D63BA" w:rsidRDefault="00A20B3C" w:rsidP="00A20B3C">
      <w:pPr>
        <w:suppressAutoHyphens w:val="0"/>
        <w:spacing w:after="0" w:line="269" w:lineRule="auto"/>
        <w:ind w:leftChars="0" w:left="2145" w:right="-1" w:firstLineChars="0" w:hanging="2160"/>
        <w:jc w:val="left"/>
        <w:outlineLvl w:val="9"/>
        <w:rPr>
          <w:rFonts w:eastAsia="Times New Roman" w:cs="Times New Roman"/>
          <w:color w:val="auto"/>
          <w:position w:val="0"/>
          <w:szCs w:val="28"/>
          <w:lang w:val="ru-RU"/>
        </w:rPr>
      </w:pPr>
      <w:r w:rsidRPr="007D63BA">
        <w:rPr>
          <w:rFonts w:eastAsia="Times New Roman" w:cs="Times New Roman"/>
          <w:color w:val="auto"/>
          <w:position w:val="0"/>
          <w:szCs w:val="28"/>
          <w:lang w:val="ru-RU"/>
        </w:rPr>
        <w:t>Координатор__________________/__________________________________/</w:t>
      </w:r>
    </w:p>
    <w:p w14:paraId="0F7B9CA8" w14:textId="77777777" w:rsidR="00A20B3C" w:rsidRPr="007D63BA" w:rsidRDefault="00A20B3C" w:rsidP="00A20B3C">
      <w:pPr>
        <w:suppressAutoHyphens w:val="0"/>
        <w:spacing w:after="0" w:line="269" w:lineRule="auto"/>
        <w:ind w:leftChars="0" w:left="2145" w:right="-1" w:firstLineChars="0" w:hanging="21"/>
        <w:jc w:val="left"/>
        <w:outlineLvl w:val="9"/>
        <w:rPr>
          <w:rFonts w:eastAsia="Times New Roman" w:cs="Times New Roman"/>
          <w:color w:val="auto"/>
          <w:position w:val="0"/>
          <w:sz w:val="22"/>
          <w:lang w:val="ru-RU"/>
        </w:rPr>
      </w:pPr>
      <w:r w:rsidRPr="007D63BA">
        <w:rPr>
          <w:rFonts w:eastAsia="Times New Roman" w:cs="Times New Roman"/>
          <w:color w:val="auto"/>
          <w:position w:val="0"/>
          <w:sz w:val="22"/>
          <w:szCs w:val="18"/>
          <w:lang w:val="ru-RU"/>
        </w:rPr>
        <w:t>подпись                                               расшифровка подписи</w:t>
      </w:r>
    </w:p>
    <w:p w14:paraId="14359EF1" w14:textId="48A7A5C6" w:rsidR="00165974" w:rsidRDefault="00165974">
      <w:pPr>
        <w:suppressAutoHyphens w:val="0"/>
        <w:spacing w:after="160" w:line="259" w:lineRule="auto"/>
        <w:ind w:leftChars="0" w:left="0" w:right="0" w:firstLineChars="0" w:firstLine="0"/>
        <w:jc w:val="left"/>
        <w:outlineLvl w:val="9"/>
        <w:rPr>
          <w:rFonts w:eastAsiaTheme="minorHAnsi" w:cs="Times New Roman"/>
          <w:color w:val="auto"/>
          <w:position w:val="0"/>
          <w:sz w:val="22"/>
          <w:szCs w:val="18"/>
          <w:lang w:val="ru-RU"/>
        </w:rPr>
      </w:pPr>
      <w:r>
        <w:rPr>
          <w:rFonts w:eastAsiaTheme="minorHAnsi" w:cs="Times New Roman"/>
          <w:color w:val="auto"/>
          <w:position w:val="0"/>
          <w:sz w:val="22"/>
          <w:szCs w:val="18"/>
          <w:lang w:val="ru-RU"/>
        </w:rPr>
        <w:br w:type="page"/>
      </w:r>
    </w:p>
    <w:p w14:paraId="345284AE" w14:textId="3FD4E654" w:rsidR="00A20B3C" w:rsidRPr="007D63BA" w:rsidRDefault="00A20B3C" w:rsidP="00A20B3C">
      <w:pPr>
        <w:spacing w:after="0" w:line="360" w:lineRule="auto"/>
        <w:ind w:leftChars="0" w:left="0" w:firstLineChars="0" w:firstLine="0"/>
        <w:jc w:val="right"/>
        <w:rPr>
          <w:rFonts w:cs="Times New Roman"/>
          <w:color w:val="auto"/>
          <w:szCs w:val="28"/>
          <w:lang w:val="ru-RU"/>
        </w:rPr>
      </w:pPr>
      <w:r w:rsidRPr="007D63BA">
        <w:rPr>
          <w:rFonts w:cs="Times New Roman"/>
          <w:color w:val="auto"/>
          <w:szCs w:val="28"/>
          <w:lang w:val="ru-RU"/>
        </w:rPr>
        <w:lastRenderedPageBreak/>
        <w:t xml:space="preserve">Приложение </w:t>
      </w:r>
      <w:r w:rsidR="000C3676">
        <w:rPr>
          <w:rFonts w:cs="Times New Roman"/>
          <w:color w:val="auto"/>
          <w:szCs w:val="28"/>
          <w:lang w:val="ru-RU"/>
        </w:rPr>
        <w:t>5</w:t>
      </w:r>
    </w:p>
    <w:p w14:paraId="5CB8D7C2" w14:textId="77777777" w:rsidR="00A20B3C" w:rsidRPr="007D63BA" w:rsidRDefault="00A20B3C" w:rsidP="00A20B3C">
      <w:pPr>
        <w:suppressAutoHyphens w:val="0"/>
        <w:spacing w:after="0" w:line="259" w:lineRule="auto"/>
        <w:ind w:leftChars="0" w:left="10" w:right="-14" w:firstLineChars="0" w:hanging="10"/>
        <w:jc w:val="center"/>
        <w:outlineLvl w:val="9"/>
        <w:rPr>
          <w:rFonts w:eastAsia="Times New Roman" w:cs="Times New Roman"/>
          <w:b/>
          <w:color w:val="auto"/>
          <w:position w:val="0"/>
          <w:szCs w:val="28"/>
          <w:lang w:val="ru-RU" w:eastAsia="ru-RU"/>
        </w:rPr>
      </w:pPr>
      <w:r w:rsidRPr="007D63BA">
        <w:rPr>
          <w:rFonts w:cs="Times New Roman"/>
          <w:noProof/>
          <w:position w:val="0"/>
          <w:szCs w:val="28"/>
          <w:lang w:val="ru-RU" w:eastAsia="ru-RU"/>
        </w:rPr>
        <w:drawing>
          <wp:inline distT="0" distB="0" distL="0" distR="0" wp14:anchorId="6F7A24A6" wp14:editId="3BDCF568">
            <wp:extent cx="1508760" cy="128514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34308" cy="1306911"/>
                    </a:xfrm>
                    <a:prstGeom prst="rect">
                      <a:avLst/>
                    </a:prstGeom>
                    <a:noFill/>
                    <a:ln>
                      <a:noFill/>
                    </a:ln>
                  </pic:spPr>
                </pic:pic>
              </a:graphicData>
            </a:graphic>
          </wp:inline>
        </w:drawing>
      </w:r>
      <w:r w:rsidRPr="007D63BA">
        <w:rPr>
          <w:rFonts w:cs="Times New Roman"/>
          <w:noProof/>
          <w:color w:val="auto"/>
          <w:position w:val="0"/>
          <w:szCs w:val="28"/>
          <w:lang w:val="ru-RU" w:eastAsia="ru-RU"/>
        </w:rPr>
        <w:t xml:space="preserve"> </w:t>
      </w:r>
    </w:p>
    <w:p w14:paraId="3A3A116E" w14:textId="77777777" w:rsidR="00A20B3C" w:rsidRPr="007D63BA" w:rsidRDefault="00A20B3C" w:rsidP="00A20B3C">
      <w:pPr>
        <w:keepNext/>
        <w:keepLines/>
        <w:suppressAutoHyphens w:val="0"/>
        <w:spacing w:after="0" w:line="240" w:lineRule="auto"/>
        <w:ind w:leftChars="0" w:left="462" w:right="456" w:firstLineChars="0" w:hanging="10"/>
        <w:jc w:val="center"/>
        <w:rPr>
          <w:rFonts w:eastAsia="Times New Roman" w:cs="Times New Roman"/>
          <w:b/>
          <w:color w:val="auto"/>
          <w:position w:val="0"/>
          <w:szCs w:val="28"/>
          <w:u w:val="single" w:color="000000"/>
          <w:lang w:val="ru-RU" w:eastAsia="ru-RU"/>
        </w:rPr>
      </w:pPr>
      <w:bookmarkStart w:id="32" w:name="_Hlk87363861"/>
    </w:p>
    <w:p w14:paraId="60BB8EA3" w14:textId="72F15AAE" w:rsidR="00A20B3C" w:rsidRPr="00165974" w:rsidRDefault="00A20B3C" w:rsidP="00A20B3C">
      <w:pPr>
        <w:keepNext/>
        <w:keepLines/>
        <w:suppressAutoHyphens w:val="0"/>
        <w:spacing w:after="0" w:line="240" w:lineRule="auto"/>
        <w:ind w:leftChars="0" w:left="462" w:right="456" w:firstLineChars="0" w:hanging="10"/>
        <w:jc w:val="center"/>
        <w:rPr>
          <w:rFonts w:eastAsia="Times New Roman" w:cs="Times New Roman"/>
          <w:b/>
          <w:color w:val="auto"/>
          <w:position w:val="0"/>
          <w:szCs w:val="28"/>
          <w:lang w:val="ru-RU" w:eastAsia="ru-RU"/>
        </w:rPr>
      </w:pPr>
      <w:r w:rsidRPr="00BE15C5">
        <w:rPr>
          <w:rFonts w:eastAsia="Times New Roman" w:cs="Times New Roman"/>
          <w:b/>
          <w:color w:val="auto"/>
          <w:position w:val="0"/>
          <w:szCs w:val="28"/>
          <w:lang w:val="ru-RU" w:eastAsia="ru-RU"/>
        </w:rPr>
        <w:t xml:space="preserve">Протокол </w:t>
      </w:r>
      <w:r w:rsidR="00283591">
        <w:rPr>
          <w:rFonts w:eastAsia="Times New Roman" w:cs="Times New Roman"/>
          <w:b/>
          <w:color w:val="auto"/>
          <w:position w:val="0"/>
          <w:szCs w:val="28"/>
          <w:lang w:val="ru-RU" w:eastAsia="ru-RU"/>
        </w:rPr>
        <w:t>экспертной оценки</w:t>
      </w:r>
      <w:r w:rsidR="00283591" w:rsidRPr="00BE15C5">
        <w:rPr>
          <w:rFonts w:eastAsia="Times New Roman" w:cs="Times New Roman"/>
          <w:b/>
          <w:color w:val="auto"/>
          <w:position w:val="0"/>
          <w:szCs w:val="28"/>
          <w:lang w:val="ru-RU" w:eastAsia="ru-RU"/>
        </w:rPr>
        <w:t xml:space="preserve"> </w:t>
      </w:r>
      <w:r w:rsidRPr="00BE15C5">
        <w:rPr>
          <w:rFonts w:eastAsia="Times New Roman" w:cs="Times New Roman"/>
          <w:b/>
          <w:color w:val="auto"/>
          <w:position w:val="0"/>
          <w:szCs w:val="28"/>
          <w:lang w:val="ru-RU" w:eastAsia="ru-RU"/>
        </w:rPr>
        <w:t>работ участников регионального этапа</w:t>
      </w:r>
      <w:r w:rsidRPr="00165974">
        <w:rPr>
          <w:rFonts w:eastAsia="Times New Roman" w:cs="Times New Roman"/>
          <w:b/>
          <w:color w:val="auto"/>
          <w:position w:val="0"/>
          <w:szCs w:val="28"/>
          <w:lang w:val="ru-RU" w:eastAsia="ru-RU"/>
        </w:rPr>
        <w:t xml:space="preserve"> </w:t>
      </w:r>
      <w:r w:rsidRPr="00BE15C5">
        <w:rPr>
          <w:rFonts w:eastAsia="Times New Roman" w:cs="Times New Roman"/>
          <w:b/>
          <w:color w:val="auto"/>
          <w:position w:val="0"/>
          <w:szCs w:val="28"/>
          <w:lang w:val="ru-RU" w:eastAsia="ru-RU"/>
        </w:rPr>
        <w:t>Всероссийского конкурса исследовательских проектов «Без срока давности»</w:t>
      </w:r>
    </w:p>
    <w:p w14:paraId="165BEFB7" w14:textId="77777777" w:rsidR="00A20B3C" w:rsidRPr="007D63BA" w:rsidRDefault="00A20B3C" w:rsidP="00A20B3C">
      <w:pPr>
        <w:suppressAutoHyphens w:val="0"/>
        <w:spacing w:after="0" w:line="240" w:lineRule="auto"/>
        <w:ind w:leftChars="0" w:left="710" w:right="0" w:firstLineChars="0" w:firstLine="0"/>
        <w:jc w:val="left"/>
        <w:outlineLvl w:val="9"/>
        <w:rPr>
          <w:rFonts w:eastAsia="Times New Roman" w:cs="Times New Roman"/>
          <w:b/>
          <w:color w:val="auto"/>
          <w:position w:val="0"/>
          <w:szCs w:val="28"/>
          <w:lang w:val="ru-RU" w:eastAsia="ru-RU"/>
        </w:rPr>
      </w:pPr>
      <w:r w:rsidRPr="007D63BA">
        <w:rPr>
          <w:rFonts w:eastAsia="Times New Roman" w:cs="Times New Roman"/>
          <w:b/>
          <w:color w:val="auto"/>
          <w:position w:val="0"/>
          <w:szCs w:val="28"/>
          <w:lang w:val="ru-RU" w:eastAsia="ru-RU"/>
        </w:rPr>
        <w:t xml:space="preserve"> </w:t>
      </w:r>
    </w:p>
    <w:p w14:paraId="6007F38E" w14:textId="77777777" w:rsidR="00A20B3C" w:rsidRPr="007D63BA" w:rsidRDefault="00A20B3C" w:rsidP="00A20B3C">
      <w:pPr>
        <w:suppressAutoHyphens w:val="0"/>
        <w:spacing w:line="240" w:lineRule="auto"/>
        <w:ind w:leftChars="0" w:left="-5" w:right="0" w:firstLineChars="0" w:hanging="10"/>
        <w:outlineLvl w:val="9"/>
        <w:rPr>
          <w:rFonts w:cs="Times New Roman"/>
          <w:b/>
          <w:color w:val="auto"/>
          <w:position w:val="0"/>
          <w:szCs w:val="28"/>
          <w:lang w:val="ru-RU" w:eastAsia="ru-RU"/>
        </w:rPr>
      </w:pPr>
      <w:r w:rsidRPr="007D63BA">
        <w:rPr>
          <w:rFonts w:cs="Times New Roman"/>
          <w:b/>
          <w:color w:val="auto"/>
          <w:position w:val="0"/>
          <w:szCs w:val="28"/>
          <w:lang w:val="ru-RU" w:eastAsia="ru-RU"/>
        </w:rPr>
        <w:t>Дата: ________________________</w:t>
      </w:r>
    </w:p>
    <w:p w14:paraId="2C1771A5" w14:textId="3030BA07" w:rsidR="00A20B3C" w:rsidRPr="007D63BA" w:rsidRDefault="00A20B3C" w:rsidP="00A20B3C">
      <w:pPr>
        <w:suppressAutoHyphens w:val="0"/>
        <w:spacing w:after="160" w:line="259" w:lineRule="auto"/>
        <w:ind w:leftChars="0" w:left="0" w:right="0" w:firstLineChars="0" w:firstLine="0"/>
        <w:outlineLvl w:val="9"/>
        <w:rPr>
          <w:rFonts w:cs="Times New Roman"/>
          <w:b/>
          <w:color w:val="auto"/>
          <w:position w:val="0"/>
          <w:szCs w:val="28"/>
          <w:lang w:val="ru-RU" w:eastAsia="ru-RU"/>
        </w:rPr>
      </w:pPr>
      <w:r w:rsidRPr="007D63BA">
        <w:rPr>
          <w:rFonts w:cs="Times New Roman"/>
          <w:b/>
          <w:color w:val="auto"/>
          <w:position w:val="0"/>
          <w:szCs w:val="28"/>
          <w:lang w:val="ru-RU" w:eastAsia="ru-RU"/>
        </w:rPr>
        <w:t>Субъект Российской Федерации: ____________________________________</w:t>
      </w:r>
    </w:p>
    <w:tbl>
      <w:tblPr>
        <w:tblStyle w:val="21"/>
        <w:tblW w:w="0" w:type="auto"/>
        <w:tblInd w:w="-119" w:type="dxa"/>
        <w:tblLook w:val="04A0" w:firstRow="1" w:lastRow="0" w:firstColumn="1" w:lastColumn="0" w:noHBand="0" w:noVBand="1"/>
      </w:tblPr>
      <w:tblGrid>
        <w:gridCol w:w="3610"/>
        <w:gridCol w:w="941"/>
        <w:gridCol w:w="941"/>
        <w:gridCol w:w="941"/>
        <w:gridCol w:w="2234"/>
        <w:gridCol w:w="796"/>
      </w:tblGrid>
      <w:tr w:rsidR="00A20B3C" w:rsidRPr="00880730" w14:paraId="4275E402" w14:textId="77777777" w:rsidTr="009C79C5">
        <w:tc>
          <w:tcPr>
            <w:tcW w:w="9790" w:type="dxa"/>
            <w:gridSpan w:val="6"/>
          </w:tcPr>
          <w:p w14:paraId="1A6F7F5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b/>
                <w:color w:val="auto"/>
                <w:position w:val="0"/>
                <w:szCs w:val="28"/>
                <w:lang w:val="ru-RU"/>
              </w:rPr>
            </w:pPr>
            <w:bookmarkStart w:id="33" w:name="_Hlk88226561"/>
            <w:r w:rsidRPr="007D63BA">
              <w:rPr>
                <w:rFonts w:cs="Times New Roman"/>
                <w:b/>
                <w:color w:val="auto"/>
                <w:position w:val="0"/>
                <w:szCs w:val="28"/>
                <w:lang w:val="ru-RU"/>
              </w:rPr>
              <w:t>Планирование и осуществление нацистской Германией геноцида в СССР: документы, деятели и организации</w:t>
            </w:r>
          </w:p>
        </w:tc>
      </w:tr>
      <w:tr w:rsidR="00A20B3C" w:rsidRPr="007D63BA" w14:paraId="5824DD3C" w14:textId="77777777" w:rsidTr="009C79C5">
        <w:tc>
          <w:tcPr>
            <w:tcW w:w="3800" w:type="dxa"/>
            <w:tcBorders>
              <w:tl2br w:val="single" w:sz="4" w:space="0" w:color="auto"/>
            </w:tcBorders>
          </w:tcPr>
          <w:p w14:paraId="3FB8F6AB"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35DBE513"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4FEFD36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3E8E1DE4"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6D1D76E3"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1E66D21C"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6997488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6BC61A0A"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29E1D7E9"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08BC7FE3" w14:textId="77777777" w:rsidTr="009C79C5">
        <w:tc>
          <w:tcPr>
            <w:tcW w:w="3800" w:type="dxa"/>
          </w:tcPr>
          <w:p w14:paraId="19482D9A"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010A2884"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7DC112F0"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730069DC"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71EA1F3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3DBCA2C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880730" w14:paraId="31583E40" w14:textId="77777777" w:rsidTr="009C79C5">
        <w:tc>
          <w:tcPr>
            <w:tcW w:w="9790" w:type="dxa"/>
            <w:gridSpan w:val="6"/>
          </w:tcPr>
          <w:p w14:paraId="4282DCAA" w14:textId="585D58E9" w:rsidR="00A20B3C" w:rsidRPr="007D63BA" w:rsidRDefault="00A20B3C" w:rsidP="009C79C5">
            <w:pPr>
              <w:suppressAutoHyphens w:val="0"/>
              <w:spacing w:after="1" w:line="240" w:lineRule="auto"/>
              <w:ind w:leftChars="0" w:left="0" w:right="0" w:firstLineChars="0" w:firstLine="0"/>
              <w:jc w:val="center"/>
              <w:outlineLvl w:val="9"/>
              <w:rPr>
                <w:rFonts w:cs="Times New Roman"/>
                <w:b/>
                <w:color w:val="auto"/>
                <w:position w:val="0"/>
                <w:szCs w:val="28"/>
                <w:lang w:val="ru-RU"/>
              </w:rPr>
            </w:pPr>
            <w:r w:rsidRPr="007D63BA">
              <w:rPr>
                <w:rFonts w:cs="Times New Roman"/>
                <w:b/>
                <w:bCs/>
                <w:position w:val="0"/>
                <w:szCs w:val="28"/>
                <w:lang w:val="ru-RU"/>
              </w:rPr>
              <w:t xml:space="preserve">Угон мирных жителей СССР на принудительные работы в </w:t>
            </w:r>
            <w:r w:rsidRPr="00922416">
              <w:rPr>
                <w:rFonts w:cs="Times New Roman"/>
                <w:b/>
                <w:bCs/>
                <w:position w:val="0"/>
                <w:szCs w:val="28"/>
                <w:lang w:val="ru-RU"/>
              </w:rPr>
              <w:t>Германию</w:t>
            </w:r>
            <w:r w:rsidR="00922416" w:rsidRPr="00922416">
              <w:rPr>
                <w:rFonts w:cs="Times New Roman"/>
                <w:b/>
                <w:bCs/>
                <w:position w:val="0"/>
                <w:szCs w:val="28"/>
                <w:lang w:val="ru-RU"/>
              </w:rPr>
              <w:t xml:space="preserve"> </w:t>
            </w:r>
            <w:r w:rsidR="00922416" w:rsidRPr="00BE15C5">
              <w:rPr>
                <w:rFonts w:eastAsia="Times New Roman" w:cs="Times New Roman"/>
                <w:b/>
                <w:bCs/>
                <w:szCs w:val="28"/>
                <w:lang w:val="ru-RU"/>
              </w:rPr>
              <w:t>–</w:t>
            </w:r>
            <w:r w:rsidRPr="007D63BA">
              <w:rPr>
                <w:rFonts w:cs="Times New Roman"/>
                <w:b/>
                <w:bCs/>
                <w:position w:val="0"/>
                <w:szCs w:val="28"/>
                <w:lang w:val="ru-RU"/>
              </w:rPr>
              <w:t xml:space="preserve"> как акт геноцида</w:t>
            </w:r>
            <w:r w:rsidRPr="007D63BA">
              <w:rPr>
                <w:rFonts w:cs="Times New Roman"/>
                <w:b/>
                <w:color w:val="auto"/>
                <w:position w:val="0"/>
                <w:szCs w:val="28"/>
                <w:lang w:val="ru-RU"/>
              </w:rPr>
              <w:t xml:space="preserve"> </w:t>
            </w:r>
          </w:p>
        </w:tc>
      </w:tr>
      <w:tr w:rsidR="00A20B3C" w:rsidRPr="007D63BA" w14:paraId="409740A6" w14:textId="77777777" w:rsidTr="009C79C5">
        <w:tc>
          <w:tcPr>
            <w:tcW w:w="3800" w:type="dxa"/>
            <w:tcBorders>
              <w:tl2br w:val="single" w:sz="4" w:space="0" w:color="auto"/>
            </w:tcBorders>
          </w:tcPr>
          <w:p w14:paraId="2158E495"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6A45FEF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1A535DF1"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0B47A4F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56907D5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00250B69"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2833735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58DCB349"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25D6E837"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6E73D79E" w14:textId="77777777" w:rsidTr="009C79C5">
        <w:tc>
          <w:tcPr>
            <w:tcW w:w="3800" w:type="dxa"/>
          </w:tcPr>
          <w:p w14:paraId="059802C4"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33AEC03E"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5211D65A"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11590DA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206D2957"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16D7C381"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880730" w14:paraId="11468886" w14:textId="77777777" w:rsidTr="009C79C5">
        <w:tc>
          <w:tcPr>
            <w:tcW w:w="9790" w:type="dxa"/>
            <w:gridSpan w:val="6"/>
          </w:tcPr>
          <w:p w14:paraId="6D23CB9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b/>
                <w:color w:val="auto"/>
                <w:position w:val="0"/>
                <w:szCs w:val="28"/>
                <w:lang w:val="ru-RU"/>
              </w:rPr>
            </w:pPr>
            <w:r w:rsidRPr="007D63BA">
              <w:rPr>
                <w:rFonts w:cs="Times New Roman"/>
                <w:b/>
                <w:color w:val="auto"/>
                <w:position w:val="0"/>
                <w:szCs w:val="28"/>
                <w:lang w:val="ru-RU"/>
              </w:rPr>
              <w:t xml:space="preserve">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 </w:t>
            </w:r>
          </w:p>
        </w:tc>
      </w:tr>
      <w:tr w:rsidR="00A20B3C" w:rsidRPr="007D63BA" w14:paraId="1FDE5437" w14:textId="77777777" w:rsidTr="009C79C5">
        <w:tc>
          <w:tcPr>
            <w:tcW w:w="3800" w:type="dxa"/>
            <w:tcBorders>
              <w:tl2br w:val="single" w:sz="4" w:space="0" w:color="auto"/>
            </w:tcBorders>
          </w:tcPr>
          <w:p w14:paraId="59F02B5C"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6DBC487A"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6B356B46"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7B615F7A"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6198BFAF"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3BFE79DC"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2C95CC3B"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09C8CF13"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77BCC4FF"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633E0B6B" w14:textId="77777777" w:rsidTr="009C79C5">
        <w:tc>
          <w:tcPr>
            <w:tcW w:w="3800" w:type="dxa"/>
          </w:tcPr>
          <w:p w14:paraId="2F5172E9"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62B21F92"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66721674"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41D447FE"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07DAABA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6AF8BB8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880730" w14:paraId="2FB9B5C1" w14:textId="77777777" w:rsidTr="009C79C5">
        <w:tc>
          <w:tcPr>
            <w:tcW w:w="9790" w:type="dxa"/>
            <w:gridSpan w:val="6"/>
          </w:tcPr>
          <w:p w14:paraId="5E48F3B1"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b/>
                <w:bCs/>
                <w:color w:val="auto"/>
                <w:position w:val="0"/>
                <w:szCs w:val="28"/>
                <w:lang w:val="ru-RU"/>
              </w:rPr>
            </w:pPr>
            <w:r w:rsidRPr="007D63BA">
              <w:rPr>
                <w:rFonts w:cs="Times New Roman"/>
                <w:b/>
                <w:color w:val="auto"/>
                <w:position w:val="0"/>
                <w:szCs w:val="28"/>
                <w:lang w:val="ru-RU"/>
              </w:rPr>
              <w:lastRenderedPageBreak/>
              <w:t>Места памяти геноцида советского народа, совершенного нацистами и их пособниками во время Великой Отечественной войны 1941˗1945 годов</w:t>
            </w:r>
          </w:p>
        </w:tc>
      </w:tr>
      <w:tr w:rsidR="00A20B3C" w:rsidRPr="007D63BA" w14:paraId="679D4E3C" w14:textId="77777777" w:rsidTr="009C79C5">
        <w:tc>
          <w:tcPr>
            <w:tcW w:w="3800" w:type="dxa"/>
            <w:tcBorders>
              <w:bottom w:val="single" w:sz="4" w:space="0" w:color="auto"/>
              <w:tl2br w:val="single" w:sz="4" w:space="0" w:color="auto"/>
            </w:tcBorders>
          </w:tcPr>
          <w:p w14:paraId="027E6889"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467D04D2"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452EB6D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2C29630C" w14:textId="77777777" w:rsidR="00A20B3C" w:rsidRPr="007D63BA" w:rsidRDefault="00A20B3C" w:rsidP="009C79C5">
            <w:pPr>
              <w:suppressAutoHyphens w:val="0"/>
              <w:spacing w:after="0"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4AC99063"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31B4F551"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0633E59E"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0FFC92E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42EC139E" w14:textId="77777777" w:rsidTr="009C79C5">
        <w:tc>
          <w:tcPr>
            <w:tcW w:w="3800" w:type="dxa"/>
            <w:tcBorders>
              <w:tl2br w:val="nil"/>
            </w:tcBorders>
          </w:tcPr>
          <w:p w14:paraId="18CF4039"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61DF77D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55044DB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21272A12"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7685C94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0587B9B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880730" w14:paraId="680E7194" w14:textId="77777777" w:rsidTr="009C79C5">
        <w:tc>
          <w:tcPr>
            <w:tcW w:w="9790" w:type="dxa"/>
            <w:gridSpan w:val="6"/>
            <w:tcBorders>
              <w:tl2br w:val="nil"/>
            </w:tcBorders>
          </w:tcPr>
          <w:p w14:paraId="75B97D72" w14:textId="77777777" w:rsidR="00A20B3C" w:rsidRPr="007D63BA" w:rsidRDefault="00A20B3C" w:rsidP="009C79C5">
            <w:pPr>
              <w:tabs>
                <w:tab w:val="left" w:pos="1134"/>
              </w:tabs>
              <w:spacing w:after="0" w:line="240" w:lineRule="auto"/>
              <w:ind w:leftChars="0" w:left="0" w:right="0" w:firstLineChars="0" w:firstLine="0"/>
              <w:jc w:val="center"/>
              <w:outlineLvl w:val="9"/>
              <w:rPr>
                <w:rFonts w:eastAsiaTheme="minorEastAsia" w:cs="Times New Roman"/>
                <w:b/>
                <w:bCs/>
                <w:color w:val="auto"/>
                <w:position w:val="0"/>
                <w:szCs w:val="28"/>
                <w:lang w:val="ru-RU"/>
              </w:rPr>
            </w:pPr>
            <w:r w:rsidRPr="007D63BA">
              <w:rPr>
                <w:rFonts w:eastAsiaTheme="minorEastAsia" w:cs="Times New Roman"/>
                <w:b/>
                <w:bCs/>
                <w:color w:val="auto"/>
                <w:position w:val="0"/>
                <w:szCs w:val="28"/>
                <w:lang w:val="ru-RU"/>
              </w:rPr>
              <w:t>Судебные процессы в СССР и Российской Федерации, посвящённые раскрытию обстоятельств военных преступлений нацистов и их пособников и геноцида мирных советских граждан в годы Великой Отечественной войны 1941˗1945 годов</w:t>
            </w:r>
          </w:p>
        </w:tc>
      </w:tr>
      <w:tr w:rsidR="00A20B3C" w:rsidRPr="007D63BA" w14:paraId="59D3CAE2" w14:textId="77777777" w:rsidTr="009C79C5">
        <w:tc>
          <w:tcPr>
            <w:tcW w:w="3800" w:type="dxa"/>
            <w:tcBorders>
              <w:tl2br w:val="single" w:sz="4" w:space="0" w:color="auto"/>
            </w:tcBorders>
          </w:tcPr>
          <w:p w14:paraId="0D281BA7"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56B983D3"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26030B4C"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5DD52DB0"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564692E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6C7F6DB4"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6FA089E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7CD731F7"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66A4C2D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06EF7D69" w14:textId="77777777" w:rsidTr="009C79C5">
        <w:tc>
          <w:tcPr>
            <w:tcW w:w="3800" w:type="dxa"/>
            <w:tcBorders>
              <w:tl2br w:val="nil"/>
            </w:tcBorders>
          </w:tcPr>
          <w:p w14:paraId="2D1B27F4"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05D88C0B"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5F8131A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7A5A9B39"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0101C57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3C00D4C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880730" w14:paraId="31EEB5CE" w14:textId="77777777" w:rsidTr="009C79C5">
        <w:tc>
          <w:tcPr>
            <w:tcW w:w="9790" w:type="dxa"/>
            <w:gridSpan w:val="6"/>
            <w:tcBorders>
              <w:tl2br w:val="nil"/>
            </w:tcBorders>
          </w:tcPr>
          <w:p w14:paraId="2CAADD0B" w14:textId="547CB82A" w:rsidR="00A20B3C" w:rsidRPr="007D63BA" w:rsidRDefault="00A20B3C" w:rsidP="009C79C5">
            <w:pPr>
              <w:tabs>
                <w:tab w:val="left" w:pos="709"/>
              </w:tabs>
              <w:spacing w:after="0" w:line="240" w:lineRule="auto"/>
              <w:ind w:leftChars="0" w:left="0" w:right="0" w:firstLineChars="0" w:firstLine="709"/>
              <w:jc w:val="center"/>
              <w:outlineLvl w:val="9"/>
              <w:rPr>
                <w:rFonts w:eastAsiaTheme="minorEastAsia" w:cs="Times New Roman"/>
                <w:b/>
                <w:bCs/>
                <w:color w:val="auto"/>
                <w:position w:val="0"/>
                <w:szCs w:val="28"/>
                <w:lang w:val="ru-RU"/>
              </w:rPr>
            </w:pPr>
            <w:r w:rsidRPr="007D63BA">
              <w:rPr>
                <w:rFonts w:eastAsiaTheme="minorEastAsia" w:cs="Times New Roman"/>
                <w:b/>
                <w:bCs/>
                <w:color w:val="auto"/>
                <w:position w:val="0"/>
                <w:szCs w:val="28"/>
                <w:lang w:val="ru-RU"/>
              </w:rPr>
              <w:t>Отражение геноцида в архивных документах: работа с историческими источниками из базы данных и серии сборников архивных документов проекта «Без срока давности»</w:t>
            </w:r>
            <w:r w:rsidR="00922416" w:rsidRPr="00BE15C5">
              <w:rPr>
                <w:lang w:val="ru-RU"/>
              </w:rPr>
              <w:t xml:space="preserve"> </w:t>
            </w:r>
            <w:r w:rsidR="00922416" w:rsidRPr="00922416">
              <w:rPr>
                <w:rFonts w:eastAsiaTheme="minorEastAsia" w:cs="Times New Roman"/>
                <w:b/>
                <w:bCs/>
                <w:color w:val="auto"/>
                <w:position w:val="0"/>
                <w:szCs w:val="28"/>
                <w:lang w:val="ru-RU"/>
              </w:rPr>
              <w:t>(безсрокадавности.рф)</w:t>
            </w:r>
          </w:p>
        </w:tc>
      </w:tr>
      <w:tr w:rsidR="00A20B3C" w:rsidRPr="007D63BA" w14:paraId="5B0BFC4C" w14:textId="77777777" w:rsidTr="009C79C5">
        <w:tc>
          <w:tcPr>
            <w:tcW w:w="3800" w:type="dxa"/>
            <w:tcBorders>
              <w:tl2br w:val="single" w:sz="4" w:space="0" w:color="auto"/>
            </w:tcBorders>
          </w:tcPr>
          <w:p w14:paraId="2DC16C44"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70632AAB"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2768C447"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793EAFD5"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74EC68A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2C76B1D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60917EB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48B704C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303E248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4D600B70" w14:textId="77777777" w:rsidTr="009C79C5">
        <w:tc>
          <w:tcPr>
            <w:tcW w:w="3800" w:type="dxa"/>
            <w:tcBorders>
              <w:tl2br w:val="nil"/>
            </w:tcBorders>
          </w:tcPr>
          <w:p w14:paraId="75DAE4B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6985635F"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3D422F8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2F25CC6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581F18AE"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3C02AAD2"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bookmarkEnd w:id="32"/>
      <w:bookmarkEnd w:id="33"/>
    </w:tbl>
    <w:p w14:paraId="78A396A9" w14:textId="1028CF98" w:rsidR="00A20B3C" w:rsidRPr="007D63BA" w:rsidRDefault="00A20B3C" w:rsidP="00A20B3C">
      <w:pPr>
        <w:suppressAutoHyphens w:val="0"/>
        <w:spacing w:after="0" w:line="240" w:lineRule="auto"/>
        <w:ind w:leftChars="0" w:left="0" w:right="0" w:firstLineChars="0" w:firstLine="0"/>
        <w:jc w:val="left"/>
        <w:outlineLvl w:val="9"/>
        <w:rPr>
          <w:rFonts w:cs="Times New Roman"/>
          <w:color w:val="auto"/>
          <w:position w:val="0"/>
          <w:szCs w:val="28"/>
          <w:lang w:val="ru-RU" w:eastAsia="ru-RU"/>
        </w:rPr>
      </w:pPr>
    </w:p>
    <w:p w14:paraId="36D7BC78" w14:textId="77777777" w:rsidR="00A20B3C" w:rsidRPr="007D63BA" w:rsidRDefault="00A20B3C" w:rsidP="00A20B3C">
      <w:pPr>
        <w:suppressAutoHyphens w:val="0"/>
        <w:spacing w:line="360" w:lineRule="auto"/>
        <w:ind w:leftChars="0" w:left="3045" w:right="332" w:firstLineChars="0" w:hanging="3060"/>
        <w:jc w:val="lef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Председатель Жюри ______________ /____________________________/</w:t>
      </w:r>
    </w:p>
    <w:p w14:paraId="0D6610CD" w14:textId="77777777" w:rsidR="00A20B3C" w:rsidRPr="007D63BA" w:rsidRDefault="00A20B3C" w:rsidP="00A20B3C">
      <w:pPr>
        <w:suppressAutoHyphens w:val="0"/>
        <w:spacing w:line="360" w:lineRule="auto"/>
        <w:ind w:leftChars="0" w:left="0" w:right="332" w:firstLineChars="0" w:firstLine="0"/>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 xml:space="preserve">                                          подпись                 расшифровка подписи</w:t>
      </w:r>
    </w:p>
    <w:p w14:paraId="1F9F4DB5" w14:textId="77777777" w:rsidR="00A20B3C" w:rsidRPr="007D63BA" w:rsidRDefault="00A20B3C" w:rsidP="00A20B3C">
      <w:pPr>
        <w:suppressAutoHyphens w:val="0"/>
        <w:spacing w:line="360" w:lineRule="auto"/>
        <w:ind w:leftChars="0" w:left="0" w:right="170" w:firstLineChars="0" w:firstLine="0"/>
        <w:outlineLvl w:val="9"/>
        <w:rPr>
          <w:rFonts w:cs="Times New Roman"/>
          <w:color w:val="auto"/>
          <w:position w:val="0"/>
          <w:szCs w:val="28"/>
          <w:lang w:val="ru-RU" w:eastAsia="ru-RU"/>
        </w:rPr>
      </w:pPr>
      <w:r w:rsidRPr="007D63BA">
        <w:rPr>
          <w:rFonts w:cs="Times New Roman"/>
          <w:color w:val="auto"/>
          <w:position w:val="0"/>
          <w:szCs w:val="28"/>
          <w:lang w:val="ru-RU" w:eastAsia="ru-RU"/>
        </w:rPr>
        <w:t>Координатор ___________________/______________________________/</w:t>
      </w:r>
    </w:p>
    <w:p w14:paraId="3D74EC4D" w14:textId="77777777" w:rsidR="00A20B3C" w:rsidRPr="007D63BA" w:rsidRDefault="00A20B3C" w:rsidP="00A20B3C">
      <w:pPr>
        <w:suppressAutoHyphens w:val="0"/>
        <w:spacing w:line="360" w:lineRule="auto"/>
        <w:ind w:leftChars="0" w:left="0" w:right="170" w:firstLineChars="0" w:firstLine="0"/>
        <w:outlineLvl w:val="9"/>
        <w:rPr>
          <w:rFonts w:cs="Times New Roman"/>
          <w:color w:val="auto"/>
          <w:position w:val="0"/>
          <w:szCs w:val="28"/>
          <w:lang w:val="ru-RU" w:eastAsia="ru-RU"/>
        </w:rPr>
      </w:pPr>
      <w:r w:rsidRPr="007D63BA">
        <w:rPr>
          <w:rFonts w:cs="Times New Roman"/>
          <w:color w:val="auto"/>
          <w:position w:val="0"/>
          <w:szCs w:val="28"/>
          <w:lang w:val="ru-RU" w:eastAsia="ru-RU"/>
        </w:rPr>
        <w:tab/>
      </w:r>
      <w:r w:rsidRPr="007D63BA">
        <w:rPr>
          <w:rFonts w:cs="Times New Roman"/>
          <w:color w:val="auto"/>
          <w:position w:val="0"/>
          <w:szCs w:val="28"/>
          <w:lang w:val="ru-RU" w:eastAsia="ru-RU"/>
        </w:rPr>
        <w:tab/>
      </w:r>
      <w:r w:rsidRPr="007D63BA">
        <w:rPr>
          <w:rFonts w:cs="Times New Roman"/>
          <w:color w:val="auto"/>
          <w:position w:val="0"/>
          <w:szCs w:val="28"/>
          <w:lang w:val="ru-RU" w:eastAsia="ru-RU"/>
        </w:rPr>
        <w:tab/>
        <w:t xml:space="preserve">    подпись</w:t>
      </w:r>
      <w:r w:rsidRPr="007D63BA">
        <w:rPr>
          <w:rFonts w:cs="Times New Roman"/>
          <w:color w:val="auto"/>
          <w:position w:val="0"/>
          <w:szCs w:val="28"/>
          <w:lang w:val="ru-RU" w:eastAsia="ru-RU"/>
        </w:rPr>
        <w:tab/>
      </w:r>
      <w:r w:rsidRPr="007D63BA">
        <w:rPr>
          <w:rFonts w:cs="Times New Roman"/>
          <w:color w:val="auto"/>
          <w:position w:val="0"/>
          <w:szCs w:val="28"/>
          <w:lang w:val="ru-RU" w:eastAsia="ru-RU"/>
        </w:rPr>
        <w:tab/>
        <w:t xml:space="preserve">             расшифровка подписи</w:t>
      </w:r>
    </w:p>
    <w:p w14:paraId="499A0DC1" w14:textId="77777777" w:rsidR="00A20B3C" w:rsidRPr="007D63BA" w:rsidRDefault="00A20B3C" w:rsidP="00A20B3C">
      <w:pPr>
        <w:suppressAutoHyphens w:val="0"/>
        <w:spacing w:line="360" w:lineRule="auto"/>
        <w:ind w:leftChars="0" w:left="7080" w:right="170" w:firstLineChars="0" w:firstLine="708"/>
        <w:outlineLvl w:val="9"/>
        <w:rPr>
          <w:rFonts w:eastAsia="Times New Roman" w:cs="Times New Roman"/>
          <w:color w:val="auto"/>
          <w:position w:val="0"/>
          <w:szCs w:val="28"/>
          <w:lang w:val="ru-RU" w:eastAsia="ru-RU"/>
        </w:rPr>
      </w:pPr>
    </w:p>
    <w:p w14:paraId="360E7F67" w14:textId="77777777" w:rsidR="00A20B3C" w:rsidRPr="007D63BA" w:rsidRDefault="00A20B3C" w:rsidP="00A20B3C">
      <w:pPr>
        <w:suppressAutoHyphens w:val="0"/>
        <w:spacing w:line="360" w:lineRule="auto"/>
        <w:ind w:leftChars="0" w:left="0" w:right="170" w:firstLineChars="0" w:firstLine="0"/>
        <w:outlineLvl w:val="9"/>
        <w:rPr>
          <w:rFonts w:eastAsia="Times New Roman" w:cs="Times New Roman"/>
          <w:color w:val="auto"/>
          <w:position w:val="0"/>
          <w:szCs w:val="28"/>
          <w:lang w:val="ru-RU" w:eastAsia="ru-RU"/>
        </w:rPr>
      </w:pPr>
    </w:p>
    <w:p w14:paraId="653A6789" w14:textId="77777777" w:rsidR="00A20B3C" w:rsidRPr="007D63BA" w:rsidRDefault="00A20B3C" w:rsidP="00A20B3C">
      <w:pPr>
        <w:suppressAutoHyphens w:val="0"/>
        <w:spacing w:line="360" w:lineRule="auto"/>
        <w:ind w:leftChars="0" w:left="7080" w:right="170" w:firstLineChars="0" w:firstLine="708"/>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МП</w:t>
      </w:r>
    </w:p>
    <w:p w14:paraId="5E8A3795" w14:textId="6959509D" w:rsidR="00165974" w:rsidRDefault="00165974">
      <w:pPr>
        <w:suppressAutoHyphens w:val="0"/>
        <w:spacing w:after="160" w:line="259" w:lineRule="auto"/>
        <w:ind w:leftChars="0" w:left="0" w:right="0" w:firstLineChars="0" w:firstLine="0"/>
        <w:jc w:val="left"/>
        <w:outlineLvl w:val="9"/>
        <w:rPr>
          <w:rFonts w:eastAsia="Times New Roman" w:cs="Times New Roman"/>
          <w:color w:val="auto"/>
          <w:position w:val="0"/>
          <w:szCs w:val="28"/>
          <w:lang w:val="ru-RU" w:eastAsia="ru-RU"/>
        </w:rPr>
      </w:pPr>
      <w:r>
        <w:rPr>
          <w:rFonts w:eastAsia="Times New Roman" w:cs="Times New Roman"/>
          <w:color w:val="auto"/>
          <w:position w:val="0"/>
          <w:szCs w:val="28"/>
          <w:lang w:val="ru-RU" w:eastAsia="ru-RU"/>
        </w:rPr>
        <w:br w:type="page"/>
      </w:r>
    </w:p>
    <w:p w14:paraId="694ABE89" w14:textId="1D7EF6CC" w:rsidR="00A20B3C" w:rsidRPr="007D63BA" w:rsidRDefault="00A20B3C" w:rsidP="00A20B3C">
      <w:pPr>
        <w:suppressAutoHyphens w:val="0"/>
        <w:spacing w:line="360" w:lineRule="auto"/>
        <w:ind w:leftChars="0" w:left="0" w:right="170" w:firstLineChars="0" w:firstLine="0"/>
        <w:jc w:val="righ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lastRenderedPageBreak/>
        <w:t xml:space="preserve">Приложение </w:t>
      </w:r>
      <w:r w:rsidR="000C3676">
        <w:rPr>
          <w:rFonts w:eastAsia="Times New Roman" w:cs="Times New Roman"/>
          <w:color w:val="auto"/>
          <w:position w:val="0"/>
          <w:szCs w:val="28"/>
          <w:lang w:val="ru-RU" w:eastAsia="ru-RU"/>
        </w:rPr>
        <w:t>6</w:t>
      </w:r>
    </w:p>
    <w:p w14:paraId="737C720F" w14:textId="77777777" w:rsidR="00A20B3C" w:rsidRPr="007D63BA" w:rsidRDefault="00A20B3C" w:rsidP="00A20B3C">
      <w:pPr>
        <w:spacing w:after="0"/>
        <w:ind w:left="0" w:right="-14" w:hanging="3"/>
        <w:jc w:val="center"/>
        <w:rPr>
          <w:rFonts w:eastAsia="Times New Roman" w:cs="Times New Roman"/>
          <w:b/>
          <w:color w:val="auto"/>
          <w:szCs w:val="28"/>
        </w:rPr>
      </w:pPr>
      <w:r w:rsidRPr="007D63BA">
        <w:rPr>
          <w:rFonts w:cs="Times New Roman"/>
          <w:noProof/>
          <w:szCs w:val="28"/>
        </w:rPr>
        <w:drawing>
          <wp:inline distT="0" distB="0" distL="0" distR="0" wp14:anchorId="26BF6F6C" wp14:editId="19225781">
            <wp:extent cx="1609725" cy="1371486"/>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09725" cy="1371486"/>
                    </a:xfrm>
                    <a:prstGeom prst="rect">
                      <a:avLst/>
                    </a:prstGeom>
                    <a:noFill/>
                    <a:ln>
                      <a:noFill/>
                    </a:ln>
                  </pic:spPr>
                </pic:pic>
              </a:graphicData>
            </a:graphic>
          </wp:inline>
        </w:drawing>
      </w:r>
    </w:p>
    <w:p w14:paraId="08309B58" w14:textId="77777777" w:rsidR="00A20B3C" w:rsidRPr="007D63BA" w:rsidRDefault="00A20B3C" w:rsidP="00A20B3C">
      <w:pPr>
        <w:keepNext/>
        <w:keepLines/>
        <w:suppressAutoHyphens w:val="0"/>
        <w:spacing w:after="0" w:line="240" w:lineRule="auto"/>
        <w:ind w:leftChars="0" w:left="0" w:right="456" w:firstLineChars="0" w:hanging="3"/>
        <w:jc w:val="center"/>
        <w:rPr>
          <w:rFonts w:eastAsia="Times New Roman" w:cs="Times New Roman"/>
          <w:b/>
          <w:color w:val="auto"/>
          <w:position w:val="0"/>
          <w:szCs w:val="28"/>
          <w:u w:val="single" w:color="000000"/>
          <w:lang w:val="ru-RU" w:eastAsia="ru-RU"/>
        </w:rPr>
      </w:pPr>
    </w:p>
    <w:p w14:paraId="4BC4360A" w14:textId="77777777" w:rsidR="00A20B3C" w:rsidRPr="00165974" w:rsidRDefault="00A20B3C" w:rsidP="00A20B3C">
      <w:pPr>
        <w:keepNext/>
        <w:keepLines/>
        <w:suppressAutoHyphens w:val="0"/>
        <w:spacing w:after="0" w:line="240" w:lineRule="auto"/>
        <w:ind w:leftChars="0" w:left="0" w:right="456" w:firstLineChars="0" w:hanging="3"/>
        <w:jc w:val="center"/>
        <w:rPr>
          <w:rFonts w:eastAsia="Times New Roman" w:cs="Times New Roman"/>
          <w:b/>
          <w:color w:val="auto"/>
          <w:position w:val="0"/>
          <w:szCs w:val="28"/>
          <w:lang w:val="ru-RU" w:eastAsia="ru-RU"/>
        </w:rPr>
      </w:pPr>
      <w:r w:rsidRPr="00BE15C5">
        <w:rPr>
          <w:rFonts w:eastAsia="Times New Roman" w:cs="Times New Roman"/>
          <w:b/>
          <w:color w:val="auto"/>
          <w:position w:val="0"/>
          <w:szCs w:val="28"/>
          <w:lang w:val="ru-RU" w:eastAsia="ru-RU"/>
        </w:rPr>
        <w:t>Рейтинговый список по итогам проведения регионального этапа</w:t>
      </w:r>
      <w:r w:rsidRPr="00165974">
        <w:rPr>
          <w:rFonts w:eastAsia="Times New Roman" w:cs="Times New Roman"/>
          <w:b/>
          <w:color w:val="auto"/>
          <w:position w:val="0"/>
          <w:szCs w:val="28"/>
          <w:lang w:val="ru-RU" w:eastAsia="ru-RU"/>
        </w:rPr>
        <w:t xml:space="preserve"> </w:t>
      </w:r>
      <w:r w:rsidRPr="00BE15C5">
        <w:rPr>
          <w:rFonts w:eastAsia="Times New Roman" w:cs="Times New Roman"/>
          <w:b/>
          <w:color w:val="auto"/>
          <w:position w:val="0"/>
          <w:szCs w:val="28"/>
          <w:lang w:val="ru-RU" w:eastAsia="ru-RU"/>
        </w:rPr>
        <w:t>Всероссийского конкурса исследовательских проектов «Без срока давности»</w:t>
      </w:r>
      <w:r w:rsidRPr="00165974">
        <w:rPr>
          <w:rFonts w:eastAsia="Times New Roman" w:cs="Times New Roman"/>
          <w:b/>
          <w:color w:val="auto"/>
          <w:position w:val="0"/>
          <w:szCs w:val="28"/>
          <w:lang w:val="ru-RU" w:eastAsia="ru-RU"/>
        </w:rPr>
        <w:t xml:space="preserve"> </w:t>
      </w:r>
    </w:p>
    <w:p w14:paraId="415A0AE1" w14:textId="77777777" w:rsidR="00A20B3C" w:rsidRPr="00165974" w:rsidRDefault="00A20B3C" w:rsidP="00A20B3C">
      <w:pPr>
        <w:spacing w:after="0" w:line="240" w:lineRule="auto"/>
        <w:ind w:left="0" w:hanging="3"/>
        <w:rPr>
          <w:rFonts w:cs="Times New Roman"/>
          <w:color w:val="auto"/>
          <w:szCs w:val="28"/>
          <w:lang w:val="ru-RU"/>
        </w:rPr>
      </w:pPr>
      <w:r w:rsidRPr="00165974">
        <w:rPr>
          <w:rFonts w:eastAsia="Times New Roman" w:cs="Times New Roman"/>
          <w:b/>
          <w:color w:val="auto"/>
          <w:szCs w:val="28"/>
          <w:lang w:val="ru-RU"/>
        </w:rPr>
        <w:t xml:space="preserve"> </w:t>
      </w:r>
    </w:p>
    <w:p w14:paraId="36602D22" w14:textId="77777777" w:rsidR="00A20B3C" w:rsidRPr="007D63BA" w:rsidRDefault="00A20B3C" w:rsidP="00A20B3C">
      <w:pPr>
        <w:spacing w:line="240" w:lineRule="auto"/>
        <w:ind w:left="0" w:hanging="3"/>
        <w:rPr>
          <w:rFonts w:cs="Times New Roman"/>
          <w:color w:val="auto"/>
          <w:szCs w:val="28"/>
        </w:rPr>
      </w:pPr>
      <w:r w:rsidRPr="007D63BA">
        <w:rPr>
          <w:rFonts w:eastAsia="Times New Roman" w:cs="Times New Roman"/>
          <w:b/>
          <w:color w:val="auto"/>
          <w:szCs w:val="28"/>
        </w:rPr>
        <w:t xml:space="preserve">Дата: </w:t>
      </w:r>
      <w:r w:rsidRPr="007D63BA">
        <w:rPr>
          <w:rFonts w:eastAsia="Times New Roman" w:cs="Times New Roman"/>
          <w:color w:val="auto"/>
          <w:szCs w:val="28"/>
        </w:rPr>
        <w:t>________________________</w:t>
      </w:r>
      <w:r w:rsidRPr="007D63BA">
        <w:rPr>
          <w:rFonts w:eastAsia="Times New Roman" w:cs="Times New Roman"/>
          <w:b/>
          <w:color w:val="auto"/>
          <w:szCs w:val="28"/>
        </w:rPr>
        <w:t xml:space="preserve"> </w:t>
      </w:r>
    </w:p>
    <w:p w14:paraId="22B05190" w14:textId="77777777" w:rsidR="00A20B3C" w:rsidRPr="007D63BA" w:rsidRDefault="00A20B3C" w:rsidP="00A20B3C">
      <w:pPr>
        <w:spacing w:line="240" w:lineRule="auto"/>
        <w:ind w:left="0" w:hanging="3"/>
        <w:jc w:val="left"/>
        <w:rPr>
          <w:rFonts w:cs="Times New Roman"/>
          <w:color w:val="auto"/>
          <w:szCs w:val="28"/>
        </w:rPr>
      </w:pPr>
      <w:bookmarkStart w:id="34" w:name="_Hlk87364279"/>
      <w:r w:rsidRPr="007D63BA">
        <w:rPr>
          <w:rFonts w:eastAsia="Times New Roman" w:cs="Times New Roman"/>
          <w:b/>
          <w:color w:val="auto"/>
          <w:szCs w:val="28"/>
        </w:rPr>
        <w:t xml:space="preserve">Субъект Российской Федерации: </w:t>
      </w:r>
      <w:r w:rsidRPr="007D63BA">
        <w:rPr>
          <w:rFonts w:eastAsia="Times New Roman" w:cs="Times New Roman"/>
          <w:color w:val="auto"/>
          <w:szCs w:val="28"/>
          <w:lang w:val="ru-RU"/>
        </w:rPr>
        <w:t>_____________</w:t>
      </w:r>
      <w:r w:rsidRPr="007D63BA">
        <w:rPr>
          <w:rFonts w:eastAsia="Times New Roman" w:cs="Times New Roman"/>
          <w:color w:val="auto"/>
          <w:szCs w:val="28"/>
        </w:rPr>
        <w:t>___________________</w:t>
      </w:r>
    </w:p>
    <w:p w14:paraId="6135BD7A" w14:textId="77777777" w:rsidR="00A20B3C" w:rsidRPr="007D63BA" w:rsidRDefault="00A20B3C" w:rsidP="00A20B3C">
      <w:pPr>
        <w:spacing w:after="0" w:line="240" w:lineRule="auto"/>
        <w:ind w:left="0" w:hanging="3"/>
        <w:rPr>
          <w:rFonts w:cs="Times New Roman"/>
          <w:color w:val="auto"/>
          <w:szCs w:val="28"/>
        </w:rPr>
      </w:pPr>
      <w:r w:rsidRPr="007D63BA">
        <w:rPr>
          <w:rFonts w:eastAsia="Times New Roman" w:cs="Times New Roman"/>
          <w:color w:val="auto"/>
          <w:szCs w:val="28"/>
        </w:rPr>
        <w:t xml:space="preserve"> </w:t>
      </w:r>
      <w:bookmarkEnd w:id="34"/>
    </w:p>
    <w:tbl>
      <w:tblPr>
        <w:tblStyle w:val="12"/>
        <w:tblW w:w="0" w:type="auto"/>
        <w:tblInd w:w="-119" w:type="dxa"/>
        <w:tblLook w:val="04A0" w:firstRow="1" w:lastRow="0" w:firstColumn="1" w:lastColumn="0" w:noHBand="0" w:noVBand="1"/>
      </w:tblPr>
      <w:tblGrid>
        <w:gridCol w:w="2566"/>
        <w:gridCol w:w="2753"/>
        <w:gridCol w:w="2359"/>
        <w:gridCol w:w="1785"/>
      </w:tblGrid>
      <w:tr w:rsidR="00A20B3C" w:rsidRPr="007D63BA" w14:paraId="774EE1E3" w14:textId="77777777" w:rsidTr="009C79C5">
        <w:tc>
          <w:tcPr>
            <w:tcW w:w="2829" w:type="dxa"/>
          </w:tcPr>
          <w:p w14:paraId="65B2EC0D" w14:textId="77777777" w:rsidR="00A20B3C" w:rsidRPr="007D63BA" w:rsidRDefault="00A20B3C" w:rsidP="009C79C5">
            <w:pPr>
              <w:spacing w:after="1" w:line="240" w:lineRule="auto"/>
              <w:ind w:leftChars="0" w:left="0" w:firstLineChars="0" w:firstLine="0"/>
              <w:jc w:val="center"/>
              <w:rPr>
                <w:rFonts w:cs="Times New Roman"/>
                <w:color w:val="auto"/>
                <w:szCs w:val="28"/>
                <w:lang w:val="ru-RU"/>
              </w:rPr>
            </w:pPr>
            <w:r w:rsidRPr="007D63BA">
              <w:rPr>
                <w:rFonts w:cs="Times New Roman"/>
                <w:color w:val="auto"/>
                <w:szCs w:val="28"/>
                <w:lang w:val="ru-RU"/>
              </w:rPr>
              <w:t>Ф.И.О.</w:t>
            </w:r>
          </w:p>
          <w:p w14:paraId="1C169CCB" w14:textId="77777777" w:rsidR="00A20B3C" w:rsidRPr="007D63BA" w:rsidRDefault="00A20B3C" w:rsidP="009C79C5">
            <w:pPr>
              <w:spacing w:after="1" w:line="240" w:lineRule="auto"/>
              <w:ind w:left="-3" w:firstLineChars="0" w:firstLine="0"/>
              <w:jc w:val="center"/>
              <w:rPr>
                <w:rFonts w:cs="Times New Roman"/>
                <w:color w:val="auto"/>
                <w:szCs w:val="28"/>
                <w:lang w:val="ru-RU"/>
              </w:rPr>
            </w:pPr>
            <w:r w:rsidRPr="007D63BA">
              <w:rPr>
                <w:rFonts w:cs="Times New Roman"/>
                <w:color w:val="auto"/>
                <w:szCs w:val="28"/>
                <w:lang w:val="ru-RU"/>
              </w:rPr>
              <w:t>Руководителя и участников проекта</w:t>
            </w:r>
          </w:p>
        </w:tc>
        <w:tc>
          <w:tcPr>
            <w:tcW w:w="2907" w:type="dxa"/>
          </w:tcPr>
          <w:p w14:paraId="2A89EB11" w14:textId="77777777" w:rsidR="00A20B3C" w:rsidRPr="007D63BA" w:rsidRDefault="00A20B3C" w:rsidP="009C79C5">
            <w:pPr>
              <w:spacing w:after="1" w:line="240" w:lineRule="auto"/>
              <w:ind w:left="-3" w:firstLineChars="0" w:firstLine="0"/>
              <w:jc w:val="center"/>
              <w:rPr>
                <w:rFonts w:cs="Times New Roman"/>
                <w:color w:val="auto"/>
                <w:szCs w:val="28"/>
              </w:rPr>
            </w:pPr>
            <w:r w:rsidRPr="007D63BA">
              <w:rPr>
                <w:rFonts w:cs="Times New Roman"/>
                <w:color w:val="auto"/>
                <w:szCs w:val="28"/>
              </w:rPr>
              <w:t>Образовательная организация</w:t>
            </w:r>
          </w:p>
        </w:tc>
        <w:tc>
          <w:tcPr>
            <w:tcW w:w="2901" w:type="dxa"/>
          </w:tcPr>
          <w:p w14:paraId="080BC46B" w14:textId="77777777" w:rsidR="00A20B3C" w:rsidRPr="007D63BA" w:rsidRDefault="00A20B3C" w:rsidP="009C79C5">
            <w:pPr>
              <w:spacing w:after="1" w:line="240" w:lineRule="auto"/>
              <w:ind w:leftChars="0" w:left="0" w:firstLineChars="0" w:firstLine="0"/>
              <w:jc w:val="center"/>
              <w:rPr>
                <w:rFonts w:cs="Times New Roman"/>
                <w:color w:val="auto"/>
                <w:szCs w:val="28"/>
              </w:rPr>
            </w:pPr>
            <w:r w:rsidRPr="007D63BA">
              <w:rPr>
                <w:rFonts w:cs="Times New Roman"/>
                <w:color w:val="auto"/>
                <w:szCs w:val="28"/>
              </w:rPr>
              <w:t>Тема проекта</w:t>
            </w:r>
          </w:p>
        </w:tc>
        <w:tc>
          <w:tcPr>
            <w:tcW w:w="1677" w:type="dxa"/>
          </w:tcPr>
          <w:p w14:paraId="467AFD29" w14:textId="77777777" w:rsidR="00A20B3C" w:rsidRPr="007D63BA" w:rsidRDefault="00A20B3C" w:rsidP="00253748">
            <w:pPr>
              <w:spacing w:after="1" w:line="240" w:lineRule="auto"/>
              <w:ind w:leftChars="54" w:left="151" w:firstLineChars="0" w:firstLine="2"/>
              <w:jc w:val="center"/>
              <w:rPr>
                <w:rFonts w:cs="Times New Roman"/>
                <w:color w:val="auto"/>
                <w:szCs w:val="28"/>
              </w:rPr>
            </w:pPr>
            <w:r w:rsidRPr="007D63BA">
              <w:rPr>
                <w:rFonts w:cs="Times New Roman"/>
                <w:color w:val="auto"/>
                <w:szCs w:val="28"/>
              </w:rPr>
              <w:t>Итоговый балл</w:t>
            </w:r>
          </w:p>
        </w:tc>
      </w:tr>
      <w:tr w:rsidR="00A20B3C" w:rsidRPr="00880730" w14:paraId="3BAE0803" w14:textId="77777777" w:rsidTr="009C79C5">
        <w:tc>
          <w:tcPr>
            <w:tcW w:w="10314" w:type="dxa"/>
            <w:gridSpan w:val="4"/>
          </w:tcPr>
          <w:p w14:paraId="283CB30F"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Планирование и осуществление нацистской Германией геноцида в СССР: документы, деятели и организации</w:t>
            </w:r>
          </w:p>
        </w:tc>
      </w:tr>
      <w:tr w:rsidR="00A20B3C" w:rsidRPr="00880730" w14:paraId="182583E7" w14:textId="77777777" w:rsidTr="009C79C5">
        <w:tc>
          <w:tcPr>
            <w:tcW w:w="2829" w:type="dxa"/>
          </w:tcPr>
          <w:p w14:paraId="1E76327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377A8467"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72362B5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2329DD8F"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4B54CDFF" w14:textId="77777777" w:rsidTr="009C79C5">
        <w:tc>
          <w:tcPr>
            <w:tcW w:w="2829" w:type="dxa"/>
          </w:tcPr>
          <w:p w14:paraId="7241FD4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689F3847"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3F3EFCB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6E72F603"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459C22EC" w14:textId="77777777" w:rsidTr="009C79C5">
        <w:tc>
          <w:tcPr>
            <w:tcW w:w="2829" w:type="dxa"/>
          </w:tcPr>
          <w:p w14:paraId="0F6F81B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43CEEC71"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74518B08"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774FA5E4"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716164F7" w14:textId="77777777" w:rsidTr="009C79C5">
        <w:tc>
          <w:tcPr>
            <w:tcW w:w="10314" w:type="dxa"/>
            <w:gridSpan w:val="4"/>
          </w:tcPr>
          <w:p w14:paraId="11F4A4C2" w14:textId="7D9F9059" w:rsidR="00A20B3C" w:rsidRPr="007D63BA" w:rsidRDefault="00A20B3C" w:rsidP="009C79C5">
            <w:pPr>
              <w:spacing w:after="1" w:line="240" w:lineRule="auto"/>
              <w:ind w:left="0" w:hanging="3"/>
              <w:jc w:val="center"/>
              <w:rPr>
                <w:rFonts w:cs="Times New Roman"/>
                <w:b/>
                <w:color w:val="auto"/>
                <w:szCs w:val="28"/>
                <w:lang w:val="ru-RU"/>
              </w:rPr>
            </w:pPr>
            <w:r w:rsidRPr="007D63BA">
              <w:rPr>
                <w:rFonts w:cs="Times New Roman"/>
                <w:b/>
                <w:bCs/>
                <w:szCs w:val="28"/>
                <w:lang w:val="ru-RU"/>
              </w:rPr>
              <w:t>Угон мирных жителей СССР на принудительные работы в Германию</w:t>
            </w:r>
            <w:r w:rsidR="00922416">
              <w:rPr>
                <w:rFonts w:cs="Times New Roman"/>
                <w:b/>
                <w:bCs/>
                <w:szCs w:val="28"/>
                <w:lang w:val="ru-RU"/>
              </w:rPr>
              <w:t> </w:t>
            </w:r>
            <w:r w:rsidR="00922416" w:rsidRPr="00BE15C5">
              <w:rPr>
                <w:rFonts w:eastAsia="Times New Roman" w:cs="Times New Roman"/>
                <w:b/>
                <w:szCs w:val="28"/>
                <w:lang w:val="ru-RU"/>
              </w:rPr>
              <w:t xml:space="preserve">– </w:t>
            </w:r>
            <w:r w:rsidRPr="007D63BA">
              <w:rPr>
                <w:rFonts w:cs="Times New Roman"/>
                <w:b/>
                <w:bCs/>
                <w:szCs w:val="28"/>
                <w:lang w:val="ru-RU"/>
              </w:rPr>
              <w:t>как акт геноцида</w:t>
            </w:r>
            <w:r w:rsidRPr="007D63BA">
              <w:rPr>
                <w:rFonts w:cs="Times New Roman"/>
                <w:b/>
                <w:color w:val="auto"/>
                <w:szCs w:val="28"/>
                <w:lang w:val="ru-RU"/>
              </w:rPr>
              <w:t xml:space="preserve"> </w:t>
            </w:r>
          </w:p>
        </w:tc>
      </w:tr>
      <w:tr w:rsidR="00A20B3C" w:rsidRPr="00880730" w14:paraId="00682759" w14:textId="77777777" w:rsidTr="009C79C5">
        <w:tc>
          <w:tcPr>
            <w:tcW w:w="2829" w:type="dxa"/>
          </w:tcPr>
          <w:p w14:paraId="406B444D"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6E281F7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144B8B0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31220009"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6A7C389F" w14:textId="77777777" w:rsidTr="009C79C5">
        <w:tc>
          <w:tcPr>
            <w:tcW w:w="2829" w:type="dxa"/>
          </w:tcPr>
          <w:p w14:paraId="36BA3F2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22156907"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2A6AF9B3"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64FA1ECB"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0DC7F099" w14:textId="77777777" w:rsidTr="009C79C5">
        <w:tc>
          <w:tcPr>
            <w:tcW w:w="2829" w:type="dxa"/>
          </w:tcPr>
          <w:p w14:paraId="3A9514A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04467CA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1F27C8D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544FA05D"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3D3A9355" w14:textId="77777777" w:rsidTr="009C79C5">
        <w:tc>
          <w:tcPr>
            <w:tcW w:w="10314" w:type="dxa"/>
            <w:gridSpan w:val="4"/>
          </w:tcPr>
          <w:p w14:paraId="4A65C4C5"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w:t>
            </w:r>
          </w:p>
        </w:tc>
      </w:tr>
      <w:tr w:rsidR="00A20B3C" w:rsidRPr="00880730" w14:paraId="61208961" w14:textId="77777777" w:rsidTr="009C79C5">
        <w:tc>
          <w:tcPr>
            <w:tcW w:w="2829" w:type="dxa"/>
          </w:tcPr>
          <w:p w14:paraId="0B32EE96" w14:textId="77777777" w:rsidR="00A20B3C" w:rsidRPr="007D63BA" w:rsidRDefault="00A20B3C" w:rsidP="009C79C5">
            <w:pPr>
              <w:spacing w:after="1" w:line="240" w:lineRule="auto"/>
              <w:ind w:left="0" w:hanging="3"/>
              <w:jc w:val="center"/>
              <w:rPr>
                <w:rFonts w:cs="Times New Roman"/>
                <w:color w:val="auto"/>
                <w:szCs w:val="28"/>
                <w:lang w:val="ru-RU"/>
              </w:rPr>
            </w:pPr>
            <w:bookmarkStart w:id="35" w:name="_Hlk99717505"/>
          </w:p>
        </w:tc>
        <w:tc>
          <w:tcPr>
            <w:tcW w:w="2907" w:type="dxa"/>
          </w:tcPr>
          <w:p w14:paraId="3BF7A7A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26E70C6E"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08D4A73D"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4A221F7D" w14:textId="77777777" w:rsidTr="009C79C5">
        <w:tc>
          <w:tcPr>
            <w:tcW w:w="2829" w:type="dxa"/>
          </w:tcPr>
          <w:p w14:paraId="38432D4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042BB00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1B0C530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42DA41FB" w14:textId="77777777" w:rsidR="00A20B3C" w:rsidRPr="007D63BA" w:rsidRDefault="00A20B3C" w:rsidP="009C79C5">
            <w:pPr>
              <w:spacing w:after="1" w:line="240" w:lineRule="auto"/>
              <w:ind w:left="0" w:hanging="3"/>
              <w:jc w:val="center"/>
              <w:rPr>
                <w:rFonts w:cs="Times New Roman"/>
                <w:color w:val="auto"/>
                <w:szCs w:val="28"/>
                <w:lang w:val="ru-RU"/>
              </w:rPr>
            </w:pPr>
          </w:p>
        </w:tc>
      </w:tr>
      <w:bookmarkEnd w:id="35"/>
      <w:tr w:rsidR="00A20B3C" w:rsidRPr="00880730" w14:paraId="6CCEE33E" w14:textId="77777777" w:rsidTr="009C79C5">
        <w:tc>
          <w:tcPr>
            <w:tcW w:w="2829" w:type="dxa"/>
          </w:tcPr>
          <w:p w14:paraId="1A1EC811"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29EDFCD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2A0A3EBE"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6615C90D"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48480548" w14:textId="77777777" w:rsidTr="009C79C5">
        <w:tc>
          <w:tcPr>
            <w:tcW w:w="10314" w:type="dxa"/>
            <w:gridSpan w:val="4"/>
          </w:tcPr>
          <w:p w14:paraId="57F0B476"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Места памяти геноцида советского народа, совершенного нацистами и их пособниками во время Великой Отечественной войны 1941˗1945 годов</w:t>
            </w:r>
          </w:p>
        </w:tc>
      </w:tr>
      <w:tr w:rsidR="00A20B3C" w:rsidRPr="00880730" w14:paraId="34D2BDE2" w14:textId="77777777" w:rsidTr="009C79C5">
        <w:tc>
          <w:tcPr>
            <w:tcW w:w="2829" w:type="dxa"/>
          </w:tcPr>
          <w:p w14:paraId="0DFF8303"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1E51B421"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3F7805A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7A7D527F"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7D59C8B2" w14:textId="77777777" w:rsidTr="009C79C5">
        <w:tc>
          <w:tcPr>
            <w:tcW w:w="2829" w:type="dxa"/>
          </w:tcPr>
          <w:p w14:paraId="13CB68B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7D7DC1C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5C7F9BB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2685FD79"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20094E0B" w14:textId="77777777" w:rsidTr="009C79C5">
        <w:tc>
          <w:tcPr>
            <w:tcW w:w="2829" w:type="dxa"/>
          </w:tcPr>
          <w:p w14:paraId="7875484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4662B01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530B777E"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79F3FBA1"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4CFE921F" w14:textId="77777777" w:rsidTr="009C79C5">
        <w:tc>
          <w:tcPr>
            <w:tcW w:w="10314" w:type="dxa"/>
            <w:gridSpan w:val="4"/>
          </w:tcPr>
          <w:p w14:paraId="2003CDE5" w14:textId="77777777" w:rsidR="00A20B3C" w:rsidRPr="007D63BA" w:rsidRDefault="00A20B3C" w:rsidP="009C79C5">
            <w:pPr>
              <w:spacing w:after="1" w:line="240" w:lineRule="auto"/>
              <w:ind w:left="0" w:hanging="3"/>
              <w:jc w:val="center"/>
              <w:rPr>
                <w:rFonts w:cs="Times New Roman"/>
                <w:b/>
                <w:bCs/>
                <w:color w:val="auto"/>
                <w:szCs w:val="28"/>
                <w:lang w:val="ru-RU"/>
              </w:rPr>
            </w:pPr>
            <w:r w:rsidRPr="007D63BA">
              <w:rPr>
                <w:rFonts w:cs="Times New Roman"/>
                <w:b/>
                <w:bCs/>
                <w:szCs w:val="28"/>
                <w:lang w:val="ru-RU"/>
              </w:rPr>
              <w:lastRenderedPageBreak/>
              <w:t>Судебные процессы в СССР и Российской Федерации, посвящённые раскрытию обстоятельств военных преступлений нацистов и их пособников и геноцида мирных советских граждан в годы Великой Отечественной войны 1941˗1945 годов</w:t>
            </w:r>
          </w:p>
        </w:tc>
      </w:tr>
      <w:tr w:rsidR="00A20B3C" w:rsidRPr="00880730" w14:paraId="138739C6" w14:textId="77777777" w:rsidTr="009C79C5">
        <w:tc>
          <w:tcPr>
            <w:tcW w:w="2829" w:type="dxa"/>
            <w:tcBorders>
              <w:tl2br w:val="nil"/>
            </w:tcBorders>
          </w:tcPr>
          <w:p w14:paraId="5D38977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5F18634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45A5CF4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050E600B"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2A9811BA" w14:textId="77777777" w:rsidTr="009C79C5">
        <w:tc>
          <w:tcPr>
            <w:tcW w:w="2829" w:type="dxa"/>
            <w:tcBorders>
              <w:tl2br w:val="nil"/>
            </w:tcBorders>
          </w:tcPr>
          <w:p w14:paraId="45C0281D"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77CFA97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74A423C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57FD46F5"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3EB35F66" w14:textId="77777777" w:rsidTr="009C79C5">
        <w:tc>
          <w:tcPr>
            <w:tcW w:w="2829" w:type="dxa"/>
            <w:tcBorders>
              <w:tl2br w:val="nil"/>
            </w:tcBorders>
          </w:tcPr>
          <w:p w14:paraId="26ECD58D"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66C958EA"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5564E8EA"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1B484608"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277AF5C0" w14:textId="77777777" w:rsidTr="009C79C5">
        <w:tc>
          <w:tcPr>
            <w:tcW w:w="10314" w:type="dxa"/>
            <w:gridSpan w:val="4"/>
            <w:tcBorders>
              <w:tl2br w:val="nil"/>
            </w:tcBorders>
          </w:tcPr>
          <w:p w14:paraId="025F9244" w14:textId="0637D7AF" w:rsidR="00A20B3C" w:rsidRPr="007D63BA" w:rsidRDefault="00A20B3C" w:rsidP="009C79C5">
            <w:pPr>
              <w:spacing w:after="1" w:line="240" w:lineRule="auto"/>
              <w:ind w:left="0" w:hanging="3"/>
              <w:jc w:val="center"/>
              <w:rPr>
                <w:rFonts w:cs="Times New Roman"/>
                <w:b/>
                <w:color w:val="auto"/>
                <w:szCs w:val="28"/>
                <w:lang w:val="ru-RU"/>
              </w:rPr>
            </w:pPr>
            <w:r w:rsidRPr="007D63BA">
              <w:rPr>
                <w:rFonts w:cs="Times New Roman"/>
                <w:b/>
                <w:bCs/>
                <w:szCs w:val="28"/>
                <w:lang w:val="ru-RU"/>
              </w:rPr>
              <w:t>Отражение геноцида в архивных документах: работа с историческими источниками из базы данных и серии сборников архивных документов проекта «Без срока давности»</w:t>
            </w:r>
            <w:r w:rsidR="00922416" w:rsidRPr="00BE15C5">
              <w:rPr>
                <w:lang w:val="ru-RU"/>
              </w:rPr>
              <w:t xml:space="preserve"> </w:t>
            </w:r>
            <w:r w:rsidR="00922416" w:rsidRPr="00922416">
              <w:rPr>
                <w:rFonts w:cs="Times New Roman"/>
                <w:b/>
                <w:bCs/>
                <w:szCs w:val="28"/>
                <w:lang w:val="ru-RU"/>
              </w:rPr>
              <w:t>(безсрокадавности.рф)</w:t>
            </w:r>
          </w:p>
        </w:tc>
      </w:tr>
      <w:tr w:rsidR="00A20B3C" w:rsidRPr="00880730" w14:paraId="4734D177" w14:textId="77777777" w:rsidTr="009C79C5">
        <w:tc>
          <w:tcPr>
            <w:tcW w:w="2829" w:type="dxa"/>
            <w:tcBorders>
              <w:tl2br w:val="nil"/>
            </w:tcBorders>
          </w:tcPr>
          <w:p w14:paraId="33327F53"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334B62F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6E1FEF4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5A2B38F4"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02849A2B" w14:textId="77777777" w:rsidTr="009C79C5">
        <w:tc>
          <w:tcPr>
            <w:tcW w:w="2829" w:type="dxa"/>
            <w:tcBorders>
              <w:tl2br w:val="nil"/>
            </w:tcBorders>
          </w:tcPr>
          <w:p w14:paraId="5054A07D"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599DC89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1524C88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3F2ED3EA"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6A7855F2" w14:textId="77777777" w:rsidTr="009C79C5">
        <w:tc>
          <w:tcPr>
            <w:tcW w:w="2829" w:type="dxa"/>
            <w:tcBorders>
              <w:tl2br w:val="nil"/>
            </w:tcBorders>
          </w:tcPr>
          <w:p w14:paraId="341B152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0E072F1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44A77A5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680D8A1D" w14:textId="77777777" w:rsidR="00A20B3C" w:rsidRPr="007D63BA" w:rsidRDefault="00A20B3C" w:rsidP="009C79C5">
            <w:pPr>
              <w:spacing w:after="1" w:line="240" w:lineRule="auto"/>
              <w:ind w:left="0" w:hanging="3"/>
              <w:jc w:val="center"/>
              <w:rPr>
                <w:rFonts w:cs="Times New Roman"/>
                <w:color w:val="auto"/>
                <w:szCs w:val="28"/>
                <w:lang w:val="ru-RU"/>
              </w:rPr>
            </w:pPr>
          </w:p>
        </w:tc>
      </w:tr>
    </w:tbl>
    <w:p w14:paraId="258615D5" w14:textId="77777777" w:rsidR="00A20B3C" w:rsidRPr="007D63BA" w:rsidRDefault="00A20B3C" w:rsidP="00A20B3C">
      <w:pPr>
        <w:spacing w:after="0"/>
        <w:ind w:left="0" w:hanging="3"/>
        <w:rPr>
          <w:rFonts w:cs="Times New Roman"/>
          <w:color w:val="auto"/>
          <w:szCs w:val="28"/>
          <w:lang w:val="ru-RU"/>
        </w:rPr>
      </w:pPr>
    </w:p>
    <w:p w14:paraId="24005BF4" w14:textId="77777777" w:rsidR="00A20B3C" w:rsidRPr="007D63BA" w:rsidRDefault="00A20B3C" w:rsidP="00A20B3C">
      <w:pPr>
        <w:spacing w:line="360" w:lineRule="auto"/>
        <w:ind w:left="0" w:right="332" w:hanging="3"/>
        <w:rPr>
          <w:rFonts w:eastAsia="Times New Roman" w:cs="Times New Roman"/>
          <w:color w:val="auto"/>
          <w:szCs w:val="28"/>
          <w:lang w:val="ru-RU"/>
        </w:rPr>
      </w:pPr>
      <w:r w:rsidRPr="007D63BA">
        <w:rPr>
          <w:rFonts w:eastAsia="Times New Roman" w:cs="Times New Roman"/>
          <w:color w:val="auto"/>
          <w:szCs w:val="28"/>
          <w:lang w:val="ru-RU"/>
        </w:rPr>
        <w:t>Председатель Жюри _______________/____________________________/</w:t>
      </w:r>
    </w:p>
    <w:p w14:paraId="3CD475BC" w14:textId="77777777" w:rsidR="00A20B3C" w:rsidRPr="007D63BA" w:rsidRDefault="00A20B3C" w:rsidP="00A20B3C">
      <w:pPr>
        <w:spacing w:line="360" w:lineRule="auto"/>
        <w:ind w:left="0" w:right="332" w:hanging="3"/>
        <w:jc w:val="left"/>
        <w:rPr>
          <w:rFonts w:eastAsia="Times New Roman" w:cs="Times New Roman"/>
          <w:color w:val="auto"/>
          <w:szCs w:val="28"/>
          <w:lang w:val="ru-RU"/>
        </w:rPr>
      </w:pPr>
      <w:r w:rsidRPr="007D63BA">
        <w:rPr>
          <w:rFonts w:eastAsia="Times New Roman" w:cs="Times New Roman"/>
          <w:color w:val="auto"/>
          <w:szCs w:val="28"/>
          <w:lang w:val="ru-RU"/>
        </w:rPr>
        <w:t xml:space="preserve">                                          подпись</w:t>
      </w:r>
      <w:r w:rsidRPr="007D63BA">
        <w:rPr>
          <w:rFonts w:eastAsia="Times New Roman" w:cs="Times New Roman"/>
          <w:color w:val="auto"/>
          <w:szCs w:val="28"/>
          <w:lang w:val="ru-RU"/>
        </w:rPr>
        <w:tab/>
      </w:r>
      <w:r w:rsidRPr="007D63BA">
        <w:rPr>
          <w:rFonts w:eastAsia="Times New Roman" w:cs="Times New Roman"/>
          <w:color w:val="auto"/>
          <w:szCs w:val="28"/>
          <w:lang w:val="ru-RU"/>
        </w:rPr>
        <w:tab/>
        <w:t xml:space="preserve">      расшифровка подписи </w:t>
      </w:r>
    </w:p>
    <w:p w14:paraId="3DB57BD2" w14:textId="77777777" w:rsidR="00A20B3C" w:rsidRPr="007D63BA" w:rsidRDefault="00A20B3C" w:rsidP="00A20B3C">
      <w:pPr>
        <w:spacing w:line="360" w:lineRule="auto"/>
        <w:ind w:left="0" w:right="170" w:hanging="3"/>
        <w:rPr>
          <w:rFonts w:cs="Times New Roman"/>
          <w:color w:val="auto"/>
          <w:szCs w:val="28"/>
          <w:lang w:val="ru-RU"/>
        </w:rPr>
      </w:pPr>
      <w:r w:rsidRPr="007D63BA">
        <w:rPr>
          <w:rFonts w:cs="Times New Roman"/>
          <w:color w:val="auto"/>
          <w:szCs w:val="28"/>
          <w:lang w:val="ru-RU"/>
        </w:rPr>
        <w:t>Координатор _______________/___________________________________/</w:t>
      </w:r>
    </w:p>
    <w:p w14:paraId="765C0EE9" w14:textId="77777777" w:rsidR="00A20B3C" w:rsidRPr="007D63BA" w:rsidRDefault="00A20B3C" w:rsidP="00A20B3C">
      <w:pPr>
        <w:spacing w:line="360" w:lineRule="auto"/>
        <w:ind w:left="0" w:right="170" w:hanging="3"/>
        <w:rPr>
          <w:rFonts w:cs="Times New Roman"/>
          <w:color w:val="auto"/>
          <w:szCs w:val="28"/>
          <w:lang w:val="ru-RU"/>
        </w:rPr>
      </w:pPr>
      <w:r w:rsidRPr="007D63BA">
        <w:rPr>
          <w:rFonts w:cs="Times New Roman"/>
          <w:color w:val="auto"/>
          <w:szCs w:val="28"/>
          <w:lang w:val="ru-RU"/>
        </w:rPr>
        <w:tab/>
      </w:r>
      <w:r w:rsidRPr="007D63BA">
        <w:rPr>
          <w:rFonts w:cs="Times New Roman"/>
          <w:color w:val="auto"/>
          <w:szCs w:val="28"/>
          <w:lang w:val="ru-RU"/>
        </w:rPr>
        <w:tab/>
      </w:r>
      <w:r w:rsidRPr="007D63BA">
        <w:rPr>
          <w:rFonts w:cs="Times New Roman"/>
          <w:color w:val="auto"/>
          <w:szCs w:val="28"/>
          <w:lang w:val="ru-RU"/>
        </w:rPr>
        <w:tab/>
        <w:t xml:space="preserve">          подпись</w:t>
      </w:r>
      <w:r w:rsidRPr="007D63BA">
        <w:rPr>
          <w:rFonts w:cs="Times New Roman"/>
          <w:color w:val="auto"/>
          <w:szCs w:val="28"/>
          <w:lang w:val="ru-RU"/>
        </w:rPr>
        <w:tab/>
      </w:r>
      <w:r w:rsidRPr="007D63BA">
        <w:rPr>
          <w:rFonts w:cs="Times New Roman"/>
          <w:color w:val="auto"/>
          <w:szCs w:val="28"/>
          <w:lang w:val="ru-RU"/>
        </w:rPr>
        <w:tab/>
        <w:t xml:space="preserve">                расшифровка подписи</w:t>
      </w:r>
    </w:p>
    <w:p w14:paraId="44B508DD" w14:textId="77777777" w:rsidR="00A20B3C" w:rsidRPr="007D63BA" w:rsidRDefault="00A20B3C" w:rsidP="00A20B3C">
      <w:pPr>
        <w:spacing w:line="360" w:lineRule="auto"/>
        <w:ind w:left="0" w:right="170" w:hanging="3"/>
        <w:rPr>
          <w:rFonts w:cs="Times New Roman"/>
          <w:color w:val="auto"/>
          <w:szCs w:val="28"/>
          <w:lang w:val="ru-RU"/>
        </w:rPr>
      </w:pPr>
    </w:p>
    <w:p w14:paraId="7021E8D0" w14:textId="77777777" w:rsidR="00A20B3C" w:rsidRPr="007D63BA" w:rsidRDefault="00A20B3C" w:rsidP="00A20B3C">
      <w:pPr>
        <w:spacing w:line="360" w:lineRule="auto"/>
        <w:ind w:left="0" w:right="170" w:hanging="3"/>
        <w:jc w:val="right"/>
        <w:rPr>
          <w:rFonts w:cs="Times New Roman"/>
          <w:color w:val="auto"/>
          <w:szCs w:val="28"/>
          <w:lang w:val="ru-RU"/>
        </w:rPr>
      </w:pPr>
      <w:r w:rsidRPr="007D63BA">
        <w:rPr>
          <w:rFonts w:cs="Times New Roman"/>
          <w:color w:val="auto"/>
          <w:szCs w:val="28"/>
          <w:lang w:val="ru-RU"/>
        </w:rPr>
        <w:t>МП</w:t>
      </w:r>
    </w:p>
    <w:p w14:paraId="5FED6E4B" w14:textId="07A2BC4C" w:rsidR="00165974" w:rsidRDefault="00165974">
      <w:pPr>
        <w:suppressAutoHyphens w:val="0"/>
        <w:spacing w:after="160" w:line="259" w:lineRule="auto"/>
        <w:ind w:leftChars="0" w:left="0" w:right="0" w:firstLineChars="0" w:firstLine="0"/>
        <w:jc w:val="left"/>
        <w:outlineLvl w:val="9"/>
        <w:rPr>
          <w:rFonts w:cs="Times New Roman"/>
          <w:color w:val="auto"/>
          <w:szCs w:val="28"/>
          <w:lang w:val="ru-RU"/>
        </w:rPr>
      </w:pPr>
      <w:r>
        <w:rPr>
          <w:rFonts w:cs="Times New Roman"/>
          <w:color w:val="auto"/>
          <w:szCs w:val="28"/>
          <w:lang w:val="ru-RU"/>
        </w:rPr>
        <w:br w:type="page"/>
      </w:r>
    </w:p>
    <w:p w14:paraId="66781A5C" w14:textId="561E4F60" w:rsidR="00A20B3C" w:rsidRPr="007D63BA" w:rsidRDefault="00A20B3C" w:rsidP="00A20B3C">
      <w:pPr>
        <w:spacing w:line="360" w:lineRule="auto"/>
        <w:ind w:leftChars="0" w:left="0" w:right="170" w:firstLineChars="0" w:firstLine="0"/>
        <w:jc w:val="right"/>
        <w:rPr>
          <w:rFonts w:cs="Times New Roman"/>
          <w:color w:val="auto"/>
          <w:szCs w:val="28"/>
          <w:lang w:val="ru-RU"/>
        </w:rPr>
      </w:pPr>
      <w:r w:rsidRPr="007D63BA">
        <w:rPr>
          <w:rFonts w:cs="Times New Roman"/>
          <w:color w:val="auto"/>
          <w:szCs w:val="28"/>
          <w:lang w:val="ru-RU"/>
        </w:rPr>
        <w:lastRenderedPageBreak/>
        <w:t xml:space="preserve">Приложение </w:t>
      </w:r>
      <w:r w:rsidR="000C3676">
        <w:rPr>
          <w:rFonts w:cs="Times New Roman"/>
          <w:color w:val="auto"/>
          <w:szCs w:val="28"/>
          <w:lang w:val="ru-RU"/>
        </w:rPr>
        <w:t>7</w:t>
      </w:r>
    </w:p>
    <w:p w14:paraId="28982D2A" w14:textId="77777777" w:rsidR="00A20B3C" w:rsidRPr="007D63BA" w:rsidRDefault="00A20B3C" w:rsidP="00A20B3C">
      <w:pPr>
        <w:spacing w:after="0"/>
        <w:ind w:left="0" w:hanging="3"/>
        <w:jc w:val="center"/>
        <w:rPr>
          <w:rFonts w:eastAsia="Times New Roman" w:cs="Times New Roman"/>
          <w:b/>
          <w:color w:val="auto"/>
          <w:szCs w:val="28"/>
        </w:rPr>
      </w:pPr>
      <w:r w:rsidRPr="007D63BA">
        <w:rPr>
          <w:rFonts w:cs="Times New Roman"/>
          <w:noProof/>
          <w:szCs w:val="28"/>
        </w:rPr>
        <w:drawing>
          <wp:inline distT="0" distB="0" distL="0" distR="0" wp14:anchorId="5583BE76" wp14:editId="3A2EA376">
            <wp:extent cx="1609725" cy="1371486"/>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09725" cy="1371486"/>
                    </a:xfrm>
                    <a:prstGeom prst="rect">
                      <a:avLst/>
                    </a:prstGeom>
                    <a:noFill/>
                    <a:ln>
                      <a:noFill/>
                    </a:ln>
                  </pic:spPr>
                </pic:pic>
              </a:graphicData>
            </a:graphic>
          </wp:inline>
        </w:drawing>
      </w:r>
    </w:p>
    <w:p w14:paraId="710973C1" w14:textId="77777777" w:rsidR="00A20B3C" w:rsidRPr="007D63BA" w:rsidRDefault="00A20B3C" w:rsidP="00A20B3C">
      <w:pPr>
        <w:keepNext/>
        <w:keepLines/>
        <w:suppressAutoHyphens w:val="0"/>
        <w:spacing w:after="0" w:line="271" w:lineRule="auto"/>
        <w:ind w:leftChars="0" w:left="462" w:right="393" w:firstLineChars="0" w:hanging="10"/>
        <w:jc w:val="center"/>
        <w:rPr>
          <w:rFonts w:eastAsia="Times New Roman" w:cs="Times New Roman"/>
          <w:b/>
          <w:color w:val="auto"/>
          <w:position w:val="0"/>
          <w:szCs w:val="28"/>
          <w:u w:val="single" w:color="000000"/>
          <w:lang w:val="ru-RU" w:eastAsia="ru-RU"/>
        </w:rPr>
      </w:pPr>
    </w:p>
    <w:p w14:paraId="12AAA89B" w14:textId="77777777" w:rsidR="00A20B3C" w:rsidRPr="00165974" w:rsidRDefault="00A20B3C" w:rsidP="00A20B3C">
      <w:pPr>
        <w:keepNext/>
        <w:keepLines/>
        <w:suppressAutoHyphens w:val="0"/>
        <w:spacing w:after="0" w:line="271" w:lineRule="auto"/>
        <w:ind w:leftChars="0" w:left="462" w:right="393" w:firstLineChars="0" w:hanging="10"/>
        <w:jc w:val="center"/>
        <w:rPr>
          <w:rFonts w:eastAsia="Times New Roman" w:cs="Times New Roman"/>
          <w:b/>
          <w:color w:val="auto"/>
          <w:position w:val="0"/>
          <w:szCs w:val="28"/>
          <w:lang w:val="ru-RU" w:eastAsia="ru-RU"/>
        </w:rPr>
      </w:pPr>
      <w:bookmarkStart w:id="36" w:name="_Hlk125645901"/>
      <w:r w:rsidRPr="00BE15C5">
        <w:rPr>
          <w:rFonts w:eastAsia="Times New Roman" w:cs="Times New Roman"/>
          <w:b/>
          <w:color w:val="auto"/>
          <w:position w:val="0"/>
          <w:szCs w:val="28"/>
          <w:lang w:val="ru-RU" w:eastAsia="ru-RU"/>
        </w:rPr>
        <w:t xml:space="preserve">Сопроводительный лист передачи работ-победителей регионального этапа на федеральный этап </w:t>
      </w:r>
      <w:bookmarkEnd w:id="36"/>
      <w:r w:rsidRPr="00BE15C5">
        <w:rPr>
          <w:rFonts w:eastAsia="Times New Roman" w:cs="Times New Roman"/>
          <w:b/>
          <w:color w:val="auto"/>
          <w:position w:val="0"/>
          <w:szCs w:val="28"/>
          <w:lang w:val="ru-RU" w:eastAsia="ru-RU"/>
        </w:rPr>
        <w:t>Всероссийского конкурса исследовательских проектов «Без срока давности»</w:t>
      </w:r>
      <w:r w:rsidRPr="00165974">
        <w:rPr>
          <w:rFonts w:eastAsia="Times New Roman" w:cs="Times New Roman"/>
          <w:b/>
          <w:color w:val="auto"/>
          <w:position w:val="0"/>
          <w:szCs w:val="28"/>
          <w:lang w:val="ru-RU" w:eastAsia="ru-RU"/>
        </w:rPr>
        <w:t xml:space="preserve"> </w:t>
      </w:r>
    </w:p>
    <w:p w14:paraId="3812EE98" w14:textId="77777777" w:rsidR="00A20B3C" w:rsidRPr="007D63BA" w:rsidRDefault="00A20B3C" w:rsidP="00A20B3C">
      <w:pPr>
        <w:ind w:left="0" w:hanging="3"/>
        <w:rPr>
          <w:rFonts w:cs="Times New Roman"/>
          <w:szCs w:val="28"/>
          <w:lang w:val="ru-RU"/>
        </w:rPr>
      </w:pPr>
    </w:p>
    <w:p w14:paraId="4957FE1B" w14:textId="77777777" w:rsidR="00A20B3C" w:rsidRPr="007D63BA" w:rsidRDefault="00A20B3C" w:rsidP="00A20B3C">
      <w:pPr>
        <w:spacing w:line="269" w:lineRule="auto"/>
        <w:ind w:left="0" w:hanging="3"/>
        <w:rPr>
          <w:rFonts w:eastAsia="Times New Roman" w:cs="Times New Roman"/>
          <w:color w:val="auto"/>
          <w:szCs w:val="28"/>
          <w:lang w:val="ru-RU"/>
        </w:rPr>
      </w:pPr>
      <w:r w:rsidRPr="007D63BA">
        <w:rPr>
          <w:rFonts w:eastAsia="Times New Roman" w:cs="Times New Roman"/>
          <w:b/>
          <w:color w:val="auto"/>
          <w:szCs w:val="28"/>
          <w:lang w:val="ru-RU"/>
        </w:rPr>
        <w:t>Наименование (полное) субъекта Российской Федерации:</w:t>
      </w:r>
    </w:p>
    <w:tbl>
      <w:tblPr>
        <w:tblStyle w:val="12"/>
        <w:tblW w:w="0" w:type="auto"/>
        <w:tblInd w:w="-5" w:type="dxa"/>
        <w:tblBorders>
          <w:left w:val="none" w:sz="0" w:space="0" w:color="auto"/>
          <w:right w:val="none" w:sz="0" w:space="0" w:color="auto"/>
        </w:tblBorders>
        <w:tblLook w:val="04A0" w:firstRow="1" w:lastRow="0" w:firstColumn="1" w:lastColumn="0" w:noHBand="0" w:noVBand="1"/>
      </w:tblPr>
      <w:tblGrid>
        <w:gridCol w:w="9359"/>
      </w:tblGrid>
      <w:tr w:rsidR="00A20B3C" w:rsidRPr="00880730" w14:paraId="029DFD10" w14:textId="77777777" w:rsidTr="009C79C5">
        <w:tc>
          <w:tcPr>
            <w:tcW w:w="9611" w:type="dxa"/>
          </w:tcPr>
          <w:p w14:paraId="4FBC3730" w14:textId="77777777" w:rsidR="00A20B3C" w:rsidRPr="007D63BA" w:rsidRDefault="00A20B3C" w:rsidP="009C79C5">
            <w:pPr>
              <w:spacing w:line="269" w:lineRule="auto"/>
              <w:ind w:left="0" w:hanging="3"/>
              <w:jc w:val="left"/>
              <w:rPr>
                <w:rFonts w:eastAsia="Times New Roman" w:cs="Times New Roman"/>
                <w:color w:val="auto"/>
                <w:szCs w:val="28"/>
                <w:lang w:val="ru-RU"/>
              </w:rPr>
            </w:pPr>
          </w:p>
        </w:tc>
      </w:tr>
    </w:tbl>
    <w:p w14:paraId="02021360" w14:textId="77777777" w:rsidR="00A20B3C" w:rsidRPr="007D63BA" w:rsidRDefault="00A20B3C" w:rsidP="00A20B3C">
      <w:pPr>
        <w:spacing w:line="360" w:lineRule="auto"/>
        <w:ind w:left="0" w:right="170" w:hanging="3"/>
        <w:rPr>
          <w:rFonts w:cs="Times New Roman"/>
          <w:color w:val="auto"/>
          <w:szCs w:val="28"/>
          <w:lang w:val="ru-RU"/>
        </w:rPr>
      </w:pPr>
    </w:p>
    <w:tbl>
      <w:tblPr>
        <w:tblStyle w:val="12"/>
        <w:tblW w:w="9753" w:type="dxa"/>
        <w:tblInd w:w="-119" w:type="dxa"/>
        <w:tblLook w:val="04A0" w:firstRow="1" w:lastRow="0" w:firstColumn="1" w:lastColumn="0" w:noHBand="0" w:noVBand="1"/>
      </w:tblPr>
      <w:tblGrid>
        <w:gridCol w:w="2523"/>
        <w:gridCol w:w="2728"/>
        <w:gridCol w:w="2272"/>
        <w:gridCol w:w="2230"/>
      </w:tblGrid>
      <w:tr w:rsidR="00A20B3C" w:rsidRPr="007D63BA" w14:paraId="50A86E79" w14:textId="77777777" w:rsidTr="009C79C5">
        <w:tc>
          <w:tcPr>
            <w:tcW w:w="2523" w:type="dxa"/>
          </w:tcPr>
          <w:p w14:paraId="24AE0513" w14:textId="77777777" w:rsidR="00A20B3C" w:rsidRPr="007D63BA" w:rsidRDefault="00A20B3C" w:rsidP="009C79C5">
            <w:pPr>
              <w:spacing w:after="1" w:line="240" w:lineRule="auto"/>
              <w:ind w:leftChars="0" w:left="0" w:firstLineChars="0" w:firstLine="0"/>
              <w:jc w:val="center"/>
              <w:rPr>
                <w:rFonts w:cs="Times New Roman"/>
                <w:color w:val="auto"/>
                <w:szCs w:val="28"/>
                <w:lang w:val="ru-RU"/>
              </w:rPr>
            </w:pPr>
            <w:r w:rsidRPr="007D63BA">
              <w:rPr>
                <w:rFonts w:cs="Times New Roman"/>
                <w:color w:val="auto"/>
                <w:szCs w:val="28"/>
                <w:lang w:val="ru-RU"/>
              </w:rPr>
              <w:t>Ф.И.О.</w:t>
            </w:r>
          </w:p>
          <w:p w14:paraId="4305610C" w14:textId="77777777" w:rsidR="00A20B3C" w:rsidRPr="007D63BA" w:rsidRDefault="00A20B3C" w:rsidP="009C79C5">
            <w:pPr>
              <w:spacing w:after="1" w:line="240" w:lineRule="auto"/>
              <w:ind w:left="-3" w:firstLineChars="0" w:firstLine="0"/>
              <w:jc w:val="center"/>
              <w:rPr>
                <w:rFonts w:cs="Times New Roman"/>
                <w:color w:val="auto"/>
                <w:szCs w:val="28"/>
                <w:lang w:val="ru-RU"/>
              </w:rPr>
            </w:pPr>
            <w:r w:rsidRPr="007D63BA">
              <w:rPr>
                <w:rFonts w:cs="Times New Roman"/>
                <w:color w:val="auto"/>
                <w:szCs w:val="28"/>
                <w:lang w:val="ru-RU"/>
              </w:rPr>
              <w:t>Руководителя проекта</w:t>
            </w:r>
          </w:p>
        </w:tc>
        <w:tc>
          <w:tcPr>
            <w:tcW w:w="2728" w:type="dxa"/>
          </w:tcPr>
          <w:p w14:paraId="4068CF91" w14:textId="77777777" w:rsidR="00A20B3C" w:rsidRPr="007D63BA" w:rsidRDefault="00A20B3C" w:rsidP="009C79C5">
            <w:pPr>
              <w:spacing w:after="1" w:line="240" w:lineRule="auto"/>
              <w:ind w:left="-3" w:firstLineChars="0" w:firstLine="0"/>
              <w:jc w:val="center"/>
              <w:rPr>
                <w:rFonts w:cs="Times New Roman"/>
                <w:color w:val="auto"/>
                <w:szCs w:val="28"/>
              </w:rPr>
            </w:pPr>
            <w:r w:rsidRPr="007D63BA">
              <w:rPr>
                <w:rFonts w:cs="Times New Roman"/>
                <w:color w:val="auto"/>
                <w:szCs w:val="28"/>
              </w:rPr>
              <w:t>Образовательная организация</w:t>
            </w:r>
          </w:p>
        </w:tc>
        <w:tc>
          <w:tcPr>
            <w:tcW w:w="2272" w:type="dxa"/>
          </w:tcPr>
          <w:p w14:paraId="0FEFCF16" w14:textId="77777777" w:rsidR="00A20B3C" w:rsidRPr="007D63BA" w:rsidRDefault="00A20B3C" w:rsidP="009C79C5">
            <w:pPr>
              <w:spacing w:after="1" w:line="240" w:lineRule="auto"/>
              <w:ind w:leftChars="0" w:left="0" w:firstLineChars="0" w:firstLine="0"/>
              <w:jc w:val="center"/>
              <w:rPr>
                <w:rFonts w:cs="Times New Roman"/>
                <w:color w:val="auto"/>
                <w:szCs w:val="28"/>
              </w:rPr>
            </w:pPr>
            <w:r w:rsidRPr="007D63BA">
              <w:rPr>
                <w:rFonts w:cs="Times New Roman"/>
                <w:color w:val="auto"/>
                <w:szCs w:val="28"/>
              </w:rPr>
              <w:t>Тема проекта</w:t>
            </w:r>
          </w:p>
        </w:tc>
        <w:tc>
          <w:tcPr>
            <w:tcW w:w="2230" w:type="dxa"/>
          </w:tcPr>
          <w:p w14:paraId="7DE8378F" w14:textId="77777777" w:rsidR="00A20B3C" w:rsidRPr="007D63BA" w:rsidRDefault="00A20B3C" w:rsidP="009C79C5">
            <w:pPr>
              <w:spacing w:after="1" w:line="240" w:lineRule="auto"/>
              <w:ind w:left="0" w:hanging="3"/>
              <w:jc w:val="center"/>
              <w:rPr>
                <w:rFonts w:cs="Times New Roman"/>
                <w:color w:val="auto"/>
                <w:szCs w:val="28"/>
              </w:rPr>
            </w:pPr>
            <w:r w:rsidRPr="007D63BA">
              <w:rPr>
                <w:rFonts w:cs="Times New Roman"/>
                <w:color w:val="auto"/>
                <w:szCs w:val="28"/>
              </w:rPr>
              <w:t>Итоговый балл</w:t>
            </w:r>
          </w:p>
        </w:tc>
      </w:tr>
      <w:tr w:rsidR="00A20B3C" w:rsidRPr="00880730" w14:paraId="4C570579" w14:textId="77777777" w:rsidTr="009C79C5">
        <w:tc>
          <w:tcPr>
            <w:tcW w:w="9753" w:type="dxa"/>
            <w:gridSpan w:val="4"/>
          </w:tcPr>
          <w:p w14:paraId="68A2E5CE"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Планирование и осуществление нацистской Германией геноцида в СССР: документы, деятели и организации</w:t>
            </w:r>
          </w:p>
        </w:tc>
      </w:tr>
      <w:tr w:rsidR="00A20B3C" w:rsidRPr="00880730" w14:paraId="0A392C54" w14:textId="77777777" w:rsidTr="009C79C5">
        <w:tc>
          <w:tcPr>
            <w:tcW w:w="2523" w:type="dxa"/>
          </w:tcPr>
          <w:p w14:paraId="72D9FE64" w14:textId="77777777" w:rsidR="00A20B3C" w:rsidRDefault="00A20B3C" w:rsidP="009C79C5">
            <w:pPr>
              <w:spacing w:after="1" w:line="240" w:lineRule="auto"/>
              <w:ind w:left="0" w:hanging="3"/>
              <w:jc w:val="center"/>
              <w:rPr>
                <w:rFonts w:cs="Times New Roman"/>
                <w:color w:val="auto"/>
                <w:szCs w:val="28"/>
                <w:lang w:val="ru-RU"/>
              </w:rPr>
            </w:pPr>
          </w:p>
          <w:p w14:paraId="4179D38A" w14:textId="12481854"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79B5342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379E2F3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4A85CDE8"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45B1A645" w14:textId="77777777" w:rsidTr="009C79C5">
        <w:tc>
          <w:tcPr>
            <w:tcW w:w="9753" w:type="dxa"/>
            <w:gridSpan w:val="4"/>
          </w:tcPr>
          <w:p w14:paraId="4E664D55" w14:textId="6D71ADBA" w:rsidR="00A20B3C" w:rsidRPr="007D63BA" w:rsidRDefault="00A20B3C" w:rsidP="009C79C5">
            <w:pPr>
              <w:spacing w:after="1" w:line="240" w:lineRule="auto"/>
              <w:ind w:left="0" w:hanging="3"/>
              <w:jc w:val="center"/>
              <w:rPr>
                <w:rFonts w:cs="Times New Roman"/>
                <w:b/>
                <w:color w:val="auto"/>
                <w:szCs w:val="28"/>
                <w:lang w:val="ru-RU"/>
              </w:rPr>
            </w:pPr>
            <w:r w:rsidRPr="007D63BA">
              <w:rPr>
                <w:rFonts w:cs="Times New Roman"/>
                <w:b/>
                <w:bCs/>
                <w:szCs w:val="28"/>
                <w:lang w:val="ru-RU"/>
              </w:rPr>
              <w:t xml:space="preserve">Угон мирных жителей СССР на принудительные работы в </w:t>
            </w:r>
            <w:r w:rsidR="00D30B7D" w:rsidRPr="00D30B7D">
              <w:rPr>
                <w:rFonts w:cs="Times New Roman"/>
                <w:b/>
                <w:bCs/>
                <w:szCs w:val="28"/>
                <w:lang w:val="ru-RU"/>
              </w:rPr>
              <w:t>Германию –</w:t>
            </w:r>
            <w:r w:rsidRPr="007D63BA">
              <w:rPr>
                <w:rFonts w:cs="Times New Roman"/>
                <w:b/>
                <w:bCs/>
                <w:szCs w:val="28"/>
                <w:lang w:val="ru-RU"/>
              </w:rPr>
              <w:t xml:space="preserve"> как акт геноцида</w:t>
            </w:r>
            <w:r w:rsidRPr="007D63BA">
              <w:rPr>
                <w:rFonts w:cs="Times New Roman"/>
                <w:b/>
                <w:color w:val="auto"/>
                <w:szCs w:val="28"/>
                <w:lang w:val="ru-RU"/>
              </w:rPr>
              <w:t xml:space="preserve"> </w:t>
            </w:r>
          </w:p>
        </w:tc>
      </w:tr>
      <w:tr w:rsidR="00A20B3C" w:rsidRPr="00880730" w14:paraId="4F95CD30" w14:textId="77777777" w:rsidTr="009C79C5">
        <w:tc>
          <w:tcPr>
            <w:tcW w:w="2523" w:type="dxa"/>
          </w:tcPr>
          <w:p w14:paraId="3BC6C8B4" w14:textId="77777777" w:rsidR="00A20B3C" w:rsidRDefault="00A20B3C" w:rsidP="009C79C5">
            <w:pPr>
              <w:spacing w:after="1" w:line="240" w:lineRule="auto"/>
              <w:ind w:left="0" w:hanging="3"/>
              <w:jc w:val="center"/>
              <w:rPr>
                <w:rFonts w:cs="Times New Roman"/>
                <w:color w:val="auto"/>
                <w:szCs w:val="28"/>
                <w:lang w:val="ru-RU"/>
              </w:rPr>
            </w:pPr>
          </w:p>
          <w:p w14:paraId="4B449097" w14:textId="30014527"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206BBD6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604F173A"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553AE5FC"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7249115A" w14:textId="77777777" w:rsidTr="009C79C5">
        <w:tc>
          <w:tcPr>
            <w:tcW w:w="9753" w:type="dxa"/>
            <w:gridSpan w:val="4"/>
          </w:tcPr>
          <w:p w14:paraId="40ED7FB5"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w:t>
            </w:r>
          </w:p>
        </w:tc>
      </w:tr>
      <w:tr w:rsidR="00A20B3C" w:rsidRPr="00880730" w14:paraId="65B643CC" w14:textId="77777777" w:rsidTr="009C79C5">
        <w:tc>
          <w:tcPr>
            <w:tcW w:w="2523" w:type="dxa"/>
          </w:tcPr>
          <w:p w14:paraId="48419322" w14:textId="77777777" w:rsidR="00A20B3C" w:rsidRDefault="00A20B3C" w:rsidP="009C79C5">
            <w:pPr>
              <w:spacing w:after="1" w:line="240" w:lineRule="auto"/>
              <w:ind w:left="0" w:hanging="3"/>
              <w:jc w:val="center"/>
              <w:rPr>
                <w:rFonts w:cs="Times New Roman"/>
                <w:color w:val="auto"/>
                <w:szCs w:val="28"/>
                <w:lang w:val="ru-RU"/>
              </w:rPr>
            </w:pPr>
          </w:p>
          <w:p w14:paraId="782B9849" w14:textId="540E6B92"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3B7E2C9E"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72828C3A"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154A7D51"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55C0C68F" w14:textId="77777777" w:rsidTr="009C79C5">
        <w:tc>
          <w:tcPr>
            <w:tcW w:w="9753" w:type="dxa"/>
            <w:gridSpan w:val="4"/>
          </w:tcPr>
          <w:p w14:paraId="1C53CBDE"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Места памяти геноцида советского народа, совершенного нацистами и их пособниками во время Великой Отечественной войны 1941˗1945 годов</w:t>
            </w:r>
          </w:p>
        </w:tc>
      </w:tr>
      <w:tr w:rsidR="00A20B3C" w:rsidRPr="00880730" w14:paraId="2150941A" w14:textId="77777777" w:rsidTr="009C79C5">
        <w:tc>
          <w:tcPr>
            <w:tcW w:w="2523" w:type="dxa"/>
          </w:tcPr>
          <w:p w14:paraId="6F0F415F" w14:textId="77777777" w:rsidR="00A20B3C" w:rsidRDefault="00A20B3C" w:rsidP="009C79C5">
            <w:pPr>
              <w:spacing w:after="1" w:line="240" w:lineRule="auto"/>
              <w:ind w:left="0" w:hanging="3"/>
              <w:jc w:val="center"/>
              <w:rPr>
                <w:rFonts w:cs="Times New Roman"/>
                <w:color w:val="auto"/>
                <w:szCs w:val="28"/>
                <w:lang w:val="ru-RU"/>
              </w:rPr>
            </w:pPr>
          </w:p>
          <w:p w14:paraId="5F8E3DA7" w14:textId="16B66A0D"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6EE02A7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28CA58F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75C4FDFC"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787D9955" w14:textId="77777777" w:rsidTr="009C79C5">
        <w:tc>
          <w:tcPr>
            <w:tcW w:w="9753" w:type="dxa"/>
            <w:gridSpan w:val="4"/>
          </w:tcPr>
          <w:p w14:paraId="2B4E5E1F" w14:textId="77777777" w:rsidR="00A20B3C" w:rsidRPr="007D63BA" w:rsidRDefault="00A20B3C" w:rsidP="009C79C5">
            <w:pPr>
              <w:spacing w:after="1" w:line="240" w:lineRule="auto"/>
              <w:ind w:left="0" w:hanging="3"/>
              <w:jc w:val="center"/>
              <w:rPr>
                <w:rFonts w:cs="Times New Roman"/>
                <w:b/>
                <w:bCs/>
                <w:color w:val="auto"/>
                <w:szCs w:val="28"/>
                <w:lang w:val="ru-RU"/>
              </w:rPr>
            </w:pPr>
            <w:r w:rsidRPr="007D63BA">
              <w:rPr>
                <w:rFonts w:cs="Times New Roman"/>
                <w:b/>
                <w:bCs/>
                <w:szCs w:val="28"/>
                <w:lang w:val="ru-RU"/>
              </w:rPr>
              <w:t>Судебные процессы в СССР и Российской Федерации, посвящённые раскрытию обстоятельств военных преступлений нацистов и их пособников и геноцида мирных советских граждан в годы Великой Отечественной войны 1941˗1945 годов</w:t>
            </w:r>
          </w:p>
        </w:tc>
      </w:tr>
      <w:tr w:rsidR="00A20B3C" w:rsidRPr="00880730" w14:paraId="1D2E2DF8" w14:textId="77777777" w:rsidTr="009C79C5">
        <w:tc>
          <w:tcPr>
            <w:tcW w:w="2523" w:type="dxa"/>
            <w:tcBorders>
              <w:tl2br w:val="nil"/>
            </w:tcBorders>
          </w:tcPr>
          <w:p w14:paraId="72E0BF54" w14:textId="77777777" w:rsidR="00A20B3C" w:rsidRDefault="00A20B3C" w:rsidP="009C79C5">
            <w:pPr>
              <w:spacing w:after="1" w:line="240" w:lineRule="auto"/>
              <w:ind w:left="0" w:hanging="3"/>
              <w:jc w:val="center"/>
              <w:rPr>
                <w:rFonts w:cs="Times New Roman"/>
                <w:color w:val="auto"/>
                <w:szCs w:val="28"/>
                <w:lang w:val="ru-RU"/>
              </w:rPr>
            </w:pPr>
          </w:p>
          <w:p w14:paraId="05705C6D" w14:textId="374BD2BF"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42966F87"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2041752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0A37E3E3"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880730" w14:paraId="78FAF484" w14:textId="77777777" w:rsidTr="009C79C5">
        <w:tc>
          <w:tcPr>
            <w:tcW w:w="9753" w:type="dxa"/>
            <w:gridSpan w:val="4"/>
            <w:tcBorders>
              <w:tl2br w:val="nil"/>
            </w:tcBorders>
          </w:tcPr>
          <w:p w14:paraId="0FA646E8" w14:textId="20E6FAEB" w:rsidR="00A20B3C" w:rsidRPr="007D63BA" w:rsidRDefault="00A20B3C" w:rsidP="009C79C5">
            <w:pPr>
              <w:spacing w:after="1" w:line="240" w:lineRule="auto"/>
              <w:ind w:left="0" w:hanging="3"/>
              <w:jc w:val="center"/>
              <w:rPr>
                <w:rFonts w:cs="Times New Roman"/>
                <w:b/>
                <w:color w:val="auto"/>
                <w:szCs w:val="28"/>
                <w:lang w:val="ru-RU"/>
              </w:rPr>
            </w:pPr>
            <w:r w:rsidRPr="007D63BA">
              <w:rPr>
                <w:rFonts w:cs="Times New Roman"/>
                <w:b/>
                <w:bCs/>
                <w:szCs w:val="28"/>
                <w:lang w:val="ru-RU"/>
              </w:rPr>
              <w:t>Отражение геноцида в архивных документах: работа с историческими источниками из базы данных и серии сборников архивных документов проекта «Без срока давности»</w:t>
            </w:r>
            <w:r w:rsidR="00922416" w:rsidRPr="00BE15C5">
              <w:rPr>
                <w:lang w:val="ru-RU"/>
              </w:rPr>
              <w:t xml:space="preserve"> </w:t>
            </w:r>
            <w:r w:rsidR="00922416" w:rsidRPr="00922416">
              <w:rPr>
                <w:rFonts w:cs="Times New Roman"/>
                <w:b/>
                <w:bCs/>
                <w:szCs w:val="28"/>
                <w:lang w:val="ru-RU"/>
              </w:rPr>
              <w:t>(безсрокадавности.рф)</w:t>
            </w:r>
          </w:p>
        </w:tc>
      </w:tr>
      <w:tr w:rsidR="00A20B3C" w:rsidRPr="00880730" w14:paraId="4436EE61" w14:textId="77777777" w:rsidTr="009C79C5">
        <w:tc>
          <w:tcPr>
            <w:tcW w:w="2523" w:type="dxa"/>
            <w:tcBorders>
              <w:tl2br w:val="nil"/>
            </w:tcBorders>
          </w:tcPr>
          <w:p w14:paraId="5C68253F" w14:textId="77777777" w:rsidR="00A20B3C" w:rsidRDefault="00A20B3C" w:rsidP="009C79C5">
            <w:pPr>
              <w:spacing w:after="1" w:line="240" w:lineRule="auto"/>
              <w:ind w:left="0" w:hanging="3"/>
              <w:jc w:val="center"/>
              <w:rPr>
                <w:rFonts w:cs="Times New Roman"/>
                <w:color w:val="auto"/>
                <w:szCs w:val="28"/>
                <w:lang w:val="ru-RU"/>
              </w:rPr>
            </w:pPr>
          </w:p>
          <w:p w14:paraId="4E835BAC" w14:textId="3318E078"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2060A8BB"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3735E03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28E715AA" w14:textId="77777777" w:rsidR="00A20B3C" w:rsidRPr="007D63BA" w:rsidRDefault="00A20B3C" w:rsidP="009C79C5">
            <w:pPr>
              <w:spacing w:after="1" w:line="240" w:lineRule="auto"/>
              <w:ind w:left="0" w:hanging="3"/>
              <w:jc w:val="center"/>
              <w:rPr>
                <w:rFonts w:cs="Times New Roman"/>
                <w:color w:val="auto"/>
                <w:szCs w:val="28"/>
                <w:lang w:val="ru-RU"/>
              </w:rPr>
            </w:pPr>
          </w:p>
        </w:tc>
      </w:tr>
    </w:tbl>
    <w:p w14:paraId="0A63CDFE" w14:textId="77777777" w:rsidR="00A20B3C" w:rsidRPr="007D63BA" w:rsidRDefault="00A20B3C" w:rsidP="00A20B3C">
      <w:pPr>
        <w:spacing w:line="360" w:lineRule="auto"/>
        <w:ind w:leftChars="0" w:left="0" w:right="170" w:firstLineChars="0" w:firstLine="0"/>
        <w:rPr>
          <w:rFonts w:cs="Times New Roman"/>
          <w:color w:val="auto"/>
          <w:szCs w:val="28"/>
          <w:lang w:val="ru-RU"/>
        </w:rPr>
      </w:pPr>
    </w:p>
    <w:p w14:paraId="31E23914" w14:textId="77777777" w:rsidR="00A20B3C" w:rsidRPr="007D63BA" w:rsidRDefault="00A20B3C" w:rsidP="00A20B3C">
      <w:pPr>
        <w:spacing w:line="360" w:lineRule="auto"/>
        <w:ind w:left="0" w:right="332" w:hanging="3"/>
        <w:rPr>
          <w:rFonts w:eastAsia="Times New Roman" w:cs="Times New Roman"/>
          <w:color w:val="auto"/>
          <w:szCs w:val="28"/>
          <w:lang w:val="ru-RU"/>
        </w:rPr>
      </w:pPr>
      <w:r w:rsidRPr="007D63BA">
        <w:rPr>
          <w:rFonts w:eastAsia="Times New Roman" w:cs="Times New Roman"/>
          <w:color w:val="auto"/>
          <w:szCs w:val="28"/>
          <w:lang w:val="ru-RU"/>
        </w:rPr>
        <w:t>Председатель Жюри _______________/____________________________/</w:t>
      </w:r>
    </w:p>
    <w:p w14:paraId="4EB489C2" w14:textId="77777777" w:rsidR="00A20B3C" w:rsidRPr="007D63BA" w:rsidRDefault="00A20B3C" w:rsidP="00A20B3C">
      <w:pPr>
        <w:spacing w:line="360" w:lineRule="auto"/>
        <w:ind w:left="0" w:right="332" w:hanging="3"/>
        <w:jc w:val="left"/>
        <w:rPr>
          <w:rFonts w:eastAsia="Times New Roman" w:cs="Times New Roman"/>
          <w:color w:val="auto"/>
          <w:szCs w:val="28"/>
          <w:lang w:val="ru-RU"/>
        </w:rPr>
      </w:pPr>
      <w:r w:rsidRPr="007D63BA">
        <w:rPr>
          <w:rFonts w:eastAsia="Times New Roman" w:cs="Times New Roman"/>
          <w:color w:val="auto"/>
          <w:szCs w:val="28"/>
          <w:lang w:val="ru-RU"/>
        </w:rPr>
        <w:t xml:space="preserve">                                          подпись</w:t>
      </w:r>
      <w:r w:rsidRPr="007D63BA">
        <w:rPr>
          <w:rFonts w:eastAsia="Times New Roman" w:cs="Times New Roman"/>
          <w:color w:val="auto"/>
          <w:szCs w:val="28"/>
          <w:lang w:val="ru-RU"/>
        </w:rPr>
        <w:tab/>
      </w:r>
      <w:r w:rsidRPr="007D63BA">
        <w:rPr>
          <w:rFonts w:eastAsia="Times New Roman" w:cs="Times New Roman"/>
          <w:color w:val="auto"/>
          <w:szCs w:val="28"/>
          <w:lang w:val="ru-RU"/>
        </w:rPr>
        <w:tab/>
        <w:t xml:space="preserve">      расшифровка подписи </w:t>
      </w:r>
    </w:p>
    <w:p w14:paraId="7F15BAFA" w14:textId="77777777" w:rsidR="00A20B3C" w:rsidRPr="007D63BA" w:rsidRDefault="00A20B3C" w:rsidP="00A20B3C">
      <w:pPr>
        <w:spacing w:line="360" w:lineRule="auto"/>
        <w:ind w:left="0" w:right="170" w:hanging="3"/>
        <w:rPr>
          <w:rFonts w:cs="Times New Roman"/>
          <w:color w:val="auto"/>
          <w:szCs w:val="28"/>
          <w:lang w:val="ru-RU"/>
        </w:rPr>
      </w:pPr>
      <w:r w:rsidRPr="007D63BA">
        <w:rPr>
          <w:rFonts w:cs="Times New Roman"/>
          <w:color w:val="auto"/>
          <w:szCs w:val="28"/>
          <w:lang w:val="ru-RU"/>
        </w:rPr>
        <w:t>Координатор _______________/___________________________________/</w:t>
      </w:r>
    </w:p>
    <w:p w14:paraId="7FB31169" w14:textId="77777777" w:rsidR="00A20B3C" w:rsidRPr="007D63BA" w:rsidRDefault="00A20B3C" w:rsidP="00A20B3C">
      <w:pPr>
        <w:spacing w:line="360" w:lineRule="auto"/>
        <w:ind w:left="0" w:right="170" w:hanging="3"/>
        <w:rPr>
          <w:rFonts w:cs="Times New Roman"/>
          <w:color w:val="auto"/>
          <w:szCs w:val="28"/>
          <w:lang w:val="ru-RU"/>
        </w:rPr>
      </w:pPr>
      <w:r w:rsidRPr="007D63BA">
        <w:rPr>
          <w:rFonts w:cs="Times New Roman"/>
          <w:color w:val="auto"/>
          <w:szCs w:val="28"/>
          <w:lang w:val="ru-RU"/>
        </w:rPr>
        <w:tab/>
      </w:r>
      <w:r w:rsidRPr="007D63BA">
        <w:rPr>
          <w:rFonts w:cs="Times New Roman"/>
          <w:color w:val="auto"/>
          <w:szCs w:val="28"/>
          <w:lang w:val="ru-RU"/>
        </w:rPr>
        <w:tab/>
      </w:r>
      <w:r w:rsidRPr="007D63BA">
        <w:rPr>
          <w:rFonts w:cs="Times New Roman"/>
          <w:color w:val="auto"/>
          <w:szCs w:val="28"/>
          <w:lang w:val="ru-RU"/>
        </w:rPr>
        <w:tab/>
        <w:t xml:space="preserve">          подпись</w:t>
      </w:r>
      <w:r w:rsidRPr="007D63BA">
        <w:rPr>
          <w:rFonts w:cs="Times New Roman"/>
          <w:color w:val="auto"/>
          <w:szCs w:val="28"/>
          <w:lang w:val="ru-RU"/>
        </w:rPr>
        <w:tab/>
      </w:r>
      <w:r w:rsidRPr="007D63BA">
        <w:rPr>
          <w:rFonts w:cs="Times New Roman"/>
          <w:color w:val="auto"/>
          <w:szCs w:val="28"/>
          <w:lang w:val="ru-RU"/>
        </w:rPr>
        <w:tab/>
        <w:t xml:space="preserve">                расшифровка подписи</w:t>
      </w:r>
    </w:p>
    <w:p w14:paraId="0F726794" w14:textId="19052C07" w:rsidR="00165974" w:rsidRDefault="0016597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eastAsia="ru-RU"/>
        </w:rPr>
      </w:pPr>
      <w:r>
        <w:rPr>
          <w:rFonts w:eastAsiaTheme="minorHAnsi" w:cs="Times New Roman"/>
          <w:color w:val="auto"/>
          <w:position w:val="0"/>
          <w:szCs w:val="28"/>
          <w:lang w:val="ru-RU" w:eastAsia="ru-RU"/>
        </w:rPr>
        <w:br w:type="page"/>
      </w:r>
    </w:p>
    <w:p w14:paraId="55FCE115" w14:textId="6153D2F2"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67D07277" w14:textId="42C4364B"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7C63A6C5" w14:textId="1601D75E"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5FAFF81B" w14:textId="7CCDFE2B"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3941D43C" w14:textId="2D77C5E8"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66F03364" w14:textId="37B2D695"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62DEDE67" w14:textId="1B07122D" w:rsidR="00A20B3C" w:rsidRDefault="00A20B3C"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79510C61" w14:textId="3554E2BF" w:rsidR="00A20B3C" w:rsidRDefault="00A20B3C"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148B7675" w14:textId="77777777" w:rsidR="00A20B3C" w:rsidRPr="007D63BA" w:rsidRDefault="00A20B3C"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7C787B22"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r w:rsidRPr="007D63BA">
        <w:rPr>
          <w:rFonts w:eastAsia="Times New Roman" w:cs="Times New Roman"/>
          <w:b/>
          <w:color w:val="auto"/>
          <w:position w:val="0"/>
          <w:szCs w:val="29"/>
          <w:lang w:val="ru-RU"/>
        </w:rPr>
        <w:t xml:space="preserve">ВСЕРОССИЙСКИЙ КОНКУРС </w:t>
      </w:r>
      <w:r w:rsidRPr="007D63BA">
        <w:rPr>
          <w:rFonts w:eastAsia="Times New Roman" w:cs="Times New Roman"/>
          <w:b/>
          <w:color w:val="auto"/>
          <w:position w:val="0"/>
          <w:szCs w:val="29"/>
          <w:lang w:val="ru-RU"/>
        </w:rPr>
        <w:tab/>
        <w:t>ИССЛЕДОВАТЕЛЬСКИХ ПРОЕКТОВ «БЕЗ СРОКА ДАВНОСТИ»</w:t>
      </w:r>
    </w:p>
    <w:p w14:paraId="3518CF1F" w14:textId="77777777" w:rsidR="007D63BA" w:rsidRPr="007D63BA" w:rsidRDefault="007D63BA" w:rsidP="007D63BA">
      <w:pPr>
        <w:suppressAutoHyphens w:val="0"/>
        <w:spacing w:after="0" w:line="360" w:lineRule="auto"/>
        <w:ind w:leftChars="0" w:left="0" w:right="0" w:firstLineChars="0" w:firstLine="0"/>
        <w:jc w:val="left"/>
        <w:outlineLvl w:val="9"/>
        <w:rPr>
          <w:rFonts w:eastAsia="Times New Roman" w:cs="Times New Roman"/>
          <w:b/>
          <w:color w:val="auto"/>
          <w:position w:val="0"/>
          <w:szCs w:val="29"/>
          <w:lang w:val="ru-RU"/>
        </w:rPr>
      </w:pPr>
    </w:p>
    <w:p w14:paraId="13CEB733" w14:textId="77777777" w:rsidR="007D63BA" w:rsidRPr="007D63BA" w:rsidRDefault="007D63BA" w:rsidP="007D63BA">
      <w:pPr>
        <w:suppressAutoHyphens w:val="0"/>
        <w:spacing w:after="0" w:line="360" w:lineRule="auto"/>
        <w:ind w:leftChars="0" w:left="0" w:right="0" w:firstLineChars="0" w:firstLine="0"/>
        <w:jc w:val="left"/>
        <w:outlineLvl w:val="9"/>
        <w:rPr>
          <w:rFonts w:eastAsia="Times New Roman" w:cs="Times New Roman"/>
          <w:b/>
          <w:color w:val="auto"/>
          <w:position w:val="0"/>
          <w:szCs w:val="29"/>
          <w:lang w:val="ru-RU"/>
        </w:rPr>
      </w:pPr>
    </w:p>
    <w:p w14:paraId="7C56D852"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9"/>
          <w:lang w:val="ru-RU"/>
        </w:rPr>
      </w:pPr>
      <w:r w:rsidRPr="007D63BA">
        <w:rPr>
          <w:rFonts w:eastAsia="Times New Roman" w:cs="Times New Roman"/>
          <w:b/>
          <w:color w:val="auto"/>
          <w:position w:val="0"/>
          <w:szCs w:val="29"/>
          <w:lang w:val="ru-RU"/>
        </w:rPr>
        <w:t>методические рекомендации</w:t>
      </w:r>
    </w:p>
    <w:p w14:paraId="2AB5B5DB"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9"/>
          <w:lang w:val="ru-RU"/>
        </w:rPr>
      </w:pPr>
    </w:p>
    <w:p w14:paraId="09B26DD5"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1D2C29C5"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424B368B"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5A785361"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552384C2"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4EA8DC1E"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3F115C57"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18104F99"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44CA59D4"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21E4EB2A"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661E793B"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5A3AF1D8" w14:textId="77777777" w:rsidR="007D63BA" w:rsidRPr="007D63BA" w:rsidRDefault="007D63BA" w:rsidP="007D63BA">
      <w:pPr>
        <w:widowControl w:val="0"/>
        <w:autoSpaceDE w:val="0"/>
        <w:spacing w:after="0" w:line="360" w:lineRule="auto"/>
        <w:ind w:leftChars="0" w:left="0" w:right="0" w:firstLineChars="0" w:firstLine="0"/>
        <w:jc w:val="left"/>
        <w:outlineLvl w:val="9"/>
        <w:rPr>
          <w:rFonts w:eastAsia="Times New Roman" w:cs="Times New Roman"/>
          <w:color w:val="auto"/>
          <w:position w:val="0"/>
          <w:szCs w:val="28"/>
          <w:lang w:val="ru-RU" w:eastAsia="ru-RU"/>
        </w:rPr>
      </w:pPr>
    </w:p>
    <w:p w14:paraId="225CE11C" w14:textId="77777777" w:rsidR="007D63BA" w:rsidRPr="007D63BA" w:rsidRDefault="007D63BA" w:rsidP="007D63BA">
      <w:pPr>
        <w:widowControl w:val="0"/>
        <w:autoSpaceDE w:val="0"/>
        <w:spacing w:after="0" w:line="360" w:lineRule="auto"/>
        <w:ind w:leftChars="0" w:left="0" w:right="0" w:firstLineChars="0" w:firstLine="0"/>
        <w:jc w:val="center"/>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Московский педагогический государственный университет (МПГУ).</w:t>
      </w:r>
    </w:p>
    <w:p w14:paraId="6034A964" w14:textId="77777777" w:rsidR="007D63BA" w:rsidRPr="007D63BA" w:rsidRDefault="007D63BA" w:rsidP="007D63BA">
      <w:pPr>
        <w:widowControl w:val="0"/>
        <w:autoSpaceDE w:val="0"/>
        <w:spacing w:after="0" w:line="360" w:lineRule="auto"/>
        <w:ind w:leftChars="0" w:left="0" w:right="0" w:firstLineChars="0" w:firstLine="0"/>
        <w:jc w:val="center"/>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119435, Москва, ул. Малая Пироговская, д. 1, стр. 1.</w:t>
      </w:r>
    </w:p>
    <w:p w14:paraId="2985A3F6" w14:textId="3D252408" w:rsidR="00ED0C6A" w:rsidRPr="007D63BA" w:rsidRDefault="00ED0C6A">
      <w:pPr>
        <w:ind w:leftChars="0" w:left="0" w:firstLineChars="0" w:firstLine="0"/>
        <w:rPr>
          <w:lang w:val="ru-RU"/>
        </w:rPr>
      </w:pPr>
    </w:p>
    <w:sectPr w:rsidR="00ED0C6A" w:rsidRPr="007D63BA" w:rsidSect="00BE15C5">
      <w:headerReference w:type="even" r:id="rId72"/>
      <w:headerReference w:type="default" r:id="rId73"/>
      <w:footerReference w:type="even" r:id="rId74"/>
      <w:footerReference w:type="default" r:id="rId75"/>
      <w:headerReference w:type="first" r:id="rId76"/>
      <w:footerReference w:type="first" r:id="rId77"/>
      <w:pgSz w:w="11906" w:h="16838"/>
      <w:pgMar w:top="1134" w:right="1134"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955F" w14:textId="77777777" w:rsidR="00C173B3" w:rsidRDefault="00C173B3" w:rsidP="00ED0C6A">
      <w:pPr>
        <w:spacing w:after="0" w:line="240" w:lineRule="auto"/>
        <w:ind w:left="0" w:hanging="3"/>
      </w:pPr>
      <w:r>
        <w:separator/>
      </w:r>
    </w:p>
  </w:endnote>
  <w:endnote w:type="continuationSeparator" w:id="0">
    <w:p w14:paraId="037224EF" w14:textId="77777777" w:rsidR="00C173B3" w:rsidRDefault="00C173B3" w:rsidP="00ED0C6A">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F8BD" w14:textId="77777777" w:rsidR="00724DEB" w:rsidRDefault="00724DEB">
    <w:pPr>
      <w:pStyle w:val="ac"/>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012141"/>
      <w:docPartObj>
        <w:docPartGallery w:val="Page Numbers (Bottom of Page)"/>
        <w:docPartUnique/>
      </w:docPartObj>
    </w:sdtPr>
    <w:sdtEndPr/>
    <w:sdtContent>
      <w:p w14:paraId="74D794F1" w14:textId="13A08B49" w:rsidR="00724DEB" w:rsidRDefault="00724DEB">
        <w:pPr>
          <w:pStyle w:val="ac"/>
          <w:ind w:left="0" w:hanging="3"/>
          <w:jc w:val="right"/>
        </w:pPr>
        <w:r>
          <w:fldChar w:fldCharType="begin"/>
        </w:r>
        <w:r>
          <w:instrText>PAGE   \* MERGEFORMAT</w:instrText>
        </w:r>
        <w:r>
          <w:fldChar w:fldCharType="separate"/>
        </w:r>
        <w:r>
          <w:rPr>
            <w:lang w:val="ru-RU"/>
          </w:rPr>
          <w:t>2</w:t>
        </w:r>
        <w:r>
          <w:fldChar w:fldCharType="end"/>
        </w:r>
      </w:p>
    </w:sdtContent>
  </w:sdt>
  <w:p w14:paraId="02C554D3" w14:textId="77777777" w:rsidR="00724DEB" w:rsidRDefault="00724DEB">
    <w:pPr>
      <w:pStyle w:val="ac"/>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8945" w14:textId="77777777" w:rsidR="00724DEB" w:rsidRDefault="00724DEB">
    <w:pPr>
      <w:pStyle w:val="ac"/>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0C2B" w14:textId="77777777" w:rsidR="00C173B3" w:rsidRDefault="00C173B3" w:rsidP="00ED0C6A">
      <w:pPr>
        <w:spacing w:after="0" w:line="240" w:lineRule="auto"/>
        <w:ind w:left="0" w:hanging="3"/>
      </w:pPr>
      <w:r>
        <w:separator/>
      </w:r>
    </w:p>
  </w:footnote>
  <w:footnote w:type="continuationSeparator" w:id="0">
    <w:p w14:paraId="325168B2" w14:textId="77777777" w:rsidR="00C173B3" w:rsidRDefault="00C173B3" w:rsidP="00ED0C6A">
      <w:pPr>
        <w:spacing w:after="0" w:line="240" w:lineRule="auto"/>
        <w:ind w:left="0" w:hanging="3"/>
      </w:pPr>
      <w:r>
        <w:continuationSeparator/>
      </w:r>
    </w:p>
  </w:footnote>
  <w:footnote w:id="1">
    <w:p w14:paraId="05486255" w14:textId="25B57E82" w:rsidR="00ED0C6A" w:rsidRPr="007002CD" w:rsidRDefault="00ED0C6A" w:rsidP="00ED0C6A">
      <w:pPr>
        <w:pStyle w:val="a6"/>
        <w:ind w:hanging="2"/>
        <w:rPr>
          <w:lang w:val="ru-RU"/>
        </w:rPr>
      </w:pPr>
      <w:r>
        <w:rPr>
          <w:rStyle w:val="a8"/>
        </w:rPr>
        <w:footnoteRef/>
      </w:r>
      <w:r w:rsidRPr="007002CD">
        <w:rPr>
          <w:lang w:val="ru-RU"/>
        </w:rPr>
        <w:t xml:space="preserve"> </w:t>
      </w:r>
      <w:r>
        <w:rPr>
          <w:lang w:val="ru-RU"/>
        </w:rPr>
        <w:t xml:space="preserve">По каждому исследовательскому проекту (1 </w:t>
      </w:r>
      <w:r w:rsidR="00316792">
        <w:rPr>
          <w:lang w:val="ru-RU"/>
        </w:rPr>
        <w:t>по</w:t>
      </w:r>
      <w:r>
        <w:rPr>
          <w:lang w:val="ru-RU"/>
        </w:rPr>
        <w:t xml:space="preserve"> кажд</w:t>
      </w:r>
      <w:r w:rsidR="00316792">
        <w:rPr>
          <w:lang w:val="ru-RU"/>
        </w:rPr>
        <w:t xml:space="preserve">ому </w:t>
      </w:r>
      <w:r>
        <w:rPr>
          <w:lang w:val="ru-RU"/>
        </w:rPr>
        <w:t xml:space="preserve">из 6 </w:t>
      </w:r>
      <w:r w:rsidR="00316792">
        <w:rPr>
          <w:lang w:val="ru-RU"/>
        </w:rPr>
        <w:t>тематических направлений</w:t>
      </w:r>
      <w:r>
        <w:rPr>
          <w:lang w:val="ru-RU"/>
        </w:rPr>
        <w:t>) представляются 1 общая заявка на участие + согласия на обработку персональных данных 3 обучающихся и 1 педагогического работника. Если обучающийся является несовершеннолетним, то согласие на обработку персональных данных оформляется одним из его родителей (законных представителей).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E075" w14:textId="77777777" w:rsidR="00724DEB" w:rsidRDefault="00724DEB">
    <w:pPr>
      <w:pStyle w:val="aa"/>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9ABC" w14:textId="77777777" w:rsidR="00724DEB" w:rsidRDefault="00724DEB">
    <w:pPr>
      <w:pStyle w:val="aa"/>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0117" w14:textId="77777777" w:rsidR="00724DEB" w:rsidRDefault="00724DEB">
    <w:pPr>
      <w:pStyle w:val="aa"/>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5A19"/>
    <w:multiLevelType w:val="hybridMultilevel"/>
    <w:tmpl w:val="791C8B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C2B5B17"/>
    <w:multiLevelType w:val="hybridMultilevel"/>
    <w:tmpl w:val="A7CE2E00"/>
    <w:lvl w:ilvl="0" w:tplc="C6E01C5E">
      <w:start w:val="28"/>
      <w:numFmt w:val="decimal"/>
      <w:lvlText w:val="%1."/>
      <w:lvlJc w:val="left"/>
      <w:pPr>
        <w:ind w:left="372" w:hanging="375"/>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 w15:restartNumberingAfterBreak="0">
    <w:nsid w:val="2556110B"/>
    <w:multiLevelType w:val="hybridMultilevel"/>
    <w:tmpl w:val="C76AD248"/>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40C33035"/>
    <w:multiLevelType w:val="hybridMultilevel"/>
    <w:tmpl w:val="75E69A0A"/>
    <w:lvl w:ilvl="0" w:tplc="9CC0E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4F72341"/>
    <w:multiLevelType w:val="hybridMultilevel"/>
    <w:tmpl w:val="45181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412F26"/>
    <w:multiLevelType w:val="hybridMultilevel"/>
    <w:tmpl w:val="E79A7AD2"/>
    <w:lvl w:ilvl="0" w:tplc="2CB8FFBE">
      <w:start w:val="28"/>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6" w15:restartNumberingAfterBreak="0">
    <w:nsid w:val="7AE33068"/>
    <w:multiLevelType w:val="hybridMultilevel"/>
    <w:tmpl w:val="A88CA92E"/>
    <w:lvl w:ilvl="0" w:tplc="E4147594">
      <w:start w:val="1"/>
      <w:numFmt w:val="decimal"/>
      <w:lvlText w:val="%1."/>
      <w:lvlJc w:val="left"/>
      <w:pPr>
        <w:ind w:left="122" w:hanging="286"/>
      </w:pPr>
      <w:rPr>
        <w:rFonts w:ascii="Times New Roman" w:eastAsia="Times New Roman" w:hAnsi="Times New Roman" w:cs="Times New Roman" w:hint="default"/>
        <w:i w:val="0"/>
        <w:iCs w:val="0"/>
        <w:spacing w:val="0"/>
        <w:w w:val="100"/>
        <w:sz w:val="28"/>
        <w:szCs w:val="28"/>
        <w:lang w:val="ru-RU" w:eastAsia="en-US" w:bidi="ar-SA"/>
      </w:rPr>
    </w:lvl>
    <w:lvl w:ilvl="1" w:tplc="88B2742A">
      <w:numFmt w:val="bullet"/>
      <w:lvlText w:val="•"/>
      <w:lvlJc w:val="left"/>
      <w:pPr>
        <w:ind w:left="1066" w:hanging="286"/>
      </w:pPr>
      <w:rPr>
        <w:rFonts w:hint="default"/>
        <w:lang w:val="ru-RU" w:eastAsia="en-US" w:bidi="ar-SA"/>
      </w:rPr>
    </w:lvl>
    <w:lvl w:ilvl="2" w:tplc="EBC808D8">
      <w:numFmt w:val="bullet"/>
      <w:lvlText w:val="•"/>
      <w:lvlJc w:val="left"/>
      <w:pPr>
        <w:ind w:left="2013" w:hanging="286"/>
      </w:pPr>
      <w:rPr>
        <w:rFonts w:hint="default"/>
        <w:lang w:val="ru-RU" w:eastAsia="en-US" w:bidi="ar-SA"/>
      </w:rPr>
    </w:lvl>
    <w:lvl w:ilvl="3" w:tplc="A0CAF128">
      <w:numFmt w:val="bullet"/>
      <w:lvlText w:val="•"/>
      <w:lvlJc w:val="left"/>
      <w:pPr>
        <w:ind w:left="2959" w:hanging="286"/>
      </w:pPr>
      <w:rPr>
        <w:rFonts w:hint="default"/>
        <w:lang w:val="ru-RU" w:eastAsia="en-US" w:bidi="ar-SA"/>
      </w:rPr>
    </w:lvl>
    <w:lvl w:ilvl="4" w:tplc="3280D642">
      <w:numFmt w:val="bullet"/>
      <w:lvlText w:val="•"/>
      <w:lvlJc w:val="left"/>
      <w:pPr>
        <w:ind w:left="3906" w:hanging="286"/>
      </w:pPr>
      <w:rPr>
        <w:rFonts w:hint="default"/>
        <w:lang w:val="ru-RU" w:eastAsia="en-US" w:bidi="ar-SA"/>
      </w:rPr>
    </w:lvl>
    <w:lvl w:ilvl="5" w:tplc="61ECF20A">
      <w:numFmt w:val="bullet"/>
      <w:lvlText w:val="•"/>
      <w:lvlJc w:val="left"/>
      <w:pPr>
        <w:ind w:left="4853" w:hanging="286"/>
      </w:pPr>
      <w:rPr>
        <w:rFonts w:hint="default"/>
        <w:lang w:val="ru-RU" w:eastAsia="en-US" w:bidi="ar-SA"/>
      </w:rPr>
    </w:lvl>
    <w:lvl w:ilvl="6" w:tplc="28408072">
      <w:numFmt w:val="bullet"/>
      <w:lvlText w:val="•"/>
      <w:lvlJc w:val="left"/>
      <w:pPr>
        <w:ind w:left="5799" w:hanging="286"/>
      </w:pPr>
      <w:rPr>
        <w:rFonts w:hint="default"/>
        <w:lang w:val="ru-RU" w:eastAsia="en-US" w:bidi="ar-SA"/>
      </w:rPr>
    </w:lvl>
    <w:lvl w:ilvl="7" w:tplc="0346057A">
      <w:numFmt w:val="bullet"/>
      <w:lvlText w:val="•"/>
      <w:lvlJc w:val="left"/>
      <w:pPr>
        <w:ind w:left="6746" w:hanging="286"/>
      </w:pPr>
      <w:rPr>
        <w:rFonts w:hint="default"/>
        <w:lang w:val="ru-RU" w:eastAsia="en-US" w:bidi="ar-SA"/>
      </w:rPr>
    </w:lvl>
    <w:lvl w:ilvl="8" w:tplc="747E807A">
      <w:numFmt w:val="bullet"/>
      <w:lvlText w:val="•"/>
      <w:lvlJc w:val="left"/>
      <w:pPr>
        <w:ind w:left="7693" w:hanging="286"/>
      </w:pPr>
      <w:rPr>
        <w:rFonts w:hint="default"/>
        <w:lang w:val="ru-RU" w:eastAsia="en-US" w:bidi="ar-SA"/>
      </w:rPr>
    </w:lvl>
  </w:abstractNum>
  <w:abstractNum w:abstractNumId="7" w15:restartNumberingAfterBreak="0">
    <w:nsid w:val="7F27509E"/>
    <w:multiLevelType w:val="hybridMultilevel"/>
    <w:tmpl w:val="AC8ACDE0"/>
    <w:lvl w:ilvl="0" w:tplc="DE200706">
      <w:start w:val="30"/>
      <w:numFmt w:val="decimal"/>
      <w:lvlText w:val="%1."/>
      <w:lvlJc w:val="left"/>
      <w:pPr>
        <w:ind w:left="374" w:hanging="37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num w:numId="1" w16cid:durableId="1490630663">
    <w:abstractNumId w:val="6"/>
  </w:num>
  <w:num w:numId="2" w16cid:durableId="876313467">
    <w:abstractNumId w:val="2"/>
  </w:num>
  <w:num w:numId="3" w16cid:durableId="473912467">
    <w:abstractNumId w:val="0"/>
  </w:num>
  <w:num w:numId="4" w16cid:durableId="232202892">
    <w:abstractNumId w:val="5"/>
  </w:num>
  <w:num w:numId="5" w16cid:durableId="1217929397">
    <w:abstractNumId w:val="1"/>
  </w:num>
  <w:num w:numId="6" w16cid:durableId="345909299">
    <w:abstractNumId w:val="7"/>
  </w:num>
  <w:num w:numId="7" w16cid:durableId="1943415413">
    <w:abstractNumId w:val="3"/>
  </w:num>
  <w:num w:numId="8" w16cid:durableId="1092553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64"/>
    <w:rsid w:val="0000341B"/>
    <w:rsid w:val="000145BD"/>
    <w:rsid w:val="00023167"/>
    <w:rsid w:val="00027196"/>
    <w:rsid w:val="00031A17"/>
    <w:rsid w:val="00035145"/>
    <w:rsid w:val="00055AFF"/>
    <w:rsid w:val="0006471B"/>
    <w:rsid w:val="00066253"/>
    <w:rsid w:val="0006774F"/>
    <w:rsid w:val="000707C2"/>
    <w:rsid w:val="00077562"/>
    <w:rsid w:val="00094B35"/>
    <w:rsid w:val="000A67EC"/>
    <w:rsid w:val="000B24E1"/>
    <w:rsid w:val="000B649A"/>
    <w:rsid w:val="000C3676"/>
    <w:rsid w:val="000C6E1F"/>
    <w:rsid w:val="00121178"/>
    <w:rsid w:val="001250DA"/>
    <w:rsid w:val="0013487F"/>
    <w:rsid w:val="001575D1"/>
    <w:rsid w:val="00165974"/>
    <w:rsid w:val="001748F0"/>
    <w:rsid w:val="001749C4"/>
    <w:rsid w:val="00177134"/>
    <w:rsid w:val="001A433B"/>
    <w:rsid w:val="001B209F"/>
    <w:rsid w:val="001B5E21"/>
    <w:rsid w:val="001C037C"/>
    <w:rsid w:val="001C6D58"/>
    <w:rsid w:val="001D0EE7"/>
    <w:rsid w:val="001D5ECF"/>
    <w:rsid w:val="001E3FF8"/>
    <w:rsid w:val="00215456"/>
    <w:rsid w:val="00253748"/>
    <w:rsid w:val="0026005A"/>
    <w:rsid w:val="002667B9"/>
    <w:rsid w:val="00283591"/>
    <w:rsid w:val="0028454C"/>
    <w:rsid w:val="002849D5"/>
    <w:rsid w:val="002A32E9"/>
    <w:rsid w:val="002A4858"/>
    <w:rsid w:val="002A6E75"/>
    <w:rsid w:val="002B2110"/>
    <w:rsid w:val="002B53DF"/>
    <w:rsid w:val="002B7AFB"/>
    <w:rsid w:val="002C37F0"/>
    <w:rsid w:val="002C7910"/>
    <w:rsid w:val="002E5057"/>
    <w:rsid w:val="002F6B0D"/>
    <w:rsid w:val="002F6B9C"/>
    <w:rsid w:val="002F6C9B"/>
    <w:rsid w:val="00316792"/>
    <w:rsid w:val="0032530D"/>
    <w:rsid w:val="00336362"/>
    <w:rsid w:val="00356FEB"/>
    <w:rsid w:val="003617BE"/>
    <w:rsid w:val="003666CB"/>
    <w:rsid w:val="0039422E"/>
    <w:rsid w:val="00394548"/>
    <w:rsid w:val="003B5D6F"/>
    <w:rsid w:val="003B6CD0"/>
    <w:rsid w:val="003C4A09"/>
    <w:rsid w:val="003D0950"/>
    <w:rsid w:val="003D64EC"/>
    <w:rsid w:val="00432EB2"/>
    <w:rsid w:val="0044186A"/>
    <w:rsid w:val="004543CE"/>
    <w:rsid w:val="00474A5B"/>
    <w:rsid w:val="004775FE"/>
    <w:rsid w:val="00491960"/>
    <w:rsid w:val="004B5053"/>
    <w:rsid w:val="004B6F02"/>
    <w:rsid w:val="004B7839"/>
    <w:rsid w:val="004C6CAF"/>
    <w:rsid w:val="004C6F04"/>
    <w:rsid w:val="004E0AB1"/>
    <w:rsid w:val="004E6288"/>
    <w:rsid w:val="00501DDE"/>
    <w:rsid w:val="00547B1E"/>
    <w:rsid w:val="00561D89"/>
    <w:rsid w:val="00570BCF"/>
    <w:rsid w:val="0058446A"/>
    <w:rsid w:val="005859AF"/>
    <w:rsid w:val="00594B8B"/>
    <w:rsid w:val="005A0A20"/>
    <w:rsid w:val="005A0CD6"/>
    <w:rsid w:val="005B1A40"/>
    <w:rsid w:val="005B3C7C"/>
    <w:rsid w:val="005B6276"/>
    <w:rsid w:val="005C7B50"/>
    <w:rsid w:val="005D7F05"/>
    <w:rsid w:val="005E47FC"/>
    <w:rsid w:val="005E5482"/>
    <w:rsid w:val="005F48A5"/>
    <w:rsid w:val="00601BC5"/>
    <w:rsid w:val="006115CA"/>
    <w:rsid w:val="006241E2"/>
    <w:rsid w:val="00637B46"/>
    <w:rsid w:val="00664948"/>
    <w:rsid w:val="00666313"/>
    <w:rsid w:val="00666C58"/>
    <w:rsid w:val="00667F04"/>
    <w:rsid w:val="00676D0C"/>
    <w:rsid w:val="00677AE2"/>
    <w:rsid w:val="006A21D6"/>
    <w:rsid w:val="006B3715"/>
    <w:rsid w:val="006B4C29"/>
    <w:rsid w:val="006F2BDA"/>
    <w:rsid w:val="00703D8D"/>
    <w:rsid w:val="00712827"/>
    <w:rsid w:val="00715F05"/>
    <w:rsid w:val="0072397B"/>
    <w:rsid w:val="00723981"/>
    <w:rsid w:val="00724DEB"/>
    <w:rsid w:val="00751B38"/>
    <w:rsid w:val="0075517A"/>
    <w:rsid w:val="00760D47"/>
    <w:rsid w:val="00763ADA"/>
    <w:rsid w:val="00771B0D"/>
    <w:rsid w:val="00775ED9"/>
    <w:rsid w:val="00785B5D"/>
    <w:rsid w:val="007A1196"/>
    <w:rsid w:val="007A4D23"/>
    <w:rsid w:val="007B59C2"/>
    <w:rsid w:val="007B629D"/>
    <w:rsid w:val="007D63BA"/>
    <w:rsid w:val="007E462F"/>
    <w:rsid w:val="007E4FFC"/>
    <w:rsid w:val="007F5C80"/>
    <w:rsid w:val="0081626C"/>
    <w:rsid w:val="008206D4"/>
    <w:rsid w:val="00822CA2"/>
    <w:rsid w:val="00824C57"/>
    <w:rsid w:val="00831634"/>
    <w:rsid w:val="00834CDF"/>
    <w:rsid w:val="00865A5C"/>
    <w:rsid w:val="00866DB9"/>
    <w:rsid w:val="00880730"/>
    <w:rsid w:val="0088569F"/>
    <w:rsid w:val="00891E1E"/>
    <w:rsid w:val="008C6240"/>
    <w:rsid w:val="008D5B07"/>
    <w:rsid w:val="008D6500"/>
    <w:rsid w:val="008E218B"/>
    <w:rsid w:val="008F3006"/>
    <w:rsid w:val="008F3264"/>
    <w:rsid w:val="008F55EA"/>
    <w:rsid w:val="00901A59"/>
    <w:rsid w:val="00903630"/>
    <w:rsid w:val="009059D0"/>
    <w:rsid w:val="009220CE"/>
    <w:rsid w:val="00922416"/>
    <w:rsid w:val="0094340D"/>
    <w:rsid w:val="00965402"/>
    <w:rsid w:val="00971B72"/>
    <w:rsid w:val="009839FF"/>
    <w:rsid w:val="00984F1C"/>
    <w:rsid w:val="009940CB"/>
    <w:rsid w:val="00996C79"/>
    <w:rsid w:val="009A419D"/>
    <w:rsid w:val="009B3AEC"/>
    <w:rsid w:val="009E2306"/>
    <w:rsid w:val="00A20B3C"/>
    <w:rsid w:val="00A219F8"/>
    <w:rsid w:val="00A23E37"/>
    <w:rsid w:val="00A3361F"/>
    <w:rsid w:val="00A41F8F"/>
    <w:rsid w:val="00A43D7A"/>
    <w:rsid w:val="00A51026"/>
    <w:rsid w:val="00A730EC"/>
    <w:rsid w:val="00A74210"/>
    <w:rsid w:val="00AC3E77"/>
    <w:rsid w:val="00B03B67"/>
    <w:rsid w:val="00B06951"/>
    <w:rsid w:val="00B13A5B"/>
    <w:rsid w:val="00B52A8E"/>
    <w:rsid w:val="00B674F9"/>
    <w:rsid w:val="00B703FF"/>
    <w:rsid w:val="00B849DC"/>
    <w:rsid w:val="00B9141A"/>
    <w:rsid w:val="00BA177B"/>
    <w:rsid w:val="00BC6C10"/>
    <w:rsid w:val="00BD2068"/>
    <w:rsid w:val="00BD6A36"/>
    <w:rsid w:val="00BE15C5"/>
    <w:rsid w:val="00BF673A"/>
    <w:rsid w:val="00C07FAB"/>
    <w:rsid w:val="00C10E39"/>
    <w:rsid w:val="00C173B3"/>
    <w:rsid w:val="00C33E05"/>
    <w:rsid w:val="00C442F9"/>
    <w:rsid w:val="00C469F9"/>
    <w:rsid w:val="00C73CB4"/>
    <w:rsid w:val="00C76A1A"/>
    <w:rsid w:val="00C834B2"/>
    <w:rsid w:val="00C91717"/>
    <w:rsid w:val="00CA5CEF"/>
    <w:rsid w:val="00CB20CC"/>
    <w:rsid w:val="00CB344E"/>
    <w:rsid w:val="00CB5C20"/>
    <w:rsid w:val="00CF0368"/>
    <w:rsid w:val="00D30B7D"/>
    <w:rsid w:val="00D34B37"/>
    <w:rsid w:val="00D81BAA"/>
    <w:rsid w:val="00D930DD"/>
    <w:rsid w:val="00DE4AF6"/>
    <w:rsid w:val="00DF71F9"/>
    <w:rsid w:val="00E07D9C"/>
    <w:rsid w:val="00E21CC0"/>
    <w:rsid w:val="00E21E50"/>
    <w:rsid w:val="00E35104"/>
    <w:rsid w:val="00E55915"/>
    <w:rsid w:val="00E569B1"/>
    <w:rsid w:val="00E576E8"/>
    <w:rsid w:val="00E81218"/>
    <w:rsid w:val="00E82849"/>
    <w:rsid w:val="00E8588D"/>
    <w:rsid w:val="00E93AE2"/>
    <w:rsid w:val="00E9549E"/>
    <w:rsid w:val="00E97769"/>
    <w:rsid w:val="00EA79B9"/>
    <w:rsid w:val="00EB28EE"/>
    <w:rsid w:val="00ED0C6A"/>
    <w:rsid w:val="00F2377D"/>
    <w:rsid w:val="00F434F6"/>
    <w:rsid w:val="00F46B1A"/>
    <w:rsid w:val="00F52695"/>
    <w:rsid w:val="00F540B2"/>
    <w:rsid w:val="00F54900"/>
    <w:rsid w:val="00F70913"/>
    <w:rsid w:val="00F71BF7"/>
    <w:rsid w:val="00F92C4B"/>
    <w:rsid w:val="00FB23E3"/>
    <w:rsid w:val="00FC70C7"/>
    <w:rsid w:val="00FD098E"/>
    <w:rsid w:val="00FE1336"/>
    <w:rsid w:val="00FE2532"/>
    <w:rsid w:val="00FE3E30"/>
    <w:rsid w:val="00FF11F3"/>
    <w:rsid w:val="00FF387E"/>
    <w:rsid w:val="00FF6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7DE5"/>
  <w15:chartTrackingRefBased/>
  <w15:docId w15:val="{C7771459-9804-46EB-B4BE-213368D6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A17"/>
    <w:pPr>
      <w:suppressAutoHyphens/>
      <w:spacing w:after="5" w:line="364" w:lineRule="auto"/>
      <w:ind w:leftChars="-1" w:left="-1" w:right="226" w:hangingChars="1" w:hanging="1"/>
      <w:jc w:val="both"/>
      <w:outlineLvl w:val="0"/>
    </w:pPr>
    <w:rPr>
      <w:rFonts w:ascii="Times New Roman" w:eastAsia="Calibri" w:hAnsi="Times New Roman" w:cs="Calibri"/>
      <w:color w:val="000000"/>
      <w:position w:val="-1"/>
      <w:sz w:val="28"/>
      <w:lang w:val="en-US"/>
    </w:rPr>
  </w:style>
  <w:style w:type="paragraph" w:styleId="1">
    <w:name w:val="heading 1"/>
    <w:basedOn w:val="a"/>
    <w:next w:val="a"/>
    <w:link w:val="10"/>
    <w:uiPriority w:val="9"/>
    <w:qFormat/>
    <w:rsid w:val="00031A17"/>
    <w:pPr>
      <w:keepNext/>
      <w:keepLines/>
      <w:spacing w:before="240" w:after="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A17"/>
    <w:rPr>
      <w:rFonts w:asciiTheme="majorHAnsi" w:eastAsiaTheme="majorEastAsia" w:hAnsiTheme="majorHAnsi" w:cstheme="majorBidi"/>
      <w:color w:val="2F5496" w:themeColor="accent1" w:themeShade="BF"/>
      <w:position w:val="-1"/>
      <w:sz w:val="32"/>
      <w:szCs w:val="32"/>
      <w:lang w:val="en-US"/>
    </w:rPr>
  </w:style>
  <w:style w:type="paragraph" w:styleId="a3">
    <w:name w:val="TOC Heading"/>
    <w:basedOn w:val="1"/>
    <w:next w:val="a"/>
    <w:uiPriority w:val="39"/>
    <w:unhideWhenUsed/>
    <w:qFormat/>
    <w:rsid w:val="00031A17"/>
    <w:pPr>
      <w:suppressAutoHyphens w:val="0"/>
      <w:spacing w:line="259" w:lineRule="auto"/>
      <w:ind w:leftChars="0" w:left="0" w:right="0" w:firstLineChars="0" w:firstLine="0"/>
      <w:jc w:val="left"/>
      <w:outlineLvl w:val="9"/>
    </w:pPr>
    <w:rPr>
      <w:position w:val="0"/>
      <w:lang w:val="ru-RU" w:eastAsia="ru-RU"/>
    </w:rPr>
  </w:style>
  <w:style w:type="table" w:customStyle="1" w:styleId="7">
    <w:name w:val="Сетка таблицы7"/>
    <w:basedOn w:val="a1"/>
    <w:next w:val="a4"/>
    <w:uiPriority w:val="39"/>
    <w:rsid w:val="0003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3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C76A1A"/>
    <w:pPr>
      <w:spacing w:after="100" w:line="360" w:lineRule="auto"/>
      <w:ind w:left="0" w:hanging="3"/>
    </w:pPr>
    <w:rPr>
      <w:rFonts w:eastAsia="Times New Roman" w:cs="Times New Roman"/>
      <w:szCs w:val="28"/>
      <w:lang w:val="ru-RU"/>
    </w:rPr>
  </w:style>
  <w:style w:type="character" w:styleId="a5">
    <w:name w:val="Hyperlink"/>
    <w:basedOn w:val="a0"/>
    <w:uiPriority w:val="99"/>
    <w:unhideWhenUsed/>
    <w:rsid w:val="00BD6A36"/>
    <w:rPr>
      <w:color w:val="0563C1" w:themeColor="hyperlink"/>
      <w:u w:val="single"/>
    </w:rPr>
  </w:style>
  <w:style w:type="paragraph" w:styleId="2">
    <w:name w:val="toc 2"/>
    <w:basedOn w:val="a"/>
    <w:next w:val="a"/>
    <w:autoRedefine/>
    <w:uiPriority w:val="39"/>
    <w:unhideWhenUsed/>
    <w:rsid w:val="002B7AFB"/>
    <w:pPr>
      <w:suppressAutoHyphens w:val="0"/>
      <w:spacing w:after="100" w:line="259" w:lineRule="auto"/>
      <w:ind w:leftChars="0" w:left="220" w:right="0" w:firstLineChars="0" w:firstLine="0"/>
      <w:jc w:val="left"/>
      <w:outlineLvl w:val="9"/>
    </w:pPr>
    <w:rPr>
      <w:rFonts w:asciiTheme="minorHAnsi" w:eastAsiaTheme="minorEastAsia" w:hAnsiTheme="minorHAnsi" w:cs="Times New Roman"/>
      <w:color w:val="auto"/>
      <w:position w:val="0"/>
      <w:sz w:val="22"/>
      <w:lang w:val="ru-RU" w:eastAsia="ru-RU"/>
    </w:rPr>
  </w:style>
  <w:style w:type="paragraph" w:styleId="3">
    <w:name w:val="toc 3"/>
    <w:basedOn w:val="a"/>
    <w:next w:val="a"/>
    <w:autoRedefine/>
    <w:uiPriority w:val="39"/>
    <w:unhideWhenUsed/>
    <w:rsid w:val="002B7AFB"/>
    <w:pPr>
      <w:suppressAutoHyphens w:val="0"/>
      <w:spacing w:after="100" w:line="259" w:lineRule="auto"/>
      <w:ind w:leftChars="0" w:left="440" w:right="0" w:firstLineChars="0" w:firstLine="0"/>
      <w:jc w:val="left"/>
      <w:outlineLvl w:val="9"/>
    </w:pPr>
    <w:rPr>
      <w:rFonts w:asciiTheme="minorHAnsi" w:eastAsiaTheme="minorEastAsia" w:hAnsiTheme="minorHAnsi" w:cs="Times New Roman"/>
      <w:color w:val="auto"/>
      <w:position w:val="0"/>
      <w:sz w:val="22"/>
      <w:lang w:val="ru-RU" w:eastAsia="ru-RU"/>
    </w:rPr>
  </w:style>
  <w:style w:type="paragraph" w:styleId="a6">
    <w:name w:val="footnote text"/>
    <w:basedOn w:val="a"/>
    <w:link w:val="a7"/>
    <w:uiPriority w:val="99"/>
    <w:semiHidden/>
    <w:unhideWhenUsed/>
    <w:rsid w:val="00ED0C6A"/>
    <w:pPr>
      <w:spacing w:after="0" w:line="240" w:lineRule="auto"/>
    </w:pPr>
    <w:rPr>
      <w:sz w:val="20"/>
      <w:szCs w:val="20"/>
    </w:rPr>
  </w:style>
  <w:style w:type="character" w:customStyle="1" w:styleId="a7">
    <w:name w:val="Текст сноски Знак"/>
    <w:basedOn w:val="a0"/>
    <w:link w:val="a6"/>
    <w:uiPriority w:val="99"/>
    <w:semiHidden/>
    <w:rsid w:val="00ED0C6A"/>
    <w:rPr>
      <w:rFonts w:ascii="Times New Roman" w:eastAsia="Calibri" w:hAnsi="Times New Roman" w:cs="Calibri"/>
      <w:color w:val="000000"/>
      <w:position w:val="-1"/>
      <w:sz w:val="20"/>
      <w:szCs w:val="20"/>
      <w:lang w:val="en-US"/>
    </w:rPr>
  </w:style>
  <w:style w:type="character" w:styleId="a8">
    <w:name w:val="footnote reference"/>
    <w:basedOn w:val="a0"/>
    <w:uiPriority w:val="99"/>
    <w:semiHidden/>
    <w:unhideWhenUsed/>
    <w:rsid w:val="00ED0C6A"/>
    <w:rPr>
      <w:vertAlign w:val="superscript"/>
    </w:rPr>
  </w:style>
  <w:style w:type="table" w:customStyle="1" w:styleId="12">
    <w:name w:val="Сетка таблицы1"/>
    <w:basedOn w:val="a1"/>
    <w:next w:val="a4"/>
    <w:uiPriority w:val="39"/>
    <w:rsid w:val="007D63BA"/>
    <w:pPr>
      <w:suppressAutoHyphens/>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39"/>
    <w:rsid w:val="007D63BA"/>
    <w:pPr>
      <w:spacing w:after="0" w:line="240" w:lineRule="auto"/>
      <w:jc w:val="both"/>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Plain Table 2"/>
    <w:basedOn w:val="a1"/>
    <w:uiPriority w:val="42"/>
    <w:rsid w:val="007D63BA"/>
    <w:pPr>
      <w:spacing w:after="0" w:line="240" w:lineRule="auto"/>
      <w:jc w:val="both"/>
    </w:pPr>
    <w:rPr>
      <w:rFonts w:ascii="Times New Roman" w:hAnsi="Times New Roman" w:cs="Times New Roman"/>
      <w:sz w:val="2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1">
    <w:name w:val="Сетка таблицы2"/>
    <w:basedOn w:val="a1"/>
    <w:next w:val="a4"/>
    <w:uiPriority w:val="39"/>
    <w:rsid w:val="007D63B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D63BA"/>
    <w:pPr>
      <w:spacing w:after="0" w:line="240" w:lineRule="auto"/>
    </w:pPr>
    <w:rPr>
      <w:rFonts w:eastAsiaTheme="minorEastAsia"/>
      <w:lang w:eastAsia="ru-RU"/>
    </w:rPr>
    <w:tblPr>
      <w:tblCellMar>
        <w:top w:w="0" w:type="dxa"/>
        <w:left w:w="0" w:type="dxa"/>
        <w:bottom w:w="0" w:type="dxa"/>
        <w:right w:w="0" w:type="dxa"/>
      </w:tblCellMar>
    </w:tblPr>
  </w:style>
  <w:style w:type="character" w:styleId="a9">
    <w:name w:val="Emphasis"/>
    <w:basedOn w:val="a0"/>
    <w:uiPriority w:val="20"/>
    <w:qFormat/>
    <w:rsid w:val="007D63BA"/>
    <w:rPr>
      <w:i/>
      <w:iCs/>
    </w:rPr>
  </w:style>
  <w:style w:type="numbering" w:customStyle="1" w:styleId="13">
    <w:name w:val="Нет списка1"/>
    <w:next w:val="a2"/>
    <w:uiPriority w:val="99"/>
    <w:semiHidden/>
    <w:unhideWhenUsed/>
    <w:rsid w:val="007D63BA"/>
  </w:style>
  <w:style w:type="paragraph" w:styleId="aa">
    <w:name w:val="header"/>
    <w:basedOn w:val="a"/>
    <w:link w:val="ab"/>
    <w:uiPriority w:val="99"/>
    <w:unhideWhenUsed/>
    <w:rsid w:val="00724DE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4DEB"/>
    <w:rPr>
      <w:rFonts w:ascii="Times New Roman" w:eastAsia="Calibri" w:hAnsi="Times New Roman" w:cs="Calibri"/>
      <w:color w:val="000000"/>
      <w:position w:val="-1"/>
      <w:sz w:val="28"/>
      <w:lang w:val="en-US"/>
    </w:rPr>
  </w:style>
  <w:style w:type="paragraph" w:styleId="ac">
    <w:name w:val="footer"/>
    <w:basedOn w:val="a"/>
    <w:link w:val="ad"/>
    <w:uiPriority w:val="99"/>
    <w:unhideWhenUsed/>
    <w:rsid w:val="00724DE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4DEB"/>
    <w:rPr>
      <w:rFonts w:ascii="Times New Roman" w:eastAsia="Calibri" w:hAnsi="Times New Roman" w:cs="Calibri"/>
      <w:color w:val="000000"/>
      <w:position w:val="-1"/>
      <w:sz w:val="28"/>
      <w:lang w:val="en-US"/>
    </w:rPr>
  </w:style>
  <w:style w:type="character" w:styleId="ae">
    <w:name w:val="Unresolved Mention"/>
    <w:basedOn w:val="a0"/>
    <w:uiPriority w:val="99"/>
    <w:semiHidden/>
    <w:unhideWhenUsed/>
    <w:rsid w:val="00215456"/>
    <w:rPr>
      <w:color w:val="605E5C"/>
      <w:shd w:val="clear" w:color="auto" w:fill="E1DFDD"/>
    </w:rPr>
  </w:style>
  <w:style w:type="character" w:styleId="af">
    <w:name w:val="FollowedHyperlink"/>
    <w:basedOn w:val="a0"/>
    <w:uiPriority w:val="99"/>
    <w:semiHidden/>
    <w:unhideWhenUsed/>
    <w:rsid w:val="00215456"/>
    <w:rPr>
      <w:color w:val="954F72" w:themeColor="followedHyperlink"/>
      <w:u w:val="single"/>
    </w:rPr>
  </w:style>
  <w:style w:type="paragraph" w:customStyle="1" w:styleId="Default">
    <w:name w:val="Default"/>
    <w:rsid w:val="00CA5CEF"/>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List Paragraph"/>
    <w:basedOn w:val="a"/>
    <w:uiPriority w:val="34"/>
    <w:qFormat/>
    <w:rsid w:val="006B4C29"/>
    <w:pPr>
      <w:ind w:left="720"/>
      <w:contextualSpacing/>
    </w:pPr>
  </w:style>
  <w:style w:type="paragraph" w:styleId="af1">
    <w:name w:val="Revision"/>
    <w:hidden/>
    <w:uiPriority w:val="99"/>
    <w:semiHidden/>
    <w:rsid w:val="00BE15C5"/>
    <w:pPr>
      <w:spacing w:after="0" w:line="240" w:lineRule="auto"/>
    </w:pPr>
    <w:rPr>
      <w:rFonts w:ascii="Times New Roman" w:eastAsia="Calibri" w:hAnsi="Times New Roman" w:cs="Calibri"/>
      <w:color w:val="000000"/>
      <w:position w:val="-1"/>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tube.ru/channel/26232315/" TargetMode="External"/><Relationship Id="rId18" Type="http://schemas.openxmlformats.org/officeDocument/2006/relationships/hyperlink" Target="https://prozhito.org" TargetMode="External"/><Relationship Id="rId26" Type="http://schemas.openxmlformats.org/officeDocument/2006/relationships/hyperlink" Target="https://www.culture.ru/live/cinema/movies/country-sssr/genre-voenniy?page=1" TargetMode="External"/><Relationship Id="rId39" Type="http://schemas.openxmlformats.org/officeDocument/2006/relationships/hyperlink" Target="https://gavo.volgograd.ru/activity/virtualnye-vystavkii/?SECTION_ID=&amp;ELEMENT_ID=281184" TargetMode="External"/><Relationship Id="rId21" Type="http://schemas.openxmlformats.org/officeDocument/2006/relationships/hyperlink" Target="http://fotohroniki.ru" TargetMode="External"/><Relationship Id="rId34" Type="http://schemas.openxmlformats.org/officeDocument/2006/relationships/hyperlink" Target="http://rusarchives.ru/" TargetMode="External"/><Relationship Id="rId42" Type="http://schemas.openxmlformats.org/officeDocument/2006/relationships/hyperlink" Target="http://expo.novarchiv.org/expo/2020/03/" TargetMode="External"/><Relationship Id="rId47" Type="http://schemas.openxmlformats.org/officeDocument/2006/relationships/hyperlink" Target="http://belarchive.ru/" TargetMode="External"/><Relationship Id="rId50" Type="http://schemas.openxmlformats.org/officeDocument/2006/relationships/hyperlink" Target="http://www.arsvo.ru/" TargetMode="External"/><Relationship Id="rId55" Type="http://schemas.openxmlformats.org/officeDocument/2006/relationships/hyperlink" Target="https://archiveslo.ru/" TargetMode="External"/><Relationship Id="rId63" Type="http://schemas.openxmlformats.org/officeDocument/2006/relationships/hyperlink" Target="http://krymgosarchiv.ru/" TargetMode="External"/><Relationship Id="rId68" Type="http://schemas.openxmlformats.org/officeDocument/2006/relationships/hyperlink" Target="https://archives.tverreg.ru"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historyrussia.org/tsekh-istorikov/archives.html" TargetMode="External"/><Relationship Id="rId29" Type="http://schemas.openxmlformats.org/officeDocument/2006/relationships/hyperlink" Target="https://pastvu.com" TargetMode="External"/><Relationship Id="rId11" Type="http://schemas.openxmlformats.org/officeDocument/2006/relationships/hyperlink" Target="https://memory45.su/" TargetMode="External"/><Relationship Id="rId24" Type="http://schemas.openxmlformats.org/officeDocument/2006/relationships/hyperlink" Target="https://rutube.ru/channel/25963146/" TargetMode="External"/><Relationship Id="rId32" Type="http://schemas.openxmlformats.org/officeDocument/2006/relationships/hyperlink" Target="https://histrf.ru/read/articles" TargetMode="External"/><Relationship Id="rId37" Type="http://schemas.openxmlformats.org/officeDocument/2006/relationships/hyperlink" Target="https://archive.admoblkaluga.ru/75_let_Pobedy" TargetMode="External"/><Relationship Id="rId40" Type="http://schemas.openxmlformats.org/officeDocument/2006/relationships/hyperlink" Target="http://www.arsvo.ru/75&#8211;let/" TargetMode="External"/><Relationship Id="rId45" Type="http://schemas.openxmlformats.org/officeDocument/2006/relationships/hyperlink" Target="http://www.stavarhiv.ru/deyatelnost/vystavki/" TargetMode="External"/><Relationship Id="rId53" Type="http://schemas.openxmlformats.org/officeDocument/2006/relationships/hyperlink" Target="http://archive.rkursk.ru/gako/info" TargetMode="External"/><Relationship Id="rId58" Type="http://schemas.openxmlformats.org/officeDocument/2006/relationships/hyperlink" Target="http://gano.altsoft.spb.ru" TargetMode="External"/><Relationship Id="rId66" Type="http://schemas.openxmlformats.org/officeDocument/2006/relationships/hyperlink" Target="https://gaso.admin-smolensk.ru"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kalmarhiv.ru/" TargetMode="External"/><Relationship Id="rId10" Type="http://schemas.openxmlformats.org/officeDocument/2006/relationships/image" Target="media/image3.png"/><Relationship Id="rId19" Type="http://schemas.openxmlformats.org/officeDocument/2006/relationships/hyperlink" Target="http://oldgazette.ru" TargetMode="External"/><Relationship Id="rId31" Type="http://schemas.openxmlformats.org/officeDocument/2006/relationships/hyperlink" Target="https://pamyat-naroda.ru" TargetMode="External"/><Relationship Id="rId44" Type="http://schemas.openxmlformats.org/officeDocument/2006/relationships/hyperlink" Target="https://gaso.admin-smolensk.ru/virtualnye-vystavki/" TargetMode="External"/><Relationship Id="rId52" Type="http://schemas.openxmlformats.org/officeDocument/2006/relationships/hyperlink" Target="https://kubgosarhiv.ru/" TargetMode="External"/><Relationship Id="rId60" Type="http://schemas.openxmlformats.org/officeDocument/2006/relationships/hyperlink" Target="https://archive.pskov.ru" TargetMode="External"/><Relationship Id="rId65" Type="http://schemas.openxmlformats.org/officeDocument/2006/relationships/hyperlink" Target="https://gosarhro.donland.ru"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1073;&#1077;&#1079;&#1089;&#1088;&#1086;&#1082;&#1072;&#1076;&#1072;&#1074;&#1085;&#1086;&#1089;&#1090;&#1080;.&#1088;&#1092;" TargetMode="External"/><Relationship Id="rId22" Type="http://schemas.openxmlformats.org/officeDocument/2006/relationships/hyperlink" Target="https://waralbum.ru" TargetMode="External"/><Relationship Id="rId27" Type="http://schemas.openxmlformats.org/officeDocument/2006/relationships/hyperlink" Target="http://pomnite-nas.ru" TargetMode="External"/><Relationship Id="rId30" Type="http://schemas.openxmlformats.org/officeDocument/2006/relationships/hyperlink" Target="https://victory.rusarchives.ru" TargetMode="External"/><Relationship Id="rId35" Type="http://schemas.openxmlformats.org/officeDocument/2006/relationships/hyperlink" Target="https://archives.gov.ru/press/30-09-2021-sbornik-bez-sroka-davnosti-belarus.shtml" TargetMode="External"/><Relationship Id="rId43" Type="http://schemas.openxmlformats.org/officeDocument/2006/relationships/hyperlink" Target="https://catalog.gaorel.ru/2020&#8211;5" TargetMode="External"/><Relationship Id="rId48" Type="http://schemas.openxmlformats.org/officeDocument/2006/relationships/hyperlink" Target="https://archive-bryansk.ru" TargetMode="External"/><Relationship Id="rId56" Type="http://schemas.openxmlformats.org/officeDocument/2006/relationships/hyperlink" Target="http://&#1075;&#1086;&#1089;&#1072;&#1088;&#1093;&#1080;&#1074;48.&#1088;&#1092;" TargetMode="External"/><Relationship Id="rId64" Type="http://schemas.openxmlformats.org/officeDocument/2006/relationships/hyperlink" Target="https://sevarchiv.ru/" TargetMode="External"/><Relationship Id="rId69" Type="http://schemas.openxmlformats.org/officeDocument/2006/relationships/hyperlink" Target="https://gato.tularegion.ru/"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archive.admoblkaluga.ru/gako"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mory45.su" TargetMode="External"/><Relationship Id="rId17" Type="http://schemas.openxmlformats.org/officeDocument/2006/relationships/hyperlink" Target="http://docs.historyrussia.org/ru/nodes/1-glavnaya" TargetMode="External"/><Relationship Id="rId25" Type="http://schemas.openxmlformats.org/officeDocument/2006/relationships/hyperlink" Target="https://rutube.ru/channel/1792500/videos" TargetMode="External"/><Relationship Id="rId33" Type="http://schemas.openxmlformats.org/officeDocument/2006/relationships/hyperlink" Target="https://statearchive.ru" TargetMode="External"/><Relationship Id="rId38" Type="http://schemas.openxmlformats.org/officeDocument/2006/relationships/hyperlink" Target="https://pobeda71.ru/archive/bez&#8211;sroka&#8211;davnosti/" TargetMode="External"/><Relationship Id="rId46" Type="http://schemas.openxmlformats.org/officeDocument/2006/relationships/hyperlink" Target="https://archives.tverreg.ru/299" TargetMode="External"/><Relationship Id="rId59" Type="http://schemas.openxmlformats.org/officeDocument/2006/relationships/hyperlink" Target="https://gaorel.ru/" TargetMode="External"/><Relationship Id="rId67" Type="http://schemas.openxmlformats.org/officeDocument/2006/relationships/hyperlink" Target="http://www.stavarhiv.ru/" TargetMode="External"/><Relationship Id="rId20" Type="http://schemas.openxmlformats.org/officeDocument/2006/relationships/hyperlink" Target="https://iremember.ru" TargetMode="External"/><Relationship Id="rId41" Type="http://schemas.openxmlformats.org/officeDocument/2006/relationships/hyperlink" Target="http://archive.rkursk.ru/virtual_events/atrocity/" TargetMode="External"/><Relationship Id="rId54" Type="http://schemas.openxmlformats.org/officeDocument/2006/relationships/hyperlink" Target="https://spbarchives.ru/archives" TargetMode="External"/><Relationship Id="rId62" Type="http://schemas.openxmlformats.org/officeDocument/2006/relationships/hyperlink" Target="http://rkna.ru/" TargetMode="External"/><Relationship Id="rId70" Type="http://schemas.openxmlformats.org/officeDocument/2006/relationships/image" Target="media/image4.pn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ctims.rusarchives.ru" TargetMode="External"/><Relationship Id="rId23" Type="http://schemas.openxmlformats.org/officeDocument/2006/relationships/hyperlink" Target="http://militera.lib.ru" TargetMode="External"/><Relationship Id="rId28" Type="http://schemas.openxmlformats.org/officeDocument/2006/relationships/hyperlink" Target="http://retromap.ru" TargetMode="External"/><Relationship Id="rId36" Type="http://schemas.openxmlformats.org/officeDocument/2006/relationships/hyperlink" Target="http://bsd.pskov.ru/" TargetMode="External"/><Relationship Id="rId49" Type="http://schemas.openxmlformats.org/officeDocument/2006/relationships/hyperlink" Target="https://gavo.volgograd.ru/" TargetMode="External"/><Relationship Id="rId57" Type="http://schemas.openxmlformats.org/officeDocument/2006/relationships/hyperlink" Target="https://cga.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3F0A-4A92-475F-98D0-05D893D2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81</Pages>
  <Words>19154</Words>
  <Characters>109178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Непряхин Василий Александрович</dc:creator>
  <cp:keywords/>
  <dc:description/>
  <cp:lastModifiedBy>Непряхин Василий Александрович</cp:lastModifiedBy>
  <cp:revision>11</cp:revision>
  <cp:lastPrinted>2023-01-26T14:28:00Z</cp:lastPrinted>
  <dcterms:created xsi:type="dcterms:W3CDTF">2023-01-24T15:00:00Z</dcterms:created>
  <dcterms:modified xsi:type="dcterms:W3CDTF">2023-03-03T07:27:00Z</dcterms:modified>
</cp:coreProperties>
</file>